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DA" w:rsidRPr="00382ADA" w:rsidRDefault="00382ADA" w:rsidP="00382ADA">
      <w:pPr>
        <w:spacing w:before="100" w:beforeAutospacing="1" w:after="390" w:line="240" w:lineRule="auto"/>
        <w:rPr>
          <w:rFonts w:ascii="Helvetica" w:eastAsia="Times New Roman" w:hAnsi="Helvetica" w:cs="Helvetica"/>
          <w:color w:val="333333"/>
          <w:sz w:val="23"/>
          <w:szCs w:val="23"/>
          <w:lang w:eastAsia="nl-NL"/>
        </w:rPr>
      </w:pPr>
      <w:r w:rsidRPr="00382ADA">
        <w:rPr>
          <w:rFonts w:ascii="Helvetica" w:eastAsia="Times New Roman" w:hAnsi="Helvetica" w:cs="Helvetica"/>
          <w:color w:val="333333"/>
          <w:sz w:val="23"/>
          <w:szCs w:val="23"/>
          <w:lang w:eastAsia="nl-NL"/>
        </w:rPr>
        <w:t>Verschillende oefeningen voor in de klas</w:t>
      </w:r>
    </w:p>
    <w:p w:rsidR="00382ADA" w:rsidRPr="00382ADA" w:rsidRDefault="00382ADA" w:rsidP="00382ADA">
      <w:pPr>
        <w:spacing w:before="100" w:beforeAutospacing="1" w:after="390" w:line="240" w:lineRule="auto"/>
        <w:rPr>
          <w:rFonts w:ascii="Helvetica" w:eastAsia="Times New Roman" w:hAnsi="Helvetica" w:cs="Helvetica"/>
          <w:color w:val="333333"/>
          <w:sz w:val="23"/>
          <w:szCs w:val="23"/>
          <w:lang w:eastAsia="nl-NL"/>
        </w:rPr>
      </w:pPr>
      <w:r w:rsidRPr="00382ADA">
        <w:rPr>
          <w:rFonts w:ascii="Helvetica" w:eastAsia="Times New Roman" w:hAnsi="Helvetica" w:cs="Helvetica"/>
          <w:color w:val="333333"/>
          <w:sz w:val="23"/>
          <w:szCs w:val="23"/>
          <w:lang w:eastAsia="nl-NL"/>
        </w:rPr>
        <w:t> </w:t>
      </w:r>
    </w:p>
    <w:p w:rsidR="00382ADA" w:rsidRPr="00382ADA" w:rsidRDefault="00382ADA" w:rsidP="00382ADA">
      <w:pPr>
        <w:spacing w:before="100" w:beforeAutospacing="1" w:after="390" w:line="240" w:lineRule="auto"/>
        <w:rPr>
          <w:rFonts w:ascii="Helvetica" w:eastAsia="Times New Roman" w:hAnsi="Helvetica" w:cs="Helvetica"/>
          <w:color w:val="333333"/>
          <w:sz w:val="23"/>
          <w:szCs w:val="23"/>
          <w:lang w:eastAsia="nl-NL"/>
        </w:rPr>
      </w:pPr>
      <w:r w:rsidRPr="00382ADA">
        <w:rPr>
          <w:rFonts w:ascii="Helvetica" w:eastAsia="Times New Roman" w:hAnsi="Helvetica" w:cs="Helvetica"/>
          <w:b/>
          <w:bCs/>
          <w:color w:val="333333"/>
          <w:sz w:val="23"/>
          <w:szCs w:val="23"/>
          <w:lang w:eastAsia="nl-NL"/>
        </w:rPr>
        <w:t>De opdracht over Cleopatra</w:t>
      </w:r>
      <w:r w:rsidRPr="00382ADA">
        <w:rPr>
          <w:rFonts w:ascii="Helvetica" w:eastAsia="Times New Roman" w:hAnsi="Helvetica" w:cs="Helvetica"/>
          <w:color w:val="333333"/>
          <w:sz w:val="23"/>
          <w:szCs w:val="23"/>
          <w:lang w:eastAsia="nl-NL"/>
        </w:rPr>
        <w:t xml:space="preserve"> Geschikt voor de brugklas, H/V als afsluiting van de Oudheid. Duurt ongeveer 1 les In tweetallen Deze opdracht bestaat uit 2 gedeelten: het bronnenonderzoek en de tijdbalk maken. In de bronnen opdracht leren de leerlingen of de mythes over Cleopatra ook echt waar zijn. </w:t>
      </w:r>
      <w:proofErr w:type="gramStart"/>
      <w:r w:rsidRPr="00382ADA">
        <w:rPr>
          <w:rFonts w:ascii="Helvetica" w:eastAsia="Times New Roman" w:hAnsi="Helvetica" w:cs="Helvetica"/>
          <w:color w:val="333333"/>
          <w:sz w:val="23"/>
          <w:szCs w:val="23"/>
          <w:lang w:eastAsia="nl-NL"/>
        </w:rPr>
        <w:t xml:space="preserve">De bronnen moeten beoordeeld worden op betrouwbaarheid vóór de leerlingen een mening vormen. </w:t>
      </w:r>
      <w:proofErr w:type="gramEnd"/>
      <w:r w:rsidRPr="00382ADA">
        <w:rPr>
          <w:rFonts w:ascii="Helvetica" w:eastAsia="Times New Roman" w:hAnsi="Helvetica" w:cs="Helvetica"/>
          <w:color w:val="333333"/>
          <w:sz w:val="23"/>
          <w:szCs w:val="23"/>
          <w:lang w:eastAsia="nl-NL"/>
        </w:rPr>
        <w:t xml:space="preserve">In het tweede deel van de opdracht krijgen de leerlingen kaartjes met daarop verschillende belangrijke gebeurtenissen uit het leven van Cleopatra. Zij krijgen ook een tijdbalk. De leerlingen moeten door goed te lezen, na te denken en samen te overleggen de kaartjes op de juiste plaats in de tijdbalk plakken kant-en-klare </w:t>
      </w:r>
      <w:proofErr w:type="gramStart"/>
      <w:r w:rsidRPr="00382ADA">
        <w:rPr>
          <w:rFonts w:ascii="Helvetica" w:eastAsia="Times New Roman" w:hAnsi="Helvetica" w:cs="Helvetica"/>
          <w:color w:val="333333"/>
          <w:sz w:val="23"/>
          <w:szCs w:val="23"/>
          <w:lang w:eastAsia="nl-NL"/>
        </w:rPr>
        <w:t>opdracht  </w:t>
      </w:r>
      <w:proofErr w:type="gramEnd"/>
    </w:p>
    <w:p w:rsidR="00382ADA" w:rsidRPr="00382ADA" w:rsidRDefault="00382ADA" w:rsidP="00382ADA">
      <w:pPr>
        <w:spacing w:before="100" w:beforeAutospacing="1" w:after="390" w:line="240" w:lineRule="auto"/>
        <w:rPr>
          <w:rFonts w:ascii="Helvetica" w:eastAsia="Times New Roman" w:hAnsi="Helvetica" w:cs="Helvetica"/>
          <w:color w:val="333333"/>
          <w:sz w:val="23"/>
          <w:szCs w:val="23"/>
          <w:lang w:eastAsia="nl-NL"/>
        </w:rPr>
      </w:pPr>
      <w:r w:rsidRPr="00382ADA">
        <w:rPr>
          <w:rFonts w:ascii="Helvetica" w:eastAsia="Times New Roman" w:hAnsi="Helvetica" w:cs="Helvetica"/>
          <w:b/>
          <w:bCs/>
          <w:color w:val="333333"/>
          <w:sz w:val="23"/>
          <w:szCs w:val="23"/>
          <w:lang w:eastAsia="nl-NL"/>
        </w:rPr>
        <w:t>De opdracht over de Oostzeehandel</w:t>
      </w:r>
      <w:r w:rsidRPr="00382ADA">
        <w:rPr>
          <w:rFonts w:ascii="Helvetica" w:eastAsia="Times New Roman" w:hAnsi="Helvetica" w:cs="Helvetica"/>
          <w:color w:val="333333"/>
          <w:sz w:val="23"/>
          <w:szCs w:val="23"/>
          <w:lang w:eastAsia="nl-NL"/>
        </w:rPr>
        <w:t xml:space="preserve"> Geschikt voor klas 2 H/V (H2 vond de opdracht wel pittig, maar met wat sturing hier en daar was het wel te doen) Duurt ongeveer 1 les. Voorkennis over de Oostzeehandel is niet noodzakelijk, kennis over de Tachtigjarige Oorlog, Gouden Eeuw en de VOC wel. In deze opdracht gaan de leerlingen aan de slag met verschillende soorten bronnen. Aan de hand van de bronnen en de vragen en door logisch nadenken (verbanden leggen) en samen overleggen komen de leerlingen meer te weten over de Oostzee handel. Kant-en-klare </w:t>
      </w:r>
      <w:proofErr w:type="gramStart"/>
      <w:r w:rsidRPr="00382ADA">
        <w:rPr>
          <w:rFonts w:ascii="Helvetica" w:eastAsia="Times New Roman" w:hAnsi="Helvetica" w:cs="Helvetica"/>
          <w:color w:val="333333"/>
          <w:sz w:val="23"/>
          <w:szCs w:val="23"/>
          <w:lang w:eastAsia="nl-NL"/>
        </w:rPr>
        <w:t xml:space="preserve">opdracht   </w:t>
      </w:r>
      <w:proofErr w:type="gramEnd"/>
    </w:p>
    <w:p w:rsidR="00382ADA" w:rsidRPr="00382ADA" w:rsidRDefault="00382ADA" w:rsidP="00382ADA">
      <w:pPr>
        <w:spacing w:before="100" w:beforeAutospacing="1" w:after="390" w:line="240" w:lineRule="auto"/>
        <w:rPr>
          <w:rFonts w:ascii="Helvetica" w:eastAsia="Times New Roman" w:hAnsi="Helvetica" w:cs="Helvetica"/>
          <w:color w:val="333333"/>
          <w:sz w:val="23"/>
          <w:szCs w:val="23"/>
          <w:lang w:eastAsia="nl-NL"/>
        </w:rPr>
      </w:pPr>
      <w:r w:rsidRPr="00382ADA">
        <w:rPr>
          <w:rFonts w:ascii="Helvetica" w:eastAsia="Times New Roman" w:hAnsi="Helvetica" w:cs="Helvetica"/>
          <w:b/>
          <w:bCs/>
          <w:color w:val="333333"/>
          <w:sz w:val="23"/>
          <w:szCs w:val="23"/>
          <w:lang w:eastAsia="nl-NL"/>
        </w:rPr>
        <w:t xml:space="preserve">De opdracht over Sinterklaas in de Gouden Eeuw </w:t>
      </w:r>
      <w:r w:rsidRPr="00382ADA">
        <w:rPr>
          <w:rFonts w:ascii="Helvetica" w:eastAsia="Times New Roman" w:hAnsi="Helvetica" w:cs="Helvetica"/>
          <w:b/>
          <w:bCs/>
          <w:i/>
          <w:iCs/>
          <w:color w:val="333333"/>
          <w:sz w:val="23"/>
          <w:szCs w:val="23"/>
          <w:lang w:eastAsia="nl-NL"/>
        </w:rPr>
        <w:t xml:space="preserve">(samen met Charlotte </w:t>
      </w:r>
      <w:proofErr w:type="spellStart"/>
      <w:r w:rsidRPr="00382ADA">
        <w:rPr>
          <w:rFonts w:ascii="Helvetica" w:eastAsia="Times New Roman" w:hAnsi="Helvetica" w:cs="Helvetica"/>
          <w:b/>
          <w:bCs/>
          <w:i/>
          <w:iCs/>
          <w:color w:val="333333"/>
          <w:sz w:val="23"/>
          <w:szCs w:val="23"/>
          <w:lang w:eastAsia="nl-NL"/>
        </w:rPr>
        <w:t>Simonsz</w:t>
      </w:r>
      <w:proofErr w:type="spellEnd"/>
      <w:r w:rsidRPr="00382ADA">
        <w:rPr>
          <w:rFonts w:ascii="Helvetica" w:eastAsia="Times New Roman" w:hAnsi="Helvetica" w:cs="Helvetica"/>
          <w:b/>
          <w:bCs/>
          <w:i/>
          <w:iCs/>
          <w:color w:val="333333"/>
          <w:sz w:val="23"/>
          <w:szCs w:val="23"/>
          <w:lang w:eastAsia="nl-NL"/>
        </w:rPr>
        <w:t>)</w:t>
      </w:r>
      <w:r w:rsidRPr="00382ADA">
        <w:rPr>
          <w:rFonts w:ascii="Helvetica" w:eastAsia="Times New Roman" w:hAnsi="Helvetica" w:cs="Helvetica"/>
          <w:color w:val="333333"/>
          <w:sz w:val="23"/>
          <w:szCs w:val="23"/>
          <w:lang w:eastAsia="nl-NL"/>
        </w:rPr>
        <w:t xml:space="preserve"> Geschikt voor klas 2 H/V Duurt ongeveer 1 les. Aan de hand van verschillende schilderijen en bronnen komen de leerlingen meer te weten over het Sinterklaasfeest in de Gouden Eeuw. ook leren zij meer over het leven algemeen in de Gouden Eeuw. In de laatste vraag vergelijken de leerlingen een schilderij uit de Gouden Eeuw met een verhaal uit de 13e eeuw.  kant-en-klare opdracht. De schilderijen zijn duidelijker in kleur, daarom het liefst op de beamer laten zien of in kleur uitprinten.  </w:t>
      </w:r>
    </w:p>
    <w:p w:rsidR="00382ADA" w:rsidRPr="00382ADA" w:rsidRDefault="00382ADA" w:rsidP="00382ADA">
      <w:pPr>
        <w:spacing w:before="100" w:beforeAutospacing="1" w:after="390" w:line="240" w:lineRule="auto"/>
        <w:rPr>
          <w:rFonts w:ascii="Helvetica" w:eastAsia="Times New Roman" w:hAnsi="Helvetica" w:cs="Helvetica"/>
          <w:color w:val="333333"/>
          <w:sz w:val="23"/>
          <w:szCs w:val="23"/>
          <w:lang w:eastAsia="nl-NL"/>
        </w:rPr>
      </w:pPr>
      <w:r w:rsidRPr="00382ADA">
        <w:rPr>
          <w:rFonts w:ascii="Helvetica" w:eastAsia="Times New Roman" w:hAnsi="Helvetica" w:cs="Helvetica"/>
          <w:b/>
          <w:bCs/>
          <w:color w:val="333333"/>
          <w:sz w:val="23"/>
          <w:szCs w:val="23"/>
          <w:lang w:eastAsia="nl-NL"/>
        </w:rPr>
        <w:t>De Opdracht over terrorisme in Europa in de 20e eeuw. (expert model)</w:t>
      </w:r>
      <w:r w:rsidRPr="00382ADA">
        <w:rPr>
          <w:rFonts w:ascii="Helvetica" w:eastAsia="Times New Roman" w:hAnsi="Helvetica" w:cs="Helvetica"/>
          <w:color w:val="333333"/>
          <w:sz w:val="23"/>
          <w:szCs w:val="23"/>
          <w:lang w:eastAsia="nl-NL"/>
        </w:rPr>
        <w:t xml:space="preserve"> Geschikt voor klas 3 Duurt 1 les De leerlingen werken in groepjes van 4. Elk groepslid krijgt een informatieblad over een terroristische groepering (IRA, ETA, RAF, Rara) en beantwoord hier verschillende vragen over. Zo wordt de leerling expert op 'zijn' terroristische groep. Door middel van korte interviews geven de leerlingen informatie door aan de anderen leren ze van elkaar. kant-en-klare opdracht</w:t>
      </w:r>
    </w:p>
    <w:p w:rsidR="00382ADA" w:rsidRPr="00382ADA" w:rsidRDefault="00382ADA" w:rsidP="00382ADA">
      <w:pPr>
        <w:spacing w:after="0" w:line="240" w:lineRule="auto"/>
        <w:rPr>
          <w:rFonts w:ascii="Helvetica" w:eastAsia="Times New Roman" w:hAnsi="Helvetica" w:cs="Helvetica"/>
          <w:color w:val="333333"/>
          <w:sz w:val="23"/>
          <w:szCs w:val="23"/>
          <w:lang w:eastAsia="nl-NL"/>
        </w:rPr>
      </w:pPr>
      <w:r w:rsidRPr="00382ADA">
        <w:rPr>
          <w:rFonts w:ascii="Helvetica" w:eastAsia="Times New Roman" w:hAnsi="Helvetica" w:cs="Helvetica"/>
          <w:b/>
          <w:bCs/>
          <w:color w:val="333333"/>
          <w:sz w:val="23"/>
          <w:szCs w:val="23"/>
          <w:lang w:eastAsia="nl-NL"/>
        </w:rPr>
        <w:t>De opdracht over belangrijke Middeleeuwers (expert model)</w:t>
      </w:r>
    </w:p>
    <w:p w:rsidR="00382ADA" w:rsidRPr="00382ADA" w:rsidRDefault="00382ADA" w:rsidP="00382ADA">
      <w:pPr>
        <w:spacing w:after="0" w:line="240" w:lineRule="auto"/>
        <w:rPr>
          <w:rFonts w:ascii="Helvetica" w:eastAsia="Times New Roman" w:hAnsi="Helvetica" w:cs="Helvetica"/>
          <w:color w:val="333333"/>
          <w:sz w:val="23"/>
          <w:szCs w:val="23"/>
          <w:lang w:eastAsia="nl-NL"/>
        </w:rPr>
      </w:pPr>
      <w:r w:rsidRPr="00382ADA">
        <w:rPr>
          <w:rFonts w:ascii="Helvetica" w:eastAsia="Times New Roman" w:hAnsi="Helvetica" w:cs="Helvetica"/>
          <w:color w:val="333333"/>
          <w:sz w:val="23"/>
          <w:szCs w:val="23"/>
          <w:lang w:eastAsia="nl-NL"/>
        </w:rPr>
        <w:t>Geschikt voor de brugklas</w:t>
      </w:r>
    </w:p>
    <w:p w:rsidR="00382ADA" w:rsidRPr="00382ADA" w:rsidRDefault="00382ADA" w:rsidP="00382ADA">
      <w:pPr>
        <w:spacing w:after="0" w:line="240" w:lineRule="auto"/>
        <w:rPr>
          <w:rFonts w:ascii="Helvetica" w:eastAsia="Times New Roman" w:hAnsi="Helvetica" w:cs="Helvetica"/>
          <w:color w:val="333333"/>
          <w:sz w:val="23"/>
          <w:szCs w:val="23"/>
          <w:lang w:eastAsia="nl-NL"/>
        </w:rPr>
      </w:pPr>
      <w:r w:rsidRPr="00382ADA">
        <w:rPr>
          <w:rFonts w:ascii="Helvetica" w:eastAsia="Times New Roman" w:hAnsi="Helvetica" w:cs="Helvetica"/>
          <w:color w:val="333333"/>
          <w:sz w:val="23"/>
          <w:szCs w:val="23"/>
          <w:lang w:eastAsia="nl-NL"/>
        </w:rPr>
        <w:t>Duurt 1 les</w:t>
      </w:r>
    </w:p>
    <w:p w:rsidR="00382ADA" w:rsidRPr="00382ADA" w:rsidRDefault="00382ADA" w:rsidP="00382ADA">
      <w:pPr>
        <w:spacing w:after="0" w:line="240" w:lineRule="auto"/>
        <w:rPr>
          <w:rFonts w:ascii="Helvetica" w:eastAsia="Times New Roman" w:hAnsi="Helvetica" w:cs="Helvetica"/>
          <w:color w:val="333333"/>
          <w:sz w:val="23"/>
          <w:szCs w:val="23"/>
          <w:lang w:eastAsia="nl-NL"/>
        </w:rPr>
      </w:pPr>
      <w:r w:rsidRPr="00382ADA">
        <w:rPr>
          <w:rFonts w:ascii="Helvetica" w:eastAsia="Times New Roman" w:hAnsi="Helvetica" w:cs="Helvetica"/>
          <w:color w:val="333333"/>
          <w:sz w:val="23"/>
          <w:szCs w:val="23"/>
          <w:lang w:eastAsia="nl-NL"/>
        </w:rPr>
        <w:t>De leerlingen werken in groepjes van 4. Elk groepslid krijgt een informatieblad over een belangrijk persoon uit de Middeleeuwen en beantwoord hier verschillende vragen over. De leerlingen worden op die manier expert. Daarna worden er in het groepje interviews gehouden volgens een vast schema. Hierdoor leren de leerlingen van elkaar en weten ze straks meer over onder andere Karel de Grote en Marco Polo</w:t>
      </w:r>
    </w:p>
    <w:p w:rsidR="00382ADA" w:rsidRPr="00382ADA" w:rsidRDefault="00382ADA" w:rsidP="00382ADA">
      <w:pPr>
        <w:spacing w:after="0" w:line="240" w:lineRule="auto"/>
        <w:rPr>
          <w:rFonts w:ascii="Helvetica" w:eastAsia="Times New Roman" w:hAnsi="Helvetica" w:cs="Helvetica"/>
          <w:color w:val="333333"/>
          <w:sz w:val="23"/>
          <w:szCs w:val="23"/>
          <w:lang w:eastAsia="nl-NL"/>
        </w:rPr>
      </w:pPr>
      <w:r w:rsidRPr="00382ADA">
        <w:rPr>
          <w:rFonts w:ascii="Helvetica" w:eastAsia="Times New Roman" w:hAnsi="Helvetica" w:cs="Helvetica"/>
          <w:color w:val="333333"/>
          <w:sz w:val="23"/>
          <w:szCs w:val="23"/>
          <w:lang w:eastAsia="nl-NL"/>
        </w:rPr>
        <w:t>Kant-en-klare-opdracht</w:t>
      </w:r>
    </w:p>
    <w:p w:rsidR="00BD1FF5" w:rsidRDefault="00BD1FF5">
      <w:bookmarkStart w:id="0" w:name="_GoBack"/>
      <w:bookmarkEnd w:id="0"/>
    </w:p>
    <w:sectPr w:rsidR="00BD1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DA"/>
    <w:rsid w:val="00382ADA"/>
    <w:rsid w:val="00BD1F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88716-5BA7-4B00-9F23-00A90910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382ADA"/>
    <w:rPr>
      <w:i/>
      <w:iCs/>
    </w:rPr>
  </w:style>
  <w:style w:type="character" w:styleId="Zwaar">
    <w:name w:val="Strong"/>
    <w:basedOn w:val="Standaardalinea-lettertype"/>
    <w:uiPriority w:val="22"/>
    <w:qFormat/>
    <w:rsid w:val="00382ADA"/>
    <w:rPr>
      <w:b/>
      <w:bCs/>
    </w:rPr>
  </w:style>
  <w:style w:type="paragraph" w:styleId="Normaalweb">
    <w:name w:val="Normal (Web)"/>
    <w:basedOn w:val="Standaard"/>
    <w:uiPriority w:val="99"/>
    <w:semiHidden/>
    <w:unhideWhenUsed/>
    <w:rsid w:val="00382ADA"/>
    <w:pPr>
      <w:spacing w:before="100" w:beforeAutospacing="1" w:after="39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346857">
      <w:bodyDiv w:val="1"/>
      <w:marLeft w:val="0"/>
      <w:marRight w:val="0"/>
      <w:marTop w:val="0"/>
      <w:marBottom w:val="0"/>
      <w:divBdr>
        <w:top w:val="none" w:sz="0" w:space="0" w:color="auto"/>
        <w:left w:val="none" w:sz="0" w:space="0" w:color="auto"/>
        <w:bottom w:val="none" w:sz="0" w:space="0" w:color="auto"/>
        <w:right w:val="none" w:sz="0" w:space="0" w:color="auto"/>
      </w:divBdr>
      <w:divsChild>
        <w:div w:id="1366634710">
          <w:marLeft w:val="0"/>
          <w:marRight w:val="0"/>
          <w:marTop w:val="0"/>
          <w:marBottom w:val="0"/>
          <w:divBdr>
            <w:top w:val="none" w:sz="0" w:space="0" w:color="auto"/>
            <w:left w:val="none" w:sz="0" w:space="0" w:color="auto"/>
            <w:bottom w:val="none" w:sz="0" w:space="0" w:color="auto"/>
            <w:right w:val="none" w:sz="0" w:space="0" w:color="auto"/>
          </w:divBdr>
        </w:div>
        <w:div w:id="269701078">
          <w:marLeft w:val="0"/>
          <w:marRight w:val="0"/>
          <w:marTop w:val="0"/>
          <w:marBottom w:val="0"/>
          <w:divBdr>
            <w:top w:val="none" w:sz="0" w:space="0" w:color="auto"/>
            <w:left w:val="none" w:sz="0" w:space="0" w:color="auto"/>
            <w:bottom w:val="none" w:sz="0" w:space="0" w:color="auto"/>
            <w:right w:val="none" w:sz="0" w:space="0" w:color="auto"/>
          </w:divBdr>
        </w:div>
        <w:div w:id="1796288894">
          <w:marLeft w:val="0"/>
          <w:marRight w:val="0"/>
          <w:marTop w:val="0"/>
          <w:marBottom w:val="0"/>
          <w:divBdr>
            <w:top w:val="none" w:sz="0" w:space="0" w:color="auto"/>
            <w:left w:val="none" w:sz="0" w:space="0" w:color="auto"/>
            <w:bottom w:val="none" w:sz="0" w:space="0" w:color="auto"/>
            <w:right w:val="none" w:sz="0" w:space="0" w:color="auto"/>
          </w:divBdr>
        </w:div>
        <w:div w:id="961106714">
          <w:marLeft w:val="0"/>
          <w:marRight w:val="0"/>
          <w:marTop w:val="0"/>
          <w:marBottom w:val="0"/>
          <w:divBdr>
            <w:top w:val="none" w:sz="0" w:space="0" w:color="auto"/>
            <w:left w:val="none" w:sz="0" w:space="0" w:color="auto"/>
            <w:bottom w:val="none" w:sz="0" w:space="0" w:color="auto"/>
            <w:right w:val="none" w:sz="0" w:space="0" w:color="auto"/>
          </w:divBdr>
        </w:div>
        <w:div w:id="91567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2448</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1</cp:revision>
  <dcterms:created xsi:type="dcterms:W3CDTF">2014-03-12T19:41:00Z</dcterms:created>
  <dcterms:modified xsi:type="dcterms:W3CDTF">2014-03-12T19:41:00Z</dcterms:modified>
</cp:coreProperties>
</file>