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94B" w:rsidRDefault="00F277F1">
      <w:pPr>
        <w:rPr>
          <w:rFonts w:ascii="Arial" w:hAnsi="Arial"/>
          <w:b/>
          <w:bCs/>
          <w:sz w:val="24"/>
        </w:rPr>
      </w:pPr>
      <w:r>
        <w:rPr>
          <w:rFonts w:ascii="Arial" w:hAnsi="Arial"/>
          <w:b/>
          <w:bCs/>
          <w:sz w:val="32"/>
        </w:rPr>
        <w:t>Schrijfopdracht                                                       D</w:t>
      </w:r>
      <w:r>
        <w:rPr>
          <w:rFonts w:ascii="Arial" w:hAnsi="Arial"/>
          <w:b/>
          <w:bCs/>
          <w:sz w:val="24"/>
        </w:rPr>
        <w:t>eadline</w:t>
      </w:r>
      <w:proofErr w:type="gramStart"/>
      <w:r>
        <w:rPr>
          <w:rFonts w:ascii="Arial" w:hAnsi="Arial"/>
          <w:b/>
          <w:bCs/>
          <w:sz w:val="24"/>
        </w:rPr>
        <w:t>:</w:t>
      </w:r>
      <w:proofErr w:type="gramEnd"/>
      <w:r>
        <w:rPr>
          <w:rFonts w:ascii="Arial" w:hAnsi="Arial"/>
          <w:b/>
          <w:bCs/>
          <w:sz w:val="24"/>
        </w:rPr>
        <w:t xml:space="preserve"> …….</w:t>
      </w:r>
    </w:p>
    <w:p w:rsidR="0008494B" w:rsidRDefault="00F277F1">
      <w:pPr>
        <w:jc w:val="center"/>
        <w:rPr>
          <w:rFonts w:ascii="Arial" w:hAnsi="Arial"/>
          <w:b/>
          <w:bCs/>
          <w:sz w:val="24"/>
        </w:rPr>
      </w:pPr>
      <w:r>
        <w:rPr>
          <w:rFonts w:ascii="Arial" w:hAnsi="Arial"/>
          <w:b/>
          <w:bCs/>
          <w:sz w:val="24"/>
        </w:rPr>
        <w:t xml:space="preserve">Farel College </w:t>
      </w:r>
      <w:proofErr w:type="gramStart"/>
      <w:r>
        <w:rPr>
          <w:rFonts w:ascii="Arial" w:hAnsi="Arial"/>
          <w:b/>
          <w:bCs/>
          <w:sz w:val="24"/>
        </w:rPr>
        <w:t xml:space="preserve">Amersfoort                                                                       </w:t>
      </w:r>
      <w:proofErr w:type="gramEnd"/>
      <w:r>
        <w:rPr>
          <w:rFonts w:ascii="Arial" w:hAnsi="Arial"/>
          <w:b/>
          <w:bCs/>
          <w:sz w:val="24"/>
        </w:rPr>
        <w:t>VWO 6 2015</w:t>
      </w:r>
    </w:p>
    <w:tbl>
      <w:tblPr>
        <w:tblStyle w:val="Tabelraster"/>
        <w:tblW w:w="0" w:type="auto"/>
        <w:tblLook w:val="04A0" w:firstRow="1" w:lastRow="0" w:firstColumn="1" w:lastColumn="0" w:noHBand="0" w:noVBand="1"/>
      </w:tblPr>
      <w:tblGrid>
        <w:gridCol w:w="9212"/>
      </w:tblGrid>
      <w:tr w:rsidR="00F277F1" w:rsidTr="00F277F1">
        <w:tc>
          <w:tcPr>
            <w:tcW w:w="9212" w:type="dxa"/>
          </w:tcPr>
          <w:p w:rsidR="00F277F1" w:rsidRDefault="00F277F1" w:rsidP="00F277F1">
            <w:pPr>
              <w:rPr>
                <w:rFonts w:ascii="Arial" w:hAnsi="Arial"/>
                <w:bCs/>
                <w:i/>
                <w:sz w:val="24"/>
                <w:u w:val="single"/>
              </w:rPr>
            </w:pPr>
            <w:r w:rsidRPr="00F277F1">
              <w:rPr>
                <w:rFonts w:ascii="Arial" w:hAnsi="Arial"/>
                <w:b/>
                <w:bCs/>
                <w:sz w:val="24"/>
                <w:u w:val="single"/>
              </w:rPr>
              <w:t>Optie 1: Een luxe leven in de Republiek</w:t>
            </w:r>
            <w:r w:rsidRPr="00F277F1">
              <w:rPr>
                <w:rFonts w:ascii="Arial" w:hAnsi="Arial"/>
                <w:b/>
                <w:bCs/>
                <w:sz w:val="24"/>
                <w:u w:val="single"/>
              </w:rPr>
              <w:t xml:space="preserve"> </w:t>
            </w:r>
            <w:r w:rsidRPr="00F277F1">
              <w:rPr>
                <w:rFonts w:ascii="Arial" w:hAnsi="Arial"/>
                <w:b/>
                <w:bCs/>
                <w:sz w:val="24"/>
                <w:u w:val="single"/>
              </w:rPr>
              <w:t>(HC Republiek)</w:t>
            </w:r>
          </w:p>
          <w:p w:rsidR="00F277F1" w:rsidRPr="00F277F1" w:rsidRDefault="00F277F1" w:rsidP="00F277F1">
            <w:pPr>
              <w:rPr>
                <w:rFonts w:ascii="Arial" w:hAnsi="Arial"/>
                <w:i/>
                <w:sz w:val="24"/>
              </w:rPr>
            </w:pPr>
            <w:r>
              <w:rPr>
                <w:rFonts w:ascii="Arial" w:hAnsi="Arial"/>
                <w:i/>
                <w:sz w:val="24"/>
              </w:rPr>
              <w:t>Doel: d</w:t>
            </w:r>
            <w:r w:rsidRPr="00F277F1">
              <w:rPr>
                <w:rFonts w:ascii="Arial" w:hAnsi="Arial"/>
                <w:i/>
                <w:sz w:val="24"/>
              </w:rPr>
              <w:t>agboeknotities</w:t>
            </w:r>
            <w:r>
              <w:rPr>
                <w:rFonts w:ascii="Arial" w:hAnsi="Arial"/>
                <w:i/>
                <w:sz w:val="24"/>
              </w:rPr>
              <w:t xml:space="preserve"> uit het leven van een Amsterdammer. Minimaal</w:t>
            </w:r>
            <w:r w:rsidRPr="00F277F1">
              <w:rPr>
                <w:rFonts w:ascii="Arial" w:hAnsi="Arial"/>
                <w:i/>
                <w:sz w:val="24"/>
              </w:rPr>
              <w:t xml:space="preserve"> 4</w:t>
            </w:r>
            <w:r>
              <w:rPr>
                <w:rFonts w:ascii="Arial" w:hAnsi="Arial"/>
                <w:i/>
                <w:sz w:val="24"/>
              </w:rPr>
              <w:t>, maximaal 6 pagina’s</w:t>
            </w:r>
            <w:r w:rsidRPr="00F277F1">
              <w:rPr>
                <w:rFonts w:ascii="Arial" w:hAnsi="Arial"/>
                <w:i/>
                <w:sz w:val="24"/>
              </w:rPr>
              <w:t xml:space="preserve"> (exclusief literatuurlijst</w:t>
            </w:r>
            <w:r>
              <w:rPr>
                <w:rFonts w:ascii="Arial" w:hAnsi="Arial"/>
                <w:i/>
                <w:sz w:val="24"/>
              </w:rPr>
              <w:t xml:space="preserve"> en bronvermelding/voorblad).</w:t>
            </w:r>
          </w:p>
          <w:p w:rsidR="00F277F1" w:rsidRDefault="00F277F1" w:rsidP="00F277F1">
            <w:pPr>
              <w:rPr>
                <w:rFonts w:ascii="Arial" w:hAnsi="Arial"/>
                <w:sz w:val="24"/>
              </w:rPr>
            </w:pPr>
            <w:r>
              <w:rPr>
                <w:rFonts w:ascii="Arial" w:hAnsi="Arial"/>
                <w:sz w:val="24"/>
              </w:rPr>
              <w:t xml:space="preserve">Je bent een zeer rijke man of vrouw die leeft in het 17de </w:t>
            </w:r>
            <w:proofErr w:type="spellStart"/>
            <w:r>
              <w:rPr>
                <w:rFonts w:ascii="Arial" w:hAnsi="Arial"/>
                <w:sz w:val="24"/>
              </w:rPr>
              <w:t>eeuwse</w:t>
            </w:r>
            <w:proofErr w:type="spellEnd"/>
            <w:r>
              <w:rPr>
                <w:rFonts w:ascii="Arial" w:hAnsi="Arial"/>
                <w:sz w:val="24"/>
              </w:rPr>
              <w:t xml:space="preserve"> Amsterdam. Het is 1625 en jij en jouw familie wonen al generaties lang in het gewest Holland. Maar jouw familie heeft niet altijd in Amsterdam gewoond. Je vader kwam uit Leiden en heeft daar het Leids ontzet meegemaakt. Je bent getrouwd met een iemand </w:t>
            </w:r>
            <w:proofErr w:type="gramStart"/>
            <w:r>
              <w:rPr>
                <w:rFonts w:ascii="Arial" w:hAnsi="Arial"/>
                <w:sz w:val="24"/>
              </w:rPr>
              <w:t>wiens</w:t>
            </w:r>
            <w:proofErr w:type="gramEnd"/>
            <w:r>
              <w:rPr>
                <w:rFonts w:ascii="Arial" w:hAnsi="Arial"/>
                <w:sz w:val="24"/>
              </w:rPr>
              <w:t xml:space="preserve"> ouders voorheen in Antwerpen, in de Zuidelijke Nederlanden woonden. Zij hebben de oorlog tegen Spanje van dichtbij meegemaakt en waren getuigen van de pacificatie van Gent en de </w:t>
            </w:r>
            <w:proofErr w:type="spellStart"/>
            <w:r>
              <w:rPr>
                <w:rFonts w:ascii="Arial" w:hAnsi="Arial"/>
                <w:sz w:val="24"/>
              </w:rPr>
              <w:t>vormimg</w:t>
            </w:r>
            <w:proofErr w:type="spellEnd"/>
            <w:r>
              <w:rPr>
                <w:rFonts w:ascii="Arial" w:hAnsi="Arial"/>
                <w:sz w:val="24"/>
              </w:rPr>
              <w:t xml:space="preserve"> van de Unie van Atrecht. Na de inname van Antwerpen zijn ze in 1585 naar de Republiek gevlucht om daar een nieuw bestaan op te bouwen.</w:t>
            </w:r>
          </w:p>
          <w:p w:rsidR="00F277F1" w:rsidRDefault="00F277F1" w:rsidP="00F277F1">
            <w:pPr>
              <w:rPr>
                <w:rFonts w:ascii="Arial" w:hAnsi="Arial"/>
                <w:sz w:val="24"/>
              </w:rPr>
            </w:pPr>
            <w:r>
              <w:rPr>
                <w:rFonts w:ascii="Arial" w:hAnsi="Arial"/>
                <w:sz w:val="24"/>
              </w:rPr>
              <w:t xml:space="preserve">Je schrijft in je dagboek over het leven dat je leidt. </w:t>
            </w:r>
          </w:p>
          <w:p w:rsidR="00F277F1" w:rsidRDefault="00F277F1" w:rsidP="00F277F1">
            <w:pPr>
              <w:pStyle w:val="Lijstalinea"/>
              <w:numPr>
                <w:ilvl w:val="0"/>
                <w:numId w:val="5"/>
              </w:numPr>
              <w:rPr>
                <w:rFonts w:ascii="Arial" w:hAnsi="Arial"/>
                <w:sz w:val="24"/>
              </w:rPr>
            </w:pPr>
            <w:r w:rsidRPr="00F277F1">
              <w:rPr>
                <w:rFonts w:ascii="Arial" w:hAnsi="Arial"/>
                <w:sz w:val="24"/>
              </w:rPr>
              <w:t xml:space="preserve">Hoe heeft Amsterdam zich ontwikkeld sinds jouw vader er in 1584 is komen wonen? </w:t>
            </w:r>
          </w:p>
          <w:p w:rsidR="00F277F1" w:rsidRDefault="00F277F1" w:rsidP="00F277F1">
            <w:pPr>
              <w:pStyle w:val="Lijstalinea"/>
              <w:numPr>
                <w:ilvl w:val="0"/>
                <w:numId w:val="5"/>
              </w:numPr>
              <w:rPr>
                <w:rFonts w:ascii="Arial" w:hAnsi="Arial"/>
                <w:sz w:val="24"/>
              </w:rPr>
            </w:pPr>
            <w:r w:rsidRPr="00F277F1">
              <w:rPr>
                <w:rFonts w:ascii="Arial" w:hAnsi="Arial"/>
                <w:sz w:val="24"/>
              </w:rPr>
              <w:t xml:space="preserve">Hoe is de economische positie van jouw familie? Beschrijf door welke omstandigheden jullie steeds meer fortuin hebben weten te vergaren in Amsterdam. </w:t>
            </w:r>
          </w:p>
          <w:p w:rsidR="00F277F1" w:rsidRDefault="00F277F1" w:rsidP="00F277F1">
            <w:pPr>
              <w:pStyle w:val="Lijstalinea"/>
              <w:numPr>
                <w:ilvl w:val="0"/>
                <w:numId w:val="5"/>
              </w:numPr>
              <w:rPr>
                <w:rFonts w:ascii="Arial" w:hAnsi="Arial"/>
                <w:sz w:val="24"/>
              </w:rPr>
            </w:pPr>
            <w:r w:rsidRPr="00F277F1">
              <w:rPr>
                <w:rFonts w:ascii="Arial" w:hAnsi="Arial"/>
                <w:sz w:val="24"/>
              </w:rPr>
              <w:t xml:space="preserve">Je beschrijft ook wat jouw vader heeft meegemaakt in de oorlog tegen de Spanjaarden en hoe de Republiek zich ontwikkeld heeft sinds de dood van Willem van Oranje. Hoe verliep de oorlog onder leiding van Maurits? </w:t>
            </w:r>
          </w:p>
          <w:p w:rsidR="00F277F1" w:rsidRPr="00F277F1" w:rsidRDefault="00F277F1" w:rsidP="00F277F1">
            <w:pPr>
              <w:pStyle w:val="Lijstalinea"/>
              <w:numPr>
                <w:ilvl w:val="0"/>
                <w:numId w:val="5"/>
              </w:numPr>
              <w:rPr>
                <w:rFonts w:ascii="Arial" w:hAnsi="Arial"/>
                <w:sz w:val="24"/>
              </w:rPr>
            </w:pPr>
            <w:r w:rsidRPr="00F277F1">
              <w:rPr>
                <w:rFonts w:ascii="Arial" w:hAnsi="Arial"/>
                <w:sz w:val="24"/>
              </w:rPr>
              <w:t>Trek tot slot een vergelijking tussen de situatie in Amsterdam en Antwerpen waar je schoonfamilie vandaan komt. Beschrijf hun motief voor vertrek en zet de huidige ontwikkelingen in Antwerpen af tegen het klimaat (politiek, religieus en cultureel) in de Republiek.</w:t>
            </w:r>
          </w:p>
          <w:p w:rsidR="00F277F1" w:rsidRDefault="00F277F1" w:rsidP="00F277F1">
            <w:pPr>
              <w:rPr>
                <w:rFonts w:ascii="Arial" w:hAnsi="Arial"/>
                <w:b/>
                <w:bCs/>
                <w:sz w:val="24"/>
              </w:rPr>
            </w:pPr>
          </w:p>
          <w:p w:rsidR="00F277F1" w:rsidRPr="00F277F1" w:rsidRDefault="00F277F1" w:rsidP="00F277F1">
            <w:pPr>
              <w:rPr>
                <w:rFonts w:ascii="Arial" w:hAnsi="Arial"/>
                <w:bCs/>
                <w:i/>
                <w:sz w:val="24"/>
                <w:u w:val="single"/>
              </w:rPr>
            </w:pPr>
            <w:r w:rsidRPr="00F277F1">
              <w:rPr>
                <w:rFonts w:ascii="Arial" w:hAnsi="Arial"/>
                <w:bCs/>
                <w:i/>
                <w:sz w:val="24"/>
                <w:u w:val="single"/>
              </w:rPr>
              <w:t>Verplichte onderdelen</w:t>
            </w:r>
          </w:p>
          <w:p w:rsidR="00F277F1" w:rsidRPr="00F277F1" w:rsidRDefault="00F277F1" w:rsidP="00F277F1">
            <w:pPr>
              <w:pStyle w:val="Lijstalinea"/>
              <w:numPr>
                <w:ilvl w:val="0"/>
                <w:numId w:val="6"/>
              </w:numPr>
              <w:rPr>
                <w:rFonts w:ascii="Arial" w:hAnsi="Arial"/>
                <w:sz w:val="24"/>
              </w:rPr>
            </w:pPr>
            <w:r w:rsidRPr="00F277F1">
              <w:rPr>
                <w:rFonts w:ascii="Arial" w:hAnsi="Arial"/>
                <w:sz w:val="24"/>
              </w:rPr>
              <w:t xml:space="preserve">Een </w:t>
            </w:r>
            <w:r w:rsidRPr="00F277F1">
              <w:rPr>
                <w:rFonts w:ascii="Arial" w:hAnsi="Arial"/>
                <w:b/>
                <w:sz w:val="24"/>
              </w:rPr>
              <w:t>literatuurlijst</w:t>
            </w:r>
            <w:r w:rsidRPr="00F277F1">
              <w:rPr>
                <w:rFonts w:ascii="Arial" w:hAnsi="Arial"/>
                <w:sz w:val="24"/>
              </w:rPr>
              <w:t xml:space="preserve"> van gebruikte bronnen (boeken en websites)</w:t>
            </w:r>
          </w:p>
          <w:p w:rsidR="00F277F1" w:rsidRPr="00F277F1" w:rsidRDefault="00F277F1" w:rsidP="00F277F1">
            <w:pPr>
              <w:pStyle w:val="Lijstalinea"/>
              <w:numPr>
                <w:ilvl w:val="0"/>
                <w:numId w:val="6"/>
              </w:numPr>
              <w:rPr>
                <w:rFonts w:ascii="Arial" w:hAnsi="Arial"/>
                <w:sz w:val="24"/>
              </w:rPr>
            </w:pPr>
            <w:r w:rsidRPr="00F277F1">
              <w:rPr>
                <w:rFonts w:ascii="Arial" w:hAnsi="Arial"/>
                <w:b/>
                <w:sz w:val="24"/>
              </w:rPr>
              <w:t>Drie bronnen</w:t>
            </w:r>
            <w:r w:rsidRPr="00F277F1">
              <w:rPr>
                <w:rFonts w:ascii="Arial" w:hAnsi="Arial"/>
                <w:sz w:val="24"/>
              </w:rPr>
              <w:t xml:space="preserve"> (</w:t>
            </w:r>
            <w:proofErr w:type="gramStart"/>
            <w:r w:rsidRPr="00F277F1">
              <w:rPr>
                <w:rFonts w:ascii="Arial" w:hAnsi="Arial"/>
                <w:sz w:val="24"/>
              </w:rPr>
              <w:t>Tenminste</w:t>
            </w:r>
            <w:proofErr w:type="gramEnd"/>
            <w:r w:rsidRPr="00F277F1">
              <w:rPr>
                <w:rFonts w:ascii="Arial" w:hAnsi="Arial"/>
                <w:sz w:val="24"/>
              </w:rPr>
              <w:t xml:space="preserve"> 1 spotprent, of allegorische voorstelling. Verder is het vrij: plaatjes,</w:t>
            </w:r>
            <w:r>
              <w:rPr>
                <w:rFonts w:ascii="Arial" w:hAnsi="Arial"/>
                <w:sz w:val="24"/>
              </w:rPr>
              <w:t xml:space="preserve"> documenten, stukjes tekst etc.</w:t>
            </w:r>
            <w:r w:rsidRPr="00F277F1">
              <w:rPr>
                <w:rFonts w:ascii="Arial" w:hAnsi="Arial"/>
                <w:sz w:val="24"/>
              </w:rPr>
              <w:t xml:space="preserve"> Zorg dat er een samenhang is tussen de bron en je verhaal).</w:t>
            </w:r>
          </w:p>
          <w:p w:rsidR="00F277F1" w:rsidRPr="00F277F1" w:rsidRDefault="00F277F1" w:rsidP="00F277F1">
            <w:pPr>
              <w:pStyle w:val="Lijstalinea"/>
              <w:numPr>
                <w:ilvl w:val="0"/>
                <w:numId w:val="6"/>
              </w:numPr>
              <w:rPr>
                <w:rFonts w:ascii="Arial" w:hAnsi="Arial"/>
                <w:sz w:val="24"/>
              </w:rPr>
            </w:pPr>
            <w:r w:rsidRPr="00F277F1">
              <w:rPr>
                <w:rFonts w:ascii="Arial" w:hAnsi="Arial"/>
                <w:sz w:val="24"/>
              </w:rPr>
              <w:t xml:space="preserve">Een </w:t>
            </w:r>
            <w:r w:rsidRPr="00F277F1">
              <w:rPr>
                <w:rFonts w:ascii="Arial" w:hAnsi="Arial"/>
                <w:b/>
                <w:sz w:val="24"/>
              </w:rPr>
              <w:t>toelichting</w:t>
            </w:r>
            <w:r w:rsidRPr="00F277F1">
              <w:rPr>
                <w:rFonts w:ascii="Arial" w:hAnsi="Arial"/>
                <w:sz w:val="24"/>
              </w:rPr>
              <w:t xml:space="preserve"> bij elk van je drie bronnen.</w:t>
            </w:r>
          </w:p>
        </w:tc>
      </w:tr>
    </w:tbl>
    <w:p w:rsidR="0008494B" w:rsidRDefault="0008494B">
      <w:pPr>
        <w:rPr>
          <w:rFonts w:ascii="Arial" w:hAnsi="Arial"/>
          <w:sz w:val="24"/>
        </w:rPr>
      </w:pPr>
    </w:p>
    <w:tbl>
      <w:tblPr>
        <w:tblStyle w:val="Tabelraster"/>
        <w:tblW w:w="0" w:type="auto"/>
        <w:tblLook w:val="04A0" w:firstRow="1" w:lastRow="0" w:firstColumn="1" w:lastColumn="0" w:noHBand="0" w:noVBand="1"/>
      </w:tblPr>
      <w:tblGrid>
        <w:gridCol w:w="9212"/>
      </w:tblGrid>
      <w:tr w:rsidR="0008494B">
        <w:trPr>
          <w:trHeight w:val="9780"/>
        </w:trPr>
        <w:tc>
          <w:tcPr>
            <w:tcW w:w="9212" w:type="dxa"/>
          </w:tcPr>
          <w:p w:rsidR="0008494B" w:rsidRPr="00F277F1" w:rsidRDefault="00F277F1">
            <w:pPr>
              <w:rPr>
                <w:rFonts w:ascii="Arial" w:hAnsi="Arial"/>
                <w:b/>
                <w:bCs/>
                <w:sz w:val="24"/>
              </w:rPr>
            </w:pPr>
            <w:r>
              <w:rPr>
                <w:rFonts w:ascii="Arial" w:hAnsi="Arial"/>
                <w:b/>
                <w:bCs/>
                <w:sz w:val="24"/>
                <w:u w:val="single"/>
              </w:rPr>
              <w:lastRenderedPageBreak/>
              <w:t>Optie 2:</w:t>
            </w:r>
            <w:r w:rsidRPr="00F277F1">
              <w:rPr>
                <w:rFonts w:ascii="Arial" w:hAnsi="Arial"/>
                <w:b/>
                <w:sz w:val="24"/>
              </w:rPr>
              <w:t xml:space="preserve"> </w:t>
            </w:r>
            <w:r w:rsidRPr="00F277F1">
              <w:rPr>
                <w:rFonts w:ascii="Arial" w:hAnsi="Arial"/>
                <w:b/>
                <w:sz w:val="24"/>
              </w:rPr>
              <w:t xml:space="preserve">Drie generaties Duitse geschiedenis </w:t>
            </w:r>
            <w:r>
              <w:rPr>
                <w:rFonts w:ascii="Arial" w:hAnsi="Arial"/>
                <w:b/>
                <w:sz w:val="24"/>
              </w:rPr>
              <w:t>(HC Duitsland/</w:t>
            </w:r>
            <w:r w:rsidRPr="00F277F1">
              <w:rPr>
                <w:rFonts w:ascii="Arial" w:hAnsi="Arial"/>
                <w:b/>
                <w:sz w:val="24"/>
              </w:rPr>
              <w:t>Koude Oorlog</w:t>
            </w:r>
            <w:r>
              <w:rPr>
                <w:rFonts w:ascii="Arial" w:hAnsi="Arial"/>
                <w:b/>
                <w:sz w:val="24"/>
              </w:rPr>
              <w:t>)</w:t>
            </w:r>
          </w:p>
          <w:p w:rsidR="0008494B" w:rsidRPr="00F277F1" w:rsidRDefault="00F277F1">
            <w:pPr>
              <w:tabs>
                <w:tab w:val="left" w:pos="2745"/>
              </w:tabs>
              <w:rPr>
                <w:rFonts w:ascii="Arial" w:hAnsi="Arial"/>
                <w:i/>
                <w:sz w:val="24"/>
              </w:rPr>
            </w:pPr>
            <w:r w:rsidRPr="00F277F1">
              <w:rPr>
                <w:rFonts w:ascii="Arial" w:hAnsi="Arial"/>
                <w:i/>
                <w:sz w:val="24"/>
              </w:rPr>
              <w:t>Doel: d</w:t>
            </w:r>
            <w:r w:rsidRPr="00F277F1">
              <w:rPr>
                <w:rFonts w:ascii="Arial" w:hAnsi="Arial"/>
                <w:i/>
                <w:sz w:val="24"/>
              </w:rPr>
              <w:t xml:space="preserve">agboeknotities uit het leven van een </w:t>
            </w:r>
            <w:proofErr w:type="spellStart"/>
            <w:r w:rsidRPr="00F277F1">
              <w:rPr>
                <w:rFonts w:ascii="Arial" w:hAnsi="Arial"/>
                <w:i/>
                <w:sz w:val="24"/>
              </w:rPr>
              <w:t>Dresdenaar</w:t>
            </w:r>
            <w:proofErr w:type="spellEnd"/>
            <w:r w:rsidRPr="00F277F1">
              <w:rPr>
                <w:rFonts w:ascii="Arial" w:hAnsi="Arial"/>
                <w:i/>
                <w:sz w:val="24"/>
              </w:rPr>
              <w:t>. Minimaal 4, maximaal 6 pagina’s</w:t>
            </w:r>
            <w:r w:rsidRPr="00F277F1">
              <w:rPr>
                <w:rFonts w:ascii="Arial" w:hAnsi="Arial"/>
                <w:i/>
                <w:sz w:val="24"/>
              </w:rPr>
              <w:t xml:space="preserve"> (exclusief literatuurlijst en bronvermelding/voorblad).</w:t>
            </w:r>
          </w:p>
          <w:p w:rsidR="0008494B" w:rsidRDefault="00F277F1">
            <w:pPr>
              <w:tabs>
                <w:tab w:val="left" w:pos="2745"/>
              </w:tabs>
              <w:rPr>
                <w:rFonts w:ascii="Arial" w:hAnsi="Arial"/>
                <w:sz w:val="24"/>
              </w:rPr>
            </w:pPr>
            <w:r>
              <w:rPr>
                <w:rFonts w:ascii="Arial" w:hAnsi="Arial"/>
                <w:sz w:val="24"/>
              </w:rPr>
              <w:t xml:space="preserve">In de inleefopdracht neem je de plek in van een Duitse man of vrouw woonachtig in Dresden in 1991. Je bent geboren in 1935. Je vader leefde van 1915 tot 1982 en je grootvader van 1895 tot 1950. </w:t>
            </w:r>
          </w:p>
          <w:p w:rsidR="00F277F1" w:rsidRDefault="00F277F1">
            <w:pPr>
              <w:tabs>
                <w:tab w:val="left" w:pos="2745"/>
              </w:tabs>
              <w:rPr>
                <w:rFonts w:ascii="Arial" w:hAnsi="Arial"/>
                <w:sz w:val="24"/>
              </w:rPr>
            </w:pPr>
            <w:r>
              <w:rPr>
                <w:rFonts w:ascii="Arial" w:hAnsi="Arial"/>
                <w:sz w:val="24"/>
              </w:rPr>
              <w:t xml:space="preserve">Je schrijft een dagboekfragment waarop </w:t>
            </w:r>
            <w:r>
              <w:rPr>
                <w:rFonts w:ascii="Arial" w:hAnsi="Arial"/>
                <w:sz w:val="24"/>
              </w:rPr>
              <w:t xml:space="preserve">je terugblikt op de recente gebeurtenissen van de val van de muur en de eenwording van Duitsland. </w:t>
            </w:r>
          </w:p>
          <w:p w:rsidR="00F277F1" w:rsidRDefault="00F277F1" w:rsidP="00F277F1">
            <w:pPr>
              <w:pStyle w:val="Lijstalinea"/>
              <w:numPr>
                <w:ilvl w:val="0"/>
                <w:numId w:val="6"/>
              </w:numPr>
              <w:tabs>
                <w:tab w:val="left" w:pos="2745"/>
              </w:tabs>
              <w:rPr>
                <w:rFonts w:ascii="Arial" w:hAnsi="Arial"/>
                <w:sz w:val="24"/>
              </w:rPr>
            </w:pPr>
            <w:r w:rsidRPr="00F277F1">
              <w:rPr>
                <w:rFonts w:ascii="Arial" w:hAnsi="Arial"/>
                <w:sz w:val="24"/>
              </w:rPr>
              <w:t xml:space="preserve">Je beschrijft ook kort hoe je de nabije toekomst van Duitsland en zijn positie in Europa ziet. </w:t>
            </w:r>
          </w:p>
          <w:p w:rsidR="00F277F1" w:rsidRDefault="00F277F1" w:rsidP="00F277F1">
            <w:pPr>
              <w:pStyle w:val="Lijstalinea"/>
              <w:numPr>
                <w:ilvl w:val="0"/>
                <w:numId w:val="6"/>
              </w:numPr>
              <w:tabs>
                <w:tab w:val="left" w:pos="2745"/>
              </w:tabs>
              <w:rPr>
                <w:rFonts w:ascii="Arial" w:hAnsi="Arial"/>
                <w:sz w:val="24"/>
              </w:rPr>
            </w:pPr>
            <w:r w:rsidRPr="00F277F1">
              <w:rPr>
                <w:rFonts w:ascii="Arial" w:hAnsi="Arial"/>
                <w:sz w:val="24"/>
              </w:rPr>
              <w:t>Tevens beschouw je de levens van je vader, die vocht in de Twee</w:t>
            </w:r>
            <w:r w:rsidRPr="00F277F1">
              <w:rPr>
                <w:rFonts w:ascii="Arial" w:hAnsi="Arial"/>
                <w:sz w:val="24"/>
              </w:rPr>
              <w:t xml:space="preserve">de Wereldoorlog als SS-er en een groot deel van de Koude Oorlog meemaakte en van je opa, die in de Eerste Wereldoorlog als officier meevocht in Frankrijk en daarna de periode van de Weimarrepubliek en de opkomst van Hitler meemaakte. </w:t>
            </w:r>
          </w:p>
          <w:p w:rsidR="0008494B" w:rsidRPr="00F277F1" w:rsidRDefault="00F277F1" w:rsidP="00F277F1">
            <w:pPr>
              <w:pStyle w:val="Lijstalinea"/>
              <w:numPr>
                <w:ilvl w:val="0"/>
                <w:numId w:val="6"/>
              </w:numPr>
              <w:tabs>
                <w:tab w:val="left" w:pos="2745"/>
              </w:tabs>
              <w:rPr>
                <w:rFonts w:ascii="Arial" w:hAnsi="Arial"/>
                <w:sz w:val="24"/>
              </w:rPr>
            </w:pPr>
            <w:r w:rsidRPr="00F277F1">
              <w:rPr>
                <w:rFonts w:ascii="Arial" w:hAnsi="Arial"/>
                <w:sz w:val="24"/>
              </w:rPr>
              <w:t>In hoeverre komen jull</w:t>
            </w:r>
            <w:r w:rsidRPr="00F277F1">
              <w:rPr>
                <w:rFonts w:ascii="Arial" w:hAnsi="Arial"/>
                <w:sz w:val="24"/>
              </w:rPr>
              <w:t>ie levens overeen en wat is er allemaal veranderd?</w:t>
            </w:r>
          </w:p>
          <w:p w:rsidR="0008494B" w:rsidRDefault="0008494B">
            <w:pPr>
              <w:tabs>
                <w:tab w:val="left" w:pos="2745"/>
              </w:tabs>
              <w:rPr>
                <w:rFonts w:ascii="Arial" w:hAnsi="Arial"/>
                <w:sz w:val="24"/>
              </w:rPr>
            </w:pPr>
          </w:p>
          <w:p w:rsidR="0008494B" w:rsidRDefault="00F277F1">
            <w:pPr>
              <w:tabs>
                <w:tab w:val="left" w:pos="2745"/>
              </w:tabs>
              <w:rPr>
                <w:rFonts w:ascii="Arial" w:hAnsi="Arial"/>
                <w:b/>
                <w:sz w:val="24"/>
              </w:rPr>
            </w:pPr>
            <w:r>
              <w:rPr>
                <w:rFonts w:ascii="Arial" w:hAnsi="Arial"/>
                <w:b/>
                <w:sz w:val="24"/>
              </w:rPr>
              <w:t xml:space="preserve">Verplichte </w:t>
            </w:r>
            <w:proofErr w:type="spellStart"/>
            <w:r>
              <w:rPr>
                <w:rFonts w:ascii="Arial" w:hAnsi="Arial"/>
                <w:b/>
                <w:sz w:val="24"/>
              </w:rPr>
              <w:t>oderdelen</w:t>
            </w:r>
            <w:proofErr w:type="spellEnd"/>
          </w:p>
          <w:p w:rsidR="00F277F1" w:rsidRPr="00F277F1" w:rsidRDefault="00F277F1" w:rsidP="00C834A1">
            <w:pPr>
              <w:pStyle w:val="Lijstalinea"/>
              <w:numPr>
                <w:ilvl w:val="0"/>
                <w:numId w:val="6"/>
              </w:numPr>
              <w:tabs>
                <w:tab w:val="left" w:pos="2745"/>
              </w:tabs>
              <w:rPr>
                <w:rFonts w:ascii="Arial" w:hAnsi="Arial"/>
                <w:b/>
                <w:sz w:val="24"/>
              </w:rPr>
            </w:pPr>
            <w:r w:rsidRPr="00F277F1">
              <w:rPr>
                <w:rFonts w:ascii="Arial" w:hAnsi="Arial"/>
                <w:sz w:val="24"/>
              </w:rPr>
              <w:t xml:space="preserve">Maak </w:t>
            </w:r>
            <w:r w:rsidRPr="00F277F1">
              <w:rPr>
                <w:rFonts w:ascii="Arial" w:hAnsi="Arial"/>
                <w:b/>
                <w:sz w:val="24"/>
              </w:rPr>
              <w:t>een literatuurlijst</w:t>
            </w:r>
            <w:r w:rsidRPr="00F277F1">
              <w:rPr>
                <w:rFonts w:ascii="Arial" w:hAnsi="Arial"/>
                <w:sz w:val="24"/>
              </w:rPr>
              <w:t xml:space="preserve"> waarin de boeken en websites staan (volgens de APA-richtlijnen) die je voor de opdracht en de bronnen hebt gebruikt</w:t>
            </w:r>
            <w:r>
              <w:rPr>
                <w:rFonts w:ascii="Arial" w:hAnsi="Arial"/>
                <w:sz w:val="24"/>
              </w:rPr>
              <w:t>.</w:t>
            </w:r>
          </w:p>
          <w:p w:rsidR="00F277F1" w:rsidRPr="00F277F1" w:rsidRDefault="00F277F1" w:rsidP="00C834A1">
            <w:pPr>
              <w:pStyle w:val="Lijstalinea"/>
              <w:numPr>
                <w:ilvl w:val="0"/>
                <w:numId w:val="6"/>
              </w:numPr>
              <w:tabs>
                <w:tab w:val="left" w:pos="2745"/>
              </w:tabs>
              <w:rPr>
                <w:rFonts w:ascii="Arial" w:hAnsi="Arial"/>
                <w:b/>
                <w:sz w:val="24"/>
              </w:rPr>
            </w:pPr>
            <w:r w:rsidRPr="00F277F1">
              <w:rPr>
                <w:rFonts w:ascii="Arial" w:hAnsi="Arial"/>
                <w:sz w:val="24"/>
              </w:rPr>
              <w:t xml:space="preserve">Verzorg bij jouw leven, dat van je vader en van je opa een bron, die zo goed mogelijk aansluit bij je verhaal. </w:t>
            </w:r>
            <w:r w:rsidRPr="00F277F1">
              <w:rPr>
                <w:rFonts w:ascii="Arial" w:hAnsi="Arial"/>
                <w:b/>
                <w:sz w:val="24"/>
              </w:rPr>
              <w:t>Drie bronnen</w:t>
            </w:r>
            <w:r w:rsidRPr="00F277F1">
              <w:rPr>
                <w:rFonts w:ascii="Arial" w:hAnsi="Arial"/>
                <w:sz w:val="24"/>
              </w:rPr>
              <w:t xml:space="preserve"> in totaal dus, waarvan minstens een spotprent. </w:t>
            </w:r>
          </w:p>
          <w:p w:rsidR="0008494B" w:rsidRPr="00F277F1" w:rsidRDefault="00F277F1" w:rsidP="00F277F1">
            <w:pPr>
              <w:pStyle w:val="Lijstalinea"/>
              <w:numPr>
                <w:ilvl w:val="0"/>
                <w:numId w:val="6"/>
              </w:numPr>
              <w:tabs>
                <w:tab w:val="left" w:pos="2745"/>
              </w:tabs>
              <w:rPr>
                <w:rFonts w:ascii="Arial" w:hAnsi="Arial"/>
                <w:b/>
                <w:sz w:val="24"/>
              </w:rPr>
            </w:pPr>
            <w:r w:rsidRPr="00F277F1">
              <w:rPr>
                <w:rFonts w:ascii="Arial" w:hAnsi="Arial"/>
                <w:sz w:val="24"/>
              </w:rPr>
              <w:t>Bij deze bronnen</w:t>
            </w:r>
            <w:r w:rsidRPr="00F277F1">
              <w:rPr>
                <w:rFonts w:ascii="Arial" w:hAnsi="Arial"/>
                <w:sz w:val="24"/>
              </w:rPr>
              <w:t xml:space="preserve"> geef je ook een </w:t>
            </w:r>
            <w:r w:rsidRPr="00F277F1">
              <w:rPr>
                <w:rFonts w:ascii="Arial" w:hAnsi="Arial"/>
                <w:b/>
                <w:sz w:val="24"/>
              </w:rPr>
              <w:t xml:space="preserve">passende uitleg. </w:t>
            </w:r>
          </w:p>
        </w:tc>
      </w:tr>
    </w:tbl>
    <w:p w:rsidR="0008494B" w:rsidRDefault="0008494B">
      <w:pPr>
        <w:rPr>
          <w:rFonts w:ascii="Arial" w:hAnsi="Arial"/>
          <w:b/>
          <w:bCs/>
          <w:sz w:val="24"/>
          <w:u w:val="single"/>
        </w:rPr>
      </w:pPr>
    </w:p>
    <w:p w:rsidR="0008494B" w:rsidRDefault="00F277F1">
      <w:pPr>
        <w:rPr>
          <w:rFonts w:ascii="Arial" w:hAnsi="Arial"/>
          <w:b/>
          <w:bCs/>
          <w:sz w:val="24"/>
          <w:u w:val="single"/>
        </w:rPr>
      </w:pPr>
      <w:r>
        <w:rPr>
          <w:rFonts w:ascii="Arial" w:hAnsi="Arial"/>
          <w:b/>
          <w:bCs/>
          <w:sz w:val="24"/>
          <w:u w:val="single"/>
        </w:rPr>
        <w:br w:type="page"/>
      </w:r>
      <w:r>
        <w:rPr>
          <w:rFonts w:ascii="Arial" w:hAnsi="Arial"/>
          <w:b/>
          <w:bCs/>
          <w:sz w:val="24"/>
          <w:u w:val="single"/>
        </w:rPr>
        <w:lastRenderedPageBreak/>
        <w:t xml:space="preserve">Algemene Richtlijnen voor de schrijfopdracht </w:t>
      </w:r>
    </w:p>
    <w:p w:rsidR="0008494B" w:rsidRDefault="00F277F1">
      <w:pPr>
        <w:numPr>
          <w:ilvl w:val="0"/>
          <w:numId w:val="3"/>
        </w:numPr>
        <w:rPr>
          <w:rFonts w:ascii="Arial" w:hAnsi="Arial"/>
          <w:bCs/>
          <w:sz w:val="24"/>
        </w:rPr>
      </w:pPr>
      <w:r>
        <w:rPr>
          <w:rFonts w:ascii="Arial" w:hAnsi="Arial"/>
          <w:bCs/>
          <w:sz w:val="24"/>
          <w:u w:val="single"/>
        </w:rPr>
        <w:t xml:space="preserve">Je werkt individueel aan deze opdracht schrijfopdracht. </w:t>
      </w:r>
      <w:r>
        <w:rPr>
          <w:rFonts w:ascii="Arial" w:hAnsi="Arial"/>
          <w:bCs/>
          <w:sz w:val="24"/>
        </w:rPr>
        <w:t>Samenwerking is absoluut verboden!</w:t>
      </w:r>
      <w:r>
        <w:rPr>
          <w:rFonts w:ascii="Arial" w:hAnsi="Arial"/>
          <w:bCs/>
          <w:sz w:val="24"/>
        </w:rPr>
        <w:t xml:space="preserve"> Geen uitwisseling van ideeën en/of bronnen. Wees origineel, dat zul je terugzien in je cijfer.</w:t>
      </w:r>
    </w:p>
    <w:p w:rsidR="0008494B" w:rsidRDefault="00F277F1">
      <w:pPr>
        <w:numPr>
          <w:ilvl w:val="0"/>
          <w:numId w:val="3"/>
        </w:numPr>
        <w:rPr>
          <w:rFonts w:ascii="Arial" w:hAnsi="Arial"/>
          <w:bCs/>
          <w:sz w:val="24"/>
        </w:rPr>
      </w:pPr>
      <w:r>
        <w:rPr>
          <w:rFonts w:ascii="Arial" w:hAnsi="Arial"/>
          <w:bCs/>
          <w:sz w:val="24"/>
          <w:u w:val="single"/>
        </w:rPr>
        <w:t>De deadline voor het inleveren is 2 maart 2015.</w:t>
      </w:r>
      <w:r w:rsidRPr="00F277F1">
        <w:rPr>
          <w:rFonts w:ascii="Arial" w:hAnsi="Arial"/>
          <w:bCs/>
          <w:sz w:val="24"/>
        </w:rPr>
        <w:t xml:space="preserve"> </w:t>
      </w:r>
      <w:r>
        <w:rPr>
          <w:rFonts w:ascii="Arial" w:hAnsi="Arial"/>
          <w:bCs/>
          <w:sz w:val="24"/>
        </w:rPr>
        <w:t>Het niet</w:t>
      </w:r>
      <w:r>
        <w:rPr>
          <w:rFonts w:ascii="Arial" w:hAnsi="Arial"/>
          <w:bCs/>
          <w:sz w:val="24"/>
        </w:rPr>
        <w:t xml:space="preserve"> inleveren van de </w:t>
      </w:r>
      <w:r>
        <w:rPr>
          <w:rFonts w:ascii="Arial" w:hAnsi="Arial"/>
          <w:bCs/>
          <w:sz w:val="24"/>
        </w:rPr>
        <w:t xml:space="preserve">schrijfopdracht </w:t>
      </w:r>
      <w:r>
        <w:rPr>
          <w:rFonts w:ascii="Arial" w:hAnsi="Arial"/>
          <w:bCs/>
          <w:sz w:val="24"/>
        </w:rPr>
        <w:t>betekent,</w:t>
      </w:r>
      <w:r>
        <w:rPr>
          <w:rFonts w:ascii="Arial" w:hAnsi="Arial"/>
          <w:bCs/>
          <w:sz w:val="24"/>
        </w:rPr>
        <w:t xml:space="preserve"> dat [invullen door de docent]</w:t>
      </w:r>
    </w:p>
    <w:p w:rsidR="0008494B" w:rsidRDefault="00F277F1">
      <w:pPr>
        <w:numPr>
          <w:ilvl w:val="0"/>
          <w:numId w:val="3"/>
        </w:numPr>
        <w:rPr>
          <w:rFonts w:ascii="Arial" w:hAnsi="Arial"/>
          <w:bCs/>
          <w:sz w:val="24"/>
        </w:rPr>
      </w:pPr>
      <w:r>
        <w:rPr>
          <w:rFonts w:ascii="Arial" w:hAnsi="Arial"/>
          <w:bCs/>
          <w:sz w:val="24"/>
          <w:u w:val="single"/>
        </w:rPr>
        <w:t>Beoordelingscriteria:</w:t>
      </w:r>
    </w:p>
    <w:p w:rsidR="0008494B" w:rsidRDefault="00F277F1">
      <w:pPr>
        <w:numPr>
          <w:ilvl w:val="0"/>
          <w:numId w:val="4"/>
        </w:numPr>
        <w:rPr>
          <w:rFonts w:ascii="Arial" w:hAnsi="Arial"/>
          <w:bCs/>
          <w:i/>
          <w:sz w:val="24"/>
        </w:rPr>
      </w:pPr>
      <w:r>
        <w:rPr>
          <w:rFonts w:ascii="Arial" w:hAnsi="Arial"/>
          <w:bCs/>
          <w:sz w:val="24"/>
        </w:rPr>
        <w:t xml:space="preserve">Historische informatie (volledig en correct). </w:t>
      </w:r>
      <w:r>
        <w:rPr>
          <w:rFonts w:ascii="Arial" w:hAnsi="Arial"/>
          <w:bCs/>
          <w:i/>
          <w:sz w:val="24"/>
        </w:rPr>
        <w:t>Zorg dat je alle onderdelen van de opdracht verwerkt in je verhaal.</w:t>
      </w:r>
    </w:p>
    <w:p w:rsidR="0008494B" w:rsidRDefault="00F277F1">
      <w:pPr>
        <w:numPr>
          <w:ilvl w:val="0"/>
          <w:numId w:val="4"/>
        </w:numPr>
        <w:rPr>
          <w:rFonts w:ascii="Arial" w:hAnsi="Arial"/>
          <w:bCs/>
          <w:sz w:val="24"/>
        </w:rPr>
      </w:pPr>
      <w:r>
        <w:rPr>
          <w:rFonts w:ascii="Arial" w:hAnsi="Arial"/>
          <w:bCs/>
          <w:sz w:val="24"/>
        </w:rPr>
        <w:t>Causaliteit</w:t>
      </w:r>
    </w:p>
    <w:p w:rsidR="0008494B" w:rsidRDefault="00F277F1">
      <w:pPr>
        <w:numPr>
          <w:ilvl w:val="0"/>
          <w:numId w:val="4"/>
        </w:numPr>
        <w:rPr>
          <w:rFonts w:ascii="Arial" w:hAnsi="Arial"/>
          <w:bCs/>
          <w:sz w:val="24"/>
        </w:rPr>
      </w:pPr>
      <w:r>
        <w:rPr>
          <w:rFonts w:ascii="Arial" w:hAnsi="Arial"/>
          <w:bCs/>
          <w:sz w:val="24"/>
        </w:rPr>
        <w:t xml:space="preserve">Perspectief en standplaatsgebondenheid van de schrijver </w:t>
      </w:r>
    </w:p>
    <w:p w:rsidR="0008494B" w:rsidRDefault="00F277F1">
      <w:pPr>
        <w:numPr>
          <w:ilvl w:val="0"/>
          <w:numId w:val="4"/>
        </w:numPr>
        <w:rPr>
          <w:rFonts w:ascii="Arial" w:hAnsi="Arial"/>
          <w:bCs/>
          <w:sz w:val="24"/>
        </w:rPr>
      </w:pPr>
      <w:r>
        <w:rPr>
          <w:rFonts w:ascii="Arial" w:hAnsi="Arial"/>
          <w:bCs/>
          <w:sz w:val="24"/>
        </w:rPr>
        <w:t>Originaliteit/creativiteit</w:t>
      </w:r>
    </w:p>
    <w:p w:rsidR="0008494B" w:rsidRDefault="00F277F1">
      <w:pPr>
        <w:numPr>
          <w:ilvl w:val="0"/>
          <w:numId w:val="4"/>
        </w:numPr>
        <w:rPr>
          <w:rFonts w:ascii="Arial" w:hAnsi="Arial"/>
          <w:bCs/>
          <w:sz w:val="24"/>
        </w:rPr>
      </w:pPr>
      <w:r>
        <w:rPr>
          <w:rFonts w:ascii="Arial" w:hAnsi="Arial"/>
          <w:bCs/>
          <w:sz w:val="24"/>
        </w:rPr>
        <w:t>(taal-)verzorging &amp; volledigheid</w:t>
      </w:r>
    </w:p>
    <w:p w:rsidR="0008494B" w:rsidRDefault="0008494B">
      <w:pPr>
        <w:rPr>
          <w:rFonts w:ascii="Arial" w:hAnsi="Arial"/>
          <w:bCs/>
          <w:sz w:val="24"/>
        </w:rPr>
      </w:pPr>
    </w:p>
    <w:p w:rsidR="0008494B" w:rsidRDefault="00F277F1">
      <w:pPr>
        <w:rPr>
          <w:rFonts w:ascii="Arial" w:hAnsi="Arial"/>
          <w:bCs/>
          <w:sz w:val="24"/>
        </w:rPr>
      </w:pPr>
      <w:r>
        <w:rPr>
          <w:rFonts w:ascii="Arial" w:hAnsi="Arial"/>
          <w:bCs/>
          <w:sz w:val="24"/>
        </w:rPr>
        <w:t>Veel succes en plezier met schrijven!</w:t>
      </w:r>
    </w:p>
    <w:p w:rsidR="0008494B" w:rsidRDefault="0008494B">
      <w:pPr>
        <w:rPr>
          <w:rFonts w:ascii="Arial" w:hAnsi="Arial"/>
          <w:bCs/>
          <w:sz w:val="24"/>
        </w:rPr>
      </w:pPr>
    </w:p>
    <w:p w:rsidR="0008494B" w:rsidRDefault="00F277F1">
      <w:pPr>
        <w:rPr>
          <w:rFonts w:ascii="Arial" w:hAnsi="Arial"/>
          <w:bCs/>
          <w:sz w:val="24"/>
        </w:rPr>
      </w:pPr>
      <w:r>
        <w:rPr>
          <w:rFonts w:ascii="Arial" w:hAnsi="Arial"/>
          <w:bCs/>
          <w:sz w:val="24"/>
        </w:rPr>
        <w:t>M. Sc</w:t>
      </w:r>
      <w:bookmarkStart w:id="0" w:name="_GoBack"/>
      <w:bookmarkEnd w:id="0"/>
      <w:r>
        <w:rPr>
          <w:rFonts w:ascii="Arial" w:hAnsi="Arial"/>
          <w:bCs/>
          <w:sz w:val="24"/>
        </w:rPr>
        <w:t xml:space="preserve">hurink </w:t>
      </w:r>
      <w:proofErr w:type="gramStart"/>
      <w:r>
        <w:rPr>
          <w:rFonts w:ascii="Arial" w:hAnsi="Arial"/>
          <w:bCs/>
          <w:sz w:val="24"/>
        </w:rPr>
        <w:t xml:space="preserve">en  </w:t>
      </w:r>
      <w:proofErr w:type="gramEnd"/>
      <w:r>
        <w:rPr>
          <w:rFonts w:ascii="Arial" w:hAnsi="Arial"/>
          <w:bCs/>
          <w:sz w:val="24"/>
        </w:rPr>
        <w:t xml:space="preserve">B. </w:t>
      </w:r>
      <w:r>
        <w:rPr>
          <w:rFonts w:ascii="Arial" w:hAnsi="Arial"/>
          <w:bCs/>
          <w:sz w:val="24"/>
        </w:rPr>
        <w:t>Van Gend</w:t>
      </w:r>
    </w:p>
    <w:sectPr w:rsidR="000849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755262"/>
    <w:multiLevelType w:val="hybridMultilevel"/>
    <w:tmpl w:val="C950826E"/>
    <w:lvl w:ilvl="0" w:tplc="629420E8">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98D4059"/>
    <w:multiLevelType w:val="hybridMultilevel"/>
    <w:tmpl w:val="87C0750A"/>
    <w:lvl w:ilvl="0" w:tplc="EDB02BCA">
      <w:start w:val="1"/>
      <w:numFmt w:val="decimal"/>
      <w:lvlText w:val="%1."/>
      <w:lvlJc w:val="left"/>
      <w:pPr>
        <w:ind w:left="720" w:hanging="360"/>
      </w:pPr>
    </w:lvl>
    <w:lvl w:ilvl="1" w:tplc="64C66F78">
      <w:start w:val="1"/>
      <w:numFmt w:val="lowerLetter"/>
      <w:lvlText w:val="%2."/>
      <w:lvlJc w:val="left"/>
      <w:pPr>
        <w:ind w:left="1440" w:hanging="360"/>
      </w:pPr>
    </w:lvl>
    <w:lvl w:ilvl="2" w:tplc="C4767B9C">
      <w:start w:val="1"/>
      <w:numFmt w:val="lowerRoman"/>
      <w:lvlText w:val="%3."/>
      <w:lvlJc w:val="right"/>
      <w:pPr>
        <w:ind w:left="2160" w:hanging="180"/>
      </w:pPr>
    </w:lvl>
    <w:lvl w:ilvl="3" w:tplc="7182EB5E">
      <w:start w:val="1"/>
      <w:numFmt w:val="decimal"/>
      <w:lvlText w:val="%4."/>
      <w:lvlJc w:val="left"/>
      <w:pPr>
        <w:ind w:left="2880" w:hanging="360"/>
      </w:pPr>
    </w:lvl>
    <w:lvl w:ilvl="4" w:tplc="F642F986">
      <w:start w:val="1"/>
      <w:numFmt w:val="lowerLetter"/>
      <w:lvlText w:val="%5."/>
      <w:lvlJc w:val="left"/>
      <w:pPr>
        <w:ind w:left="3600" w:hanging="360"/>
      </w:pPr>
    </w:lvl>
    <w:lvl w:ilvl="5" w:tplc="3FE80104">
      <w:start w:val="1"/>
      <w:numFmt w:val="lowerRoman"/>
      <w:lvlText w:val="%6."/>
      <w:lvlJc w:val="right"/>
      <w:pPr>
        <w:ind w:left="4320" w:hanging="180"/>
      </w:pPr>
    </w:lvl>
    <w:lvl w:ilvl="6" w:tplc="6532A47A">
      <w:start w:val="1"/>
      <w:numFmt w:val="decimal"/>
      <w:lvlText w:val="%7."/>
      <w:lvlJc w:val="left"/>
      <w:pPr>
        <w:ind w:left="5040" w:hanging="360"/>
      </w:pPr>
    </w:lvl>
    <w:lvl w:ilvl="7" w:tplc="66CAE7F8">
      <w:start w:val="1"/>
      <w:numFmt w:val="lowerLetter"/>
      <w:lvlText w:val="%8."/>
      <w:lvlJc w:val="left"/>
      <w:pPr>
        <w:ind w:left="5760" w:hanging="360"/>
      </w:pPr>
    </w:lvl>
    <w:lvl w:ilvl="8" w:tplc="DD0C99AA">
      <w:start w:val="1"/>
      <w:numFmt w:val="lowerRoman"/>
      <w:lvlText w:val="%9."/>
      <w:lvlJc w:val="right"/>
      <w:pPr>
        <w:ind w:left="6480" w:hanging="180"/>
      </w:pPr>
    </w:lvl>
  </w:abstractNum>
  <w:abstractNum w:abstractNumId="2" w15:restartNumberingAfterBreak="0">
    <w:nsid w:val="32923B20"/>
    <w:multiLevelType w:val="hybridMultilevel"/>
    <w:tmpl w:val="DB5A9236"/>
    <w:lvl w:ilvl="0" w:tplc="629420E8">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2467F26"/>
    <w:multiLevelType w:val="hybridMultilevel"/>
    <w:tmpl w:val="5CC2E3BC"/>
    <w:lvl w:ilvl="0" w:tplc="D826DD8C">
      <w:start w:val="3"/>
      <w:numFmt w:val="bullet"/>
      <w:lvlText w:val="-"/>
      <w:lvlJc w:val="left"/>
      <w:pPr>
        <w:ind w:left="720" w:hanging="360"/>
      </w:pPr>
      <w:rPr>
        <w:rFonts w:ascii="Verdana" w:hAnsi="Verdana"/>
      </w:rPr>
    </w:lvl>
    <w:lvl w:ilvl="1" w:tplc="D2407122">
      <w:start w:val="1"/>
      <w:numFmt w:val="bullet"/>
      <w:lvlText w:val="o"/>
      <w:lvlJc w:val="left"/>
      <w:pPr>
        <w:ind w:left="1440" w:hanging="360"/>
      </w:pPr>
      <w:rPr>
        <w:rFonts w:ascii="Courier New" w:hAnsi="Courier New"/>
      </w:rPr>
    </w:lvl>
    <w:lvl w:ilvl="2" w:tplc="8B0AA074">
      <w:start w:val="1"/>
      <w:numFmt w:val="bullet"/>
      <w:lvlText w:val=""/>
      <w:lvlJc w:val="left"/>
      <w:pPr>
        <w:ind w:left="2160" w:hanging="360"/>
      </w:pPr>
      <w:rPr>
        <w:rFonts w:ascii="Wingdings" w:hAnsi="Wingdings"/>
      </w:rPr>
    </w:lvl>
    <w:lvl w:ilvl="3" w:tplc="F3DCC19A">
      <w:start w:val="1"/>
      <w:numFmt w:val="bullet"/>
      <w:lvlText w:val=""/>
      <w:lvlJc w:val="left"/>
      <w:pPr>
        <w:ind w:left="2880" w:hanging="360"/>
      </w:pPr>
      <w:rPr>
        <w:rFonts w:ascii="Symbol" w:hAnsi="Symbol"/>
      </w:rPr>
    </w:lvl>
    <w:lvl w:ilvl="4" w:tplc="C2B6370A">
      <w:start w:val="1"/>
      <w:numFmt w:val="bullet"/>
      <w:lvlText w:val="o"/>
      <w:lvlJc w:val="left"/>
      <w:pPr>
        <w:ind w:left="3600" w:hanging="360"/>
      </w:pPr>
      <w:rPr>
        <w:rFonts w:ascii="Courier New" w:hAnsi="Courier New"/>
      </w:rPr>
    </w:lvl>
    <w:lvl w:ilvl="5" w:tplc="01686950">
      <w:start w:val="1"/>
      <w:numFmt w:val="bullet"/>
      <w:lvlText w:val=""/>
      <w:lvlJc w:val="left"/>
      <w:pPr>
        <w:ind w:left="4320" w:hanging="360"/>
      </w:pPr>
      <w:rPr>
        <w:rFonts w:ascii="Wingdings" w:hAnsi="Wingdings"/>
      </w:rPr>
    </w:lvl>
    <w:lvl w:ilvl="6" w:tplc="BACCCC2E">
      <w:start w:val="1"/>
      <w:numFmt w:val="bullet"/>
      <w:lvlText w:val=""/>
      <w:lvlJc w:val="left"/>
      <w:pPr>
        <w:ind w:left="5040" w:hanging="360"/>
      </w:pPr>
      <w:rPr>
        <w:rFonts w:ascii="Symbol" w:hAnsi="Symbol"/>
      </w:rPr>
    </w:lvl>
    <w:lvl w:ilvl="7" w:tplc="7C180E60">
      <w:start w:val="1"/>
      <w:numFmt w:val="bullet"/>
      <w:lvlText w:val="o"/>
      <w:lvlJc w:val="left"/>
      <w:pPr>
        <w:ind w:left="5760" w:hanging="360"/>
      </w:pPr>
      <w:rPr>
        <w:rFonts w:ascii="Courier New" w:hAnsi="Courier New"/>
      </w:rPr>
    </w:lvl>
    <w:lvl w:ilvl="8" w:tplc="BE7071DE">
      <w:start w:val="1"/>
      <w:numFmt w:val="bullet"/>
      <w:lvlText w:val=""/>
      <w:lvlJc w:val="left"/>
      <w:pPr>
        <w:ind w:left="6480" w:hanging="360"/>
      </w:pPr>
      <w:rPr>
        <w:rFonts w:ascii="Wingdings" w:hAnsi="Wingdings"/>
      </w:rPr>
    </w:lvl>
  </w:abstractNum>
  <w:abstractNum w:abstractNumId="4" w15:restartNumberingAfterBreak="0">
    <w:nsid w:val="5DB36822"/>
    <w:multiLevelType w:val="hybridMultilevel"/>
    <w:tmpl w:val="20EA151A"/>
    <w:lvl w:ilvl="0" w:tplc="EF1EE65A">
      <w:start w:val="1"/>
      <w:numFmt w:val="decimal"/>
      <w:lvlText w:val="%1."/>
      <w:lvlJc w:val="left"/>
      <w:pPr>
        <w:ind w:left="720" w:hanging="360"/>
      </w:pPr>
    </w:lvl>
    <w:lvl w:ilvl="1" w:tplc="CDFAA9A4">
      <w:start w:val="1"/>
      <w:numFmt w:val="lowerLetter"/>
      <w:lvlText w:val="%2."/>
      <w:lvlJc w:val="left"/>
      <w:pPr>
        <w:ind w:left="1440" w:hanging="360"/>
      </w:pPr>
    </w:lvl>
    <w:lvl w:ilvl="2" w:tplc="89DE7BA0">
      <w:start w:val="1"/>
      <w:numFmt w:val="lowerRoman"/>
      <w:lvlText w:val="%3."/>
      <w:lvlJc w:val="right"/>
      <w:pPr>
        <w:ind w:left="2160" w:hanging="180"/>
      </w:pPr>
    </w:lvl>
    <w:lvl w:ilvl="3" w:tplc="0B3A26FE">
      <w:start w:val="1"/>
      <w:numFmt w:val="decimal"/>
      <w:lvlText w:val="%4."/>
      <w:lvlJc w:val="left"/>
      <w:pPr>
        <w:ind w:left="2880" w:hanging="360"/>
      </w:pPr>
    </w:lvl>
    <w:lvl w:ilvl="4" w:tplc="25906CBE">
      <w:start w:val="1"/>
      <w:numFmt w:val="lowerLetter"/>
      <w:lvlText w:val="%5."/>
      <w:lvlJc w:val="left"/>
      <w:pPr>
        <w:ind w:left="3600" w:hanging="360"/>
      </w:pPr>
    </w:lvl>
    <w:lvl w:ilvl="5" w:tplc="331E7A0E">
      <w:start w:val="1"/>
      <w:numFmt w:val="lowerRoman"/>
      <w:lvlText w:val="%6."/>
      <w:lvlJc w:val="right"/>
      <w:pPr>
        <w:ind w:left="4320" w:hanging="180"/>
      </w:pPr>
    </w:lvl>
    <w:lvl w:ilvl="6" w:tplc="CAFE227A">
      <w:start w:val="1"/>
      <w:numFmt w:val="decimal"/>
      <w:lvlText w:val="%7."/>
      <w:lvlJc w:val="left"/>
      <w:pPr>
        <w:ind w:left="5040" w:hanging="360"/>
      </w:pPr>
    </w:lvl>
    <w:lvl w:ilvl="7" w:tplc="E702B700">
      <w:start w:val="1"/>
      <w:numFmt w:val="lowerLetter"/>
      <w:lvlText w:val="%8."/>
      <w:lvlJc w:val="left"/>
      <w:pPr>
        <w:ind w:left="5760" w:hanging="360"/>
      </w:pPr>
    </w:lvl>
    <w:lvl w:ilvl="8" w:tplc="1D28E4C6">
      <w:start w:val="1"/>
      <w:numFmt w:val="lowerRoman"/>
      <w:lvlText w:val="%9."/>
      <w:lvlJc w:val="right"/>
      <w:pPr>
        <w:ind w:left="6480" w:hanging="180"/>
      </w:pPr>
    </w:lvl>
  </w:abstractNum>
  <w:abstractNum w:abstractNumId="5" w15:restartNumberingAfterBreak="0">
    <w:nsid w:val="6BBD7B9C"/>
    <w:multiLevelType w:val="hybridMultilevel"/>
    <w:tmpl w:val="55167F78"/>
    <w:lvl w:ilvl="0" w:tplc="74AECF5E">
      <w:start w:val="3"/>
      <w:numFmt w:val="bullet"/>
      <w:lvlText w:val=""/>
      <w:lvlJc w:val="left"/>
      <w:pPr>
        <w:ind w:left="1211" w:hanging="360"/>
      </w:pPr>
      <w:rPr>
        <w:rFonts w:ascii="Symbol" w:hAnsi="Symbol"/>
        <w:sz w:val="24"/>
      </w:rPr>
    </w:lvl>
    <w:lvl w:ilvl="1" w:tplc="C610EDD6">
      <w:start w:val="1"/>
      <w:numFmt w:val="bullet"/>
      <w:lvlText w:val="o"/>
      <w:lvlJc w:val="left"/>
      <w:pPr>
        <w:ind w:left="1800" w:hanging="360"/>
      </w:pPr>
      <w:rPr>
        <w:rFonts w:ascii="Courier New" w:hAnsi="Courier New"/>
      </w:rPr>
    </w:lvl>
    <w:lvl w:ilvl="2" w:tplc="EC586E5E">
      <w:start w:val="1"/>
      <w:numFmt w:val="bullet"/>
      <w:lvlText w:val=""/>
      <w:lvlJc w:val="left"/>
      <w:pPr>
        <w:ind w:left="2520" w:hanging="360"/>
      </w:pPr>
      <w:rPr>
        <w:rFonts w:ascii="Wingdings" w:hAnsi="Wingdings"/>
      </w:rPr>
    </w:lvl>
    <w:lvl w:ilvl="3" w:tplc="9A728EBE">
      <w:start w:val="1"/>
      <w:numFmt w:val="bullet"/>
      <w:lvlText w:val=""/>
      <w:lvlJc w:val="left"/>
      <w:pPr>
        <w:ind w:left="3240" w:hanging="360"/>
      </w:pPr>
      <w:rPr>
        <w:rFonts w:ascii="Symbol" w:hAnsi="Symbol"/>
      </w:rPr>
    </w:lvl>
    <w:lvl w:ilvl="4" w:tplc="93B646B2">
      <w:start w:val="1"/>
      <w:numFmt w:val="bullet"/>
      <w:lvlText w:val="o"/>
      <w:lvlJc w:val="left"/>
      <w:pPr>
        <w:ind w:left="3960" w:hanging="360"/>
      </w:pPr>
      <w:rPr>
        <w:rFonts w:ascii="Courier New" w:hAnsi="Courier New"/>
      </w:rPr>
    </w:lvl>
    <w:lvl w:ilvl="5" w:tplc="6AB415AE">
      <w:start w:val="1"/>
      <w:numFmt w:val="bullet"/>
      <w:lvlText w:val=""/>
      <w:lvlJc w:val="left"/>
      <w:pPr>
        <w:ind w:left="4680" w:hanging="360"/>
      </w:pPr>
      <w:rPr>
        <w:rFonts w:ascii="Wingdings" w:hAnsi="Wingdings"/>
      </w:rPr>
    </w:lvl>
    <w:lvl w:ilvl="6" w:tplc="14DCA156">
      <w:start w:val="1"/>
      <w:numFmt w:val="bullet"/>
      <w:lvlText w:val=""/>
      <w:lvlJc w:val="left"/>
      <w:pPr>
        <w:ind w:left="5400" w:hanging="360"/>
      </w:pPr>
      <w:rPr>
        <w:rFonts w:ascii="Symbol" w:hAnsi="Symbol"/>
      </w:rPr>
    </w:lvl>
    <w:lvl w:ilvl="7" w:tplc="E5348552">
      <w:start w:val="1"/>
      <w:numFmt w:val="bullet"/>
      <w:lvlText w:val="o"/>
      <w:lvlJc w:val="left"/>
      <w:pPr>
        <w:ind w:left="6120" w:hanging="360"/>
      </w:pPr>
      <w:rPr>
        <w:rFonts w:ascii="Courier New" w:hAnsi="Courier New"/>
      </w:rPr>
    </w:lvl>
    <w:lvl w:ilvl="8" w:tplc="FA6E110E">
      <w:start w:val="1"/>
      <w:numFmt w:val="bullet"/>
      <w:lvlText w:val=""/>
      <w:lvlJc w:val="left"/>
      <w:pPr>
        <w:ind w:left="6840" w:hanging="360"/>
      </w:pPr>
      <w:rPr>
        <w:rFonts w:ascii="Wingdings" w:hAnsi="Wingdings"/>
      </w:rPr>
    </w:lvl>
  </w:abstractNum>
  <w:num w:numId="1">
    <w:abstractNumId w:val="1"/>
  </w:num>
  <w:num w:numId="2">
    <w:abstractNumId w:val="4"/>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FCC"/>
    <w:rsid w:val="00033FCC"/>
    <w:rsid w:val="0008494B"/>
    <w:rsid w:val="001C686F"/>
    <w:rsid w:val="00251C07"/>
    <w:rsid w:val="00396023"/>
    <w:rsid w:val="00527023"/>
    <w:rsid w:val="0062764A"/>
    <w:rsid w:val="00721406"/>
    <w:rsid w:val="00795955"/>
    <w:rsid w:val="007A6DD6"/>
    <w:rsid w:val="00876F6C"/>
    <w:rsid w:val="009F4047"/>
    <w:rsid w:val="00A20F1F"/>
    <w:rsid w:val="00A918AB"/>
    <w:rsid w:val="00B31CBF"/>
    <w:rsid w:val="00CD742A"/>
    <w:rsid w:val="00D663D0"/>
    <w:rsid w:val="00DC483D"/>
    <w:rsid w:val="00EB5690"/>
    <w:rsid w:val="00EC04DB"/>
    <w:rsid w:val="00F277F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FA61009-02DE-4300-BA6B-72844D33C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96023"/>
    <w:pPr>
      <w:spacing w:after="200" w:line="276" w:lineRule="auto"/>
    </w:pPr>
    <w:rPr>
      <w:rFonts w:cs="Calibri"/>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99"/>
    <w:qFormat/>
    <w:rsid w:val="0062764A"/>
    <w:pPr>
      <w:ind w:left="720"/>
      <w:contextualSpacing/>
    </w:pPr>
  </w:style>
  <w:style w:type="table" w:styleId="Tabelraster">
    <w:name w:val="Table Grid"/>
    <w:basedOn w:val="Standaardtabel"/>
    <w:uiPriority w:val="59"/>
    <w:rsid w:val="001C68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649</Words>
  <Characters>3575</Characters>
  <Application>Microsoft Office Word</Application>
  <DocSecurity>0</DocSecurity>
  <Lines>29</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Schrijfopdracht Republiek tussen vorsten</vt:lpstr>
      <vt:lpstr>Schrijfopdracht Republiek tussen vorsten</vt:lpstr>
    </vt:vector>
  </TitlesOfParts>
  <Company/>
  <LinksUpToDate>false</LinksUpToDate>
  <CharactersWithSpaces>4216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Schrijfopdracht Republiek tussen vorsten</dc:title>
  <dc:subject/>
  <dc:creator>schurink</dc:creator>
  <cp:keywords/>
  <dc:description/>
  <cp:lastModifiedBy>Joyce</cp:lastModifiedBy>
  <cp:revision>4</cp:revision>
  <dcterms:created xsi:type="dcterms:W3CDTF">2015-01-07T23:04:00Z</dcterms:created>
  <dcterms:modified xsi:type="dcterms:W3CDTF">2016-03-14T12:22:00Z</dcterms:modified>
</cp:coreProperties>
</file>