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CA11D" w14:textId="77777777" w:rsidR="00F17305" w:rsidRDefault="00F17305" w:rsidP="00F17305">
      <w:pPr>
        <w:pStyle w:val="Titel"/>
      </w:pPr>
      <w:r>
        <w:t>Opdrachtenblad museum</w:t>
      </w:r>
    </w:p>
    <w:p w14:paraId="098D9B39" w14:textId="77777777" w:rsidR="00F17305" w:rsidRDefault="00F17305" w:rsidP="00F17305">
      <w:pPr>
        <w:rPr>
          <w:b/>
        </w:rPr>
      </w:pPr>
      <w:r>
        <w:rPr>
          <w:b/>
        </w:rPr>
        <w:t>Loop de trap op en ga rechtdoor de eerste kamer in. De eerste kamer gaat over het begin van Solidariteit.</w:t>
      </w:r>
    </w:p>
    <w:p w14:paraId="18888A57" w14:textId="77777777" w:rsidR="00F17305" w:rsidRDefault="00F17305" w:rsidP="00F17305">
      <w:pPr>
        <w:rPr>
          <w:b/>
        </w:rPr>
      </w:pPr>
    </w:p>
    <w:p w14:paraId="492FDAA9" w14:textId="77777777" w:rsidR="00F17305" w:rsidRDefault="00F17305" w:rsidP="00F17305">
      <w:r>
        <w:t>Zoek uit wie de Solidariteit-beweging leidde, en waarom juist hij werd uitgekozen.</w:t>
      </w:r>
    </w:p>
    <w:p w14:paraId="4BE461EE" w14:textId="77777777" w:rsidR="00F17305" w:rsidRDefault="00F17305" w:rsidP="00F17305"/>
    <w:p w14:paraId="138DCDD1" w14:textId="77777777" w:rsidR="00F17305" w:rsidRDefault="00F17305" w:rsidP="00F17305">
      <w:pPr>
        <w:pBdr>
          <w:top w:val="single" w:sz="6" w:space="1" w:color="auto"/>
          <w:bottom w:val="single" w:sz="6" w:space="1" w:color="auto"/>
        </w:pBdr>
      </w:pPr>
    </w:p>
    <w:p w14:paraId="421D830C" w14:textId="77777777" w:rsidR="00F17305" w:rsidRDefault="00F17305" w:rsidP="00F17305">
      <w:pPr>
        <w:pBdr>
          <w:bottom w:val="single" w:sz="6" w:space="1" w:color="auto"/>
          <w:between w:val="single" w:sz="6" w:space="1" w:color="auto"/>
        </w:pBdr>
      </w:pPr>
    </w:p>
    <w:p w14:paraId="01393F13" w14:textId="77777777" w:rsidR="00F17305" w:rsidRDefault="00F17305" w:rsidP="00F17305"/>
    <w:p w14:paraId="0C357BF8" w14:textId="77777777" w:rsidR="00F17305" w:rsidRDefault="00F17305" w:rsidP="00F17305"/>
    <w:p w14:paraId="7AE1982E" w14:textId="77777777" w:rsidR="00F17305" w:rsidRDefault="00F17305" w:rsidP="00F17305">
      <w:r>
        <w:t>Leg de volgende stelling uit ‘’De staking was bewijs dat door middel van samenwerken, iemand de werkelijkheid kan veranderen’’. Maak gebruik van voorbeelden uit de kamer.</w:t>
      </w:r>
    </w:p>
    <w:p w14:paraId="3B98262B" w14:textId="77777777" w:rsidR="00F17305" w:rsidRDefault="00F17305" w:rsidP="00F17305"/>
    <w:p w14:paraId="56FD0ED2" w14:textId="77777777" w:rsidR="00F17305" w:rsidRDefault="00F17305" w:rsidP="00F17305">
      <w:pPr>
        <w:pBdr>
          <w:top w:val="single" w:sz="6" w:space="1" w:color="auto"/>
          <w:bottom w:val="single" w:sz="6" w:space="1" w:color="auto"/>
        </w:pBdr>
      </w:pPr>
    </w:p>
    <w:p w14:paraId="452E67E7" w14:textId="77777777" w:rsidR="00F17305" w:rsidRDefault="00F17305" w:rsidP="00F17305">
      <w:pPr>
        <w:pBdr>
          <w:bottom w:val="single" w:sz="6" w:space="1" w:color="auto"/>
          <w:between w:val="single" w:sz="6" w:space="1" w:color="auto"/>
        </w:pBdr>
      </w:pPr>
    </w:p>
    <w:p w14:paraId="2054EC0D" w14:textId="77777777" w:rsidR="00F17305" w:rsidRDefault="00F17305" w:rsidP="00F17305">
      <w:pPr>
        <w:pBdr>
          <w:bottom w:val="single" w:sz="6" w:space="1" w:color="auto"/>
          <w:between w:val="single" w:sz="6" w:space="1" w:color="auto"/>
        </w:pBdr>
      </w:pPr>
    </w:p>
    <w:p w14:paraId="74F06E1C" w14:textId="77777777" w:rsidR="00F17305" w:rsidRDefault="00F17305" w:rsidP="00F17305"/>
    <w:p w14:paraId="46BD1BA3" w14:textId="77777777" w:rsidR="00F17305" w:rsidRDefault="00F17305" w:rsidP="00F17305"/>
    <w:p w14:paraId="5FDA129B" w14:textId="77777777" w:rsidR="00F17305" w:rsidRDefault="00F17305" w:rsidP="00F17305">
      <w:r>
        <w:t>Leg uit wat het belang van Solidariteit was voor de bevolking in Polen.</w:t>
      </w:r>
    </w:p>
    <w:p w14:paraId="4C08AEB5" w14:textId="77777777" w:rsidR="00F17305" w:rsidRDefault="00F17305" w:rsidP="00F17305"/>
    <w:p w14:paraId="04232CE6" w14:textId="77777777" w:rsidR="00F17305" w:rsidRDefault="00F17305" w:rsidP="00F17305">
      <w:pPr>
        <w:pBdr>
          <w:top w:val="single" w:sz="6" w:space="1" w:color="auto"/>
          <w:bottom w:val="single" w:sz="6" w:space="1" w:color="auto"/>
        </w:pBdr>
      </w:pPr>
    </w:p>
    <w:p w14:paraId="547E308C" w14:textId="77777777" w:rsidR="00F17305" w:rsidRDefault="00F17305" w:rsidP="00F17305">
      <w:pPr>
        <w:pBdr>
          <w:bottom w:val="single" w:sz="6" w:space="1" w:color="auto"/>
          <w:between w:val="single" w:sz="6" w:space="1" w:color="auto"/>
        </w:pBdr>
      </w:pPr>
    </w:p>
    <w:p w14:paraId="08193F28" w14:textId="77777777" w:rsidR="00F17305" w:rsidRDefault="00F17305" w:rsidP="00F17305"/>
    <w:p w14:paraId="4B98A245" w14:textId="77777777" w:rsidR="00F17305" w:rsidRDefault="00F17305" w:rsidP="00F17305"/>
    <w:p w14:paraId="39960882" w14:textId="77777777" w:rsidR="00F17305" w:rsidRDefault="00F17305" w:rsidP="00F17305">
      <w:pPr>
        <w:rPr>
          <w:b/>
        </w:rPr>
      </w:pPr>
      <w:r>
        <w:rPr>
          <w:b/>
        </w:rPr>
        <w:t>Loop door naar kamer B. Kamer B gaat over de voorgeschiedenis van Solidariteit.</w:t>
      </w:r>
    </w:p>
    <w:p w14:paraId="4BD13C17" w14:textId="77777777" w:rsidR="00F17305" w:rsidRDefault="00F17305" w:rsidP="00F17305">
      <w:pPr>
        <w:rPr>
          <w:b/>
        </w:rPr>
      </w:pPr>
    </w:p>
    <w:p w14:paraId="34FB2888" w14:textId="77777777" w:rsidR="00F17305" w:rsidRDefault="00F17305" w:rsidP="00F17305">
      <w:pPr>
        <w:rPr>
          <w:b/>
        </w:rPr>
      </w:pPr>
    </w:p>
    <w:p w14:paraId="224EABA5" w14:textId="77777777" w:rsidR="00F17305" w:rsidRDefault="00F17305" w:rsidP="00F17305">
      <w:r>
        <w:t>Wat gebeurde er met Polen na de Tweede Wereldoorlog? En waarom was dit eigenlijk niet eerlijk?</w:t>
      </w:r>
    </w:p>
    <w:p w14:paraId="3F1BA24C" w14:textId="77777777" w:rsidR="00F17305" w:rsidRDefault="00F17305" w:rsidP="00F17305"/>
    <w:p w14:paraId="222E10C8" w14:textId="77777777" w:rsidR="00F17305" w:rsidRDefault="00F17305" w:rsidP="00F17305">
      <w:pPr>
        <w:pBdr>
          <w:top w:val="single" w:sz="6" w:space="1" w:color="auto"/>
          <w:bottom w:val="single" w:sz="6" w:space="1" w:color="auto"/>
        </w:pBdr>
      </w:pPr>
    </w:p>
    <w:p w14:paraId="5C4693F5" w14:textId="77777777" w:rsidR="00F17305" w:rsidRDefault="00F17305" w:rsidP="00F17305">
      <w:pPr>
        <w:pBdr>
          <w:bottom w:val="single" w:sz="6" w:space="1" w:color="auto"/>
          <w:between w:val="single" w:sz="6" w:space="1" w:color="auto"/>
        </w:pBdr>
      </w:pPr>
    </w:p>
    <w:p w14:paraId="1AA70CE6" w14:textId="77777777" w:rsidR="00F17305" w:rsidRDefault="00F17305" w:rsidP="00F17305"/>
    <w:p w14:paraId="15A6A6CE" w14:textId="77777777" w:rsidR="00F17305" w:rsidRDefault="00F17305" w:rsidP="00F17305"/>
    <w:p w14:paraId="3559D8BF" w14:textId="77777777" w:rsidR="00F17305" w:rsidRDefault="00F17305" w:rsidP="00F17305">
      <w:r>
        <w:t>In welke jaren zijn er protesten in Polen geweest tegen het communistische regime?</w:t>
      </w:r>
    </w:p>
    <w:p w14:paraId="52DCDBCC" w14:textId="77777777" w:rsidR="00F17305" w:rsidRDefault="00F17305" w:rsidP="00F17305"/>
    <w:p w14:paraId="7DE8F4BA" w14:textId="77777777" w:rsidR="00F17305" w:rsidRDefault="00F17305" w:rsidP="00F17305">
      <w:pPr>
        <w:pBdr>
          <w:top w:val="single" w:sz="6" w:space="1" w:color="auto"/>
          <w:bottom w:val="single" w:sz="6" w:space="1" w:color="auto"/>
        </w:pBdr>
      </w:pPr>
    </w:p>
    <w:p w14:paraId="6D0178AE" w14:textId="77777777" w:rsidR="00F17305" w:rsidRDefault="00F17305" w:rsidP="00F17305">
      <w:pPr>
        <w:pBdr>
          <w:bottom w:val="single" w:sz="6" w:space="1" w:color="auto"/>
          <w:between w:val="single" w:sz="6" w:space="1" w:color="auto"/>
        </w:pBdr>
      </w:pPr>
    </w:p>
    <w:p w14:paraId="6C7FA7D0" w14:textId="77777777" w:rsidR="00F17305" w:rsidRDefault="00F17305" w:rsidP="00F17305"/>
    <w:p w14:paraId="7855D976" w14:textId="77777777" w:rsidR="00F17305" w:rsidRDefault="00F17305" w:rsidP="00F17305"/>
    <w:p w14:paraId="10846A4C" w14:textId="77777777" w:rsidR="00F17305" w:rsidRDefault="00F17305" w:rsidP="00F17305">
      <w:r>
        <w:t>Leg uit wat er telkens gebeurde na een protest met de regering van Polen. Waarom was dit niet effectief? Maak gebruik van voorbeelden uit de kamer.</w:t>
      </w:r>
    </w:p>
    <w:p w14:paraId="42EEA4C6" w14:textId="77777777" w:rsidR="00F17305" w:rsidRDefault="00F17305" w:rsidP="00F17305"/>
    <w:p w14:paraId="58341E7D" w14:textId="77777777" w:rsidR="00F17305" w:rsidRDefault="00F17305" w:rsidP="00F17305">
      <w:pPr>
        <w:pBdr>
          <w:top w:val="single" w:sz="6" w:space="1" w:color="auto"/>
          <w:bottom w:val="single" w:sz="6" w:space="1" w:color="auto"/>
        </w:pBdr>
      </w:pPr>
    </w:p>
    <w:p w14:paraId="62828417" w14:textId="77777777" w:rsidR="00F17305" w:rsidRDefault="00F17305" w:rsidP="00F17305">
      <w:pPr>
        <w:pBdr>
          <w:bottom w:val="single" w:sz="6" w:space="1" w:color="auto"/>
          <w:between w:val="single" w:sz="6" w:space="1" w:color="auto"/>
        </w:pBdr>
      </w:pPr>
    </w:p>
    <w:p w14:paraId="441248A9" w14:textId="77777777" w:rsidR="00F17305" w:rsidRDefault="00F17305" w:rsidP="00F17305"/>
    <w:p w14:paraId="0C7A613A" w14:textId="77777777" w:rsidR="00F17305" w:rsidRDefault="00F17305" w:rsidP="00F17305">
      <w:r>
        <w:t>Wat was de aanleiding voor de grote staking in Gdansk?</w:t>
      </w:r>
    </w:p>
    <w:p w14:paraId="4DF09BC7" w14:textId="77777777" w:rsidR="00F17305" w:rsidRDefault="00F17305" w:rsidP="00F17305"/>
    <w:p w14:paraId="2294F37E" w14:textId="77777777" w:rsidR="00F17305" w:rsidRDefault="00F17305" w:rsidP="00F17305">
      <w:pPr>
        <w:pBdr>
          <w:top w:val="single" w:sz="6" w:space="1" w:color="auto"/>
          <w:bottom w:val="single" w:sz="6" w:space="1" w:color="auto"/>
        </w:pBdr>
      </w:pPr>
    </w:p>
    <w:p w14:paraId="474DE637" w14:textId="77777777" w:rsidR="00F17305" w:rsidRDefault="00F17305" w:rsidP="00F17305">
      <w:pPr>
        <w:pBdr>
          <w:bottom w:val="single" w:sz="6" w:space="1" w:color="auto"/>
          <w:between w:val="single" w:sz="6" w:space="1" w:color="auto"/>
        </w:pBdr>
      </w:pPr>
    </w:p>
    <w:p w14:paraId="1285A3B9" w14:textId="77777777" w:rsidR="00F17305" w:rsidRDefault="00F17305" w:rsidP="00F17305"/>
    <w:p w14:paraId="2BE6BE95" w14:textId="77777777" w:rsidR="00F17305" w:rsidRDefault="00F17305" w:rsidP="00F17305"/>
    <w:p w14:paraId="277DEA87" w14:textId="77777777" w:rsidR="008E0D31" w:rsidRDefault="008E0D31">
      <w:pPr>
        <w:spacing w:line="240" w:lineRule="auto"/>
        <w:rPr>
          <w:b/>
        </w:rPr>
      </w:pPr>
      <w:r>
        <w:rPr>
          <w:b/>
        </w:rPr>
        <w:br w:type="page"/>
      </w:r>
    </w:p>
    <w:p w14:paraId="4E2A33D1" w14:textId="0BC5348E" w:rsidR="00F17305" w:rsidRDefault="00F17305" w:rsidP="00F17305">
      <w:pPr>
        <w:rPr>
          <w:b/>
        </w:rPr>
      </w:pPr>
      <w:r>
        <w:rPr>
          <w:b/>
        </w:rPr>
        <w:lastRenderedPageBreak/>
        <w:t>Loop terug door kamer A naar kamer C. Kamer C gaat over de beginperiode van Solidariteit</w:t>
      </w:r>
    </w:p>
    <w:p w14:paraId="4412C306" w14:textId="77777777" w:rsidR="00F17305" w:rsidRDefault="00F17305" w:rsidP="00F17305">
      <w:pPr>
        <w:rPr>
          <w:b/>
        </w:rPr>
      </w:pPr>
    </w:p>
    <w:p w14:paraId="1ED09ED0" w14:textId="77777777" w:rsidR="00F17305" w:rsidRDefault="00F17305" w:rsidP="00F17305">
      <w:pPr>
        <w:rPr>
          <w:b/>
        </w:rPr>
      </w:pPr>
    </w:p>
    <w:p w14:paraId="44695F0A" w14:textId="77777777" w:rsidR="00F17305" w:rsidRDefault="00F17305" w:rsidP="00F17305">
      <w:r>
        <w:t>Leg uit was de Augustus-verdragen inhouden.</w:t>
      </w:r>
    </w:p>
    <w:p w14:paraId="196FD56E" w14:textId="77777777" w:rsidR="00F17305" w:rsidRDefault="00F17305" w:rsidP="00F17305"/>
    <w:p w14:paraId="725BABC8" w14:textId="77777777" w:rsidR="00F17305" w:rsidRDefault="00F17305" w:rsidP="00F17305">
      <w:pPr>
        <w:pBdr>
          <w:top w:val="single" w:sz="6" w:space="1" w:color="auto"/>
          <w:bottom w:val="single" w:sz="6" w:space="1" w:color="auto"/>
        </w:pBdr>
      </w:pPr>
    </w:p>
    <w:p w14:paraId="41DA1B28" w14:textId="77777777" w:rsidR="00F17305" w:rsidRDefault="00F17305" w:rsidP="00F17305">
      <w:pPr>
        <w:pBdr>
          <w:bottom w:val="single" w:sz="6" w:space="1" w:color="auto"/>
          <w:between w:val="single" w:sz="6" w:space="1" w:color="auto"/>
        </w:pBdr>
      </w:pPr>
    </w:p>
    <w:p w14:paraId="67509EFA" w14:textId="77777777" w:rsidR="00F17305" w:rsidRDefault="00F17305" w:rsidP="00F17305"/>
    <w:p w14:paraId="1AEFC7AC" w14:textId="77777777" w:rsidR="00F17305" w:rsidRDefault="00F17305" w:rsidP="00F17305"/>
    <w:p w14:paraId="7BCBC5B5" w14:textId="77777777" w:rsidR="00F17305" w:rsidRDefault="00F17305" w:rsidP="00F17305">
      <w:r>
        <w:t>Waarom zijn deze zo belangrijk voor Solidariteit?</w:t>
      </w:r>
    </w:p>
    <w:p w14:paraId="536CA1BF" w14:textId="77777777" w:rsidR="00F17305" w:rsidRDefault="00F17305" w:rsidP="00F17305"/>
    <w:p w14:paraId="0985F2EF" w14:textId="77777777" w:rsidR="00F17305" w:rsidRDefault="00F17305" w:rsidP="00F17305">
      <w:pPr>
        <w:pBdr>
          <w:top w:val="single" w:sz="6" w:space="1" w:color="auto"/>
          <w:bottom w:val="single" w:sz="6" w:space="1" w:color="auto"/>
        </w:pBdr>
      </w:pPr>
    </w:p>
    <w:p w14:paraId="72C5666E" w14:textId="77777777" w:rsidR="00F17305" w:rsidRDefault="00F17305" w:rsidP="00F17305">
      <w:pPr>
        <w:pBdr>
          <w:bottom w:val="single" w:sz="6" w:space="1" w:color="auto"/>
          <w:between w:val="single" w:sz="6" w:space="1" w:color="auto"/>
        </w:pBdr>
      </w:pPr>
    </w:p>
    <w:p w14:paraId="19F77F3A" w14:textId="77777777" w:rsidR="00F17305" w:rsidRDefault="00F17305" w:rsidP="00F17305"/>
    <w:p w14:paraId="46D891E3" w14:textId="77777777" w:rsidR="00F17305" w:rsidRDefault="00F17305" w:rsidP="00F17305"/>
    <w:p w14:paraId="7D6185AE" w14:textId="77777777" w:rsidR="00F17305" w:rsidRDefault="00F17305" w:rsidP="00F17305">
      <w:r>
        <w:t>Wat betekende de vakbond Solidariteit voor de bevolking van Polen?</w:t>
      </w:r>
    </w:p>
    <w:p w14:paraId="21526AB6" w14:textId="77777777" w:rsidR="00F17305" w:rsidRDefault="00F17305" w:rsidP="00F17305"/>
    <w:p w14:paraId="71D47D63" w14:textId="77777777" w:rsidR="00F17305" w:rsidRDefault="00F17305" w:rsidP="00F17305">
      <w:pPr>
        <w:pBdr>
          <w:top w:val="single" w:sz="6" w:space="1" w:color="auto"/>
          <w:bottom w:val="single" w:sz="6" w:space="1" w:color="auto"/>
        </w:pBdr>
      </w:pPr>
    </w:p>
    <w:p w14:paraId="7FDB44C9" w14:textId="77777777" w:rsidR="00F17305" w:rsidRDefault="00F17305" w:rsidP="00F17305">
      <w:pPr>
        <w:pBdr>
          <w:bottom w:val="single" w:sz="6" w:space="1" w:color="auto"/>
          <w:between w:val="single" w:sz="6" w:space="1" w:color="auto"/>
        </w:pBdr>
      </w:pPr>
    </w:p>
    <w:p w14:paraId="19EABCBF" w14:textId="77777777" w:rsidR="00F17305" w:rsidRDefault="00F17305" w:rsidP="00F17305"/>
    <w:p w14:paraId="5D57AA40" w14:textId="77777777" w:rsidR="00F17305" w:rsidRDefault="00F17305" w:rsidP="00F17305"/>
    <w:p w14:paraId="072B424E" w14:textId="77777777" w:rsidR="00F17305" w:rsidRDefault="00F17305" w:rsidP="00F17305">
      <w:pPr>
        <w:rPr>
          <w:b/>
        </w:rPr>
      </w:pPr>
      <w:r>
        <w:rPr>
          <w:b/>
        </w:rPr>
        <w:t>Loop kamer C uit aan de linkerkant en neem de trap naar boven. Loop daarna naar de kamer links, kamer D. Kamer D gaat over de problemen waar Solidariteit mee te maken kreeg.</w:t>
      </w:r>
    </w:p>
    <w:p w14:paraId="219B50C7" w14:textId="77777777" w:rsidR="00F17305" w:rsidRDefault="00F17305" w:rsidP="00F17305">
      <w:pPr>
        <w:rPr>
          <w:b/>
        </w:rPr>
      </w:pPr>
    </w:p>
    <w:p w14:paraId="5E769CBC" w14:textId="77777777" w:rsidR="00F17305" w:rsidRDefault="00F17305" w:rsidP="00F17305">
      <w:pPr>
        <w:rPr>
          <w:b/>
        </w:rPr>
      </w:pPr>
    </w:p>
    <w:p w14:paraId="0767CC37" w14:textId="77777777" w:rsidR="00F17305" w:rsidRDefault="00F17305" w:rsidP="00F17305">
      <w:r>
        <w:t>Waarom werd Solidariteit verboden door de regering?</w:t>
      </w:r>
    </w:p>
    <w:p w14:paraId="34120D62" w14:textId="77777777" w:rsidR="00F17305" w:rsidRDefault="00F17305" w:rsidP="00F17305"/>
    <w:p w14:paraId="3398334E" w14:textId="77777777" w:rsidR="00F17305" w:rsidRDefault="00F17305" w:rsidP="00F17305">
      <w:pPr>
        <w:pBdr>
          <w:top w:val="single" w:sz="6" w:space="1" w:color="auto"/>
          <w:bottom w:val="single" w:sz="6" w:space="1" w:color="auto"/>
        </w:pBdr>
      </w:pPr>
    </w:p>
    <w:p w14:paraId="70F514D8" w14:textId="77777777" w:rsidR="00F17305" w:rsidRDefault="00F17305" w:rsidP="00F17305">
      <w:pPr>
        <w:pBdr>
          <w:bottom w:val="single" w:sz="6" w:space="1" w:color="auto"/>
          <w:between w:val="single" w:sz="6" w:space="1" w:color="auto"/>
        </w:pBdr>
      </w:pPr>
    </w:p>
    <w:p w14:paraId="052D96B0" w14:textId="77777777" w:rsidR="00F17305" w:rsidRPr="006A3ABE" w:rsidRDefault="00F17305" w:rsidP="00F17305"/>
    <w:p w14:paraId="40FA86EC" w14:textId="77777777" w:rsidR="00F17305" w:rsidRDefault="00F17305" w:rsidP="00F17305"/>
    <w:p w14:paraId="6616F349" w14:textId="77777777" w:rsidR="00F17305" w:rsidRDefault="00F17305" w:rsidP="00F17305">
      <w:r>
        <w:t xml:space="preserve">Wie was generaal </w:t>
      </w:r>
      <w:proofErr w:type="spellStart"/>
      <w:r>
        <w:t>Wojciech</w:t>
      </w:r>
      <w:proofErr w:type="spellEnd"/>
      <w:r>
        <w:t xml:space="preserve"> </w:t>
      </w:r>
      <w:proofErr w:type="spellStart"/>
      <w:r>
        <w:t>Jaruzelski</w:t>
      </w:r>
      <w:proofErr w:type="spellEnd"/>
      <w:r>
        <w:t>?</w:t>
      </w:r>
    </w:p>
    <w:p w14:paraId="19801269" w14:textId="77777777" w:rsidR="00F17305" w:rsidRDefault="00F17305" w:rsidP="00F17305"/>
    <w:p w14:paraId="614F0648" w14:textId="77777777" w:rsidR="00F17305" w:rsidRDefault="00F17305" w:rsidP="00F17305">
      <w:pPr>
        <w:pBdr>
          <w:top w:val="single" w:sz="6" w:space="1" w:color="auto"/>
          <w:bottom w:val="single" w:sz="6" w:space="1" w:color="auto"/>
        </w:pBdr>
      </w:pPr>
    </w:p>
    <w:p w14:paraId="2FB0E494" w14:textId="77777777" w:rsidR="00F17305" w:rsidRDefault="00F17305" w:rsidP="00F17305">
      <w:pPr>
        <w:pBdr>
          <w:bottom w:val="single" w:sz="6" w:space="1" w:color="auto"/>
          <w:between w:val="single" w:sz="6" w:space="1" w:color="auto"/>
        </w:pBdr>
      </w:pPr>
    </w:p>
    <w:p w14:paraId="303DD53D" w14:textId="77777777" w:rsidR="00F17305" w:rsidRDefault="00F17305" w:rsidP="00F17305"/>
    <w:p w14:paraId="4F2A45F9" w14:textId="77777777" w:rsidR="00F17305" w:rsidRDefault="00F17305" w:rsidP="00F17305"/>
    <w:p w14:paraId="23CB3FDE" w14:textId="77777777" w:rsidR="00F17305" w:rsidRDefault="00F17305" w:rsidP="00F17305"/>
    <w:p w14:paraId="475DFC64" w14:textId="77777777" w:rsidR="00F17305" w:rsidRDefault="00F17305" w:rsidP="00F17305">
      <w:r>
        <w:t>Wat gebeurde er met Solidariteit nadat het door de regering verboden werd?</w:t>
      </w:r>
    </w:p>
    <w:p w14:paraId="7BA872DF" w14:textId="77777777" w:rsidR="00F17305" w:rsidRDefault="00F17305" w:rsidP="00F17305"/>
    <w:p w14:paraId="084BE075" w14:textId="77777777" w:rsidR="00F17305" w:rsidRDefault="00F17305" w:rsidP="00F17305">
      <w:pPr>
        <w:pBdr>
          <w:top w:val="single" w:sz="6" w:space="1" w:color="auto"/>
          <w:bottom w:val="single" w:sz="6" w:space="1" w:color="auto"/>
        </w:pBdr>
      </w:pPr>
    </w:p>
    <w:p w14:paraId="61EE9D54" w14:textId="77777777" w:rsidR="00F17305" w:rsidRDefault="00F17305" w:rsidP="00F17305">
      <w:pPr>
        <w:pBdr>
          <w:bottom w:val="single" w:sz="6" w:space="1" w:color="auto"/>
          <w:between w:val="single" w:sz="6" w:space="1" w:color="auto"/>
        </w:pBdr>
      </w:pPr>
    </w:p>
    <w:p w14:paraId="1A167B88" w14:textId="77777777" w:rsidR="00F17305" w:rsidRDefault="00F17305" w:rsidP="00F17305"/>
    <w:p w14:paraId="6B8DC5FA" w14:textId="77777777" w:rsidR="00F17305" w:rsidRDefault="00F17305" w:rsidP="00F17305"/>
    <w:p w14:paraId="38F10327" w14:textId="77777777" w:rsidR="00F17305" w:rsidRDefault="00F17305" w:rsidP="00F17305">
      <w:pPr>
        <w:rPr>
          <w:b/>
        </w:rPr>
      </w:pPr>
      <w:r>
        <w:rPr>
          <w:b/>
        </w:rPr>
        <w:t>Loop de kamer door naar kamer F. Kamer F gaat over de weg van Polen naar een democratie, en de rol van Solidariteit daarin.</w:t>
      </w:r>
    </w:p>
    <w:p w14:paraId="1112C869" w14:textId="77777777" w:rsidR="00F17305" w:rsidRDefault="00F17305" w:rsidP="00F17305">
      <w:pPr>
        <w:rPr>
          <w:b/>
        </w:rPr>
      </w:pPr>
    </w:p>
    <w:p w14:paraId="189F2470" w14:textId="77777777" w:rsidR="00F17305" w:rsidRDefault="00F17305" w:rsidP="00F17305">
      <w:pPr>
        <w:rPr>
          <w:b/>
        </w:rPr>
      </w:pPr>
    </w:p>
    <w:p w14:paraId="2C458A52" w14:textId="77777777" w:rsidR="00F17305" w:rsidRDefault="00F17305" w:rsidP="00F17305">
      <w:r>
        <w:t>Noem een reden waarom de roep voor Solidariteit onder de bevolking weer sterker werd.</w:t>
      </w:r>
    </w:p>
    <w:p w14:paraId="02D83705" w14:textId="77777777" w:rsidR="00F17305" w:rsidRDefault="00F17305" w:rsidP="00F17305"/>
    <w:p w14:paraId="3BC37C61" w14:textId="77777777" w:rsidR="00F17305" w:rsidRDefault="00F17305" w:rsidP="00F17305">
      <w:pPr>
        <w:pBdr>
          <w:top w:val="single" w:sz="6" w:space="1" w:color="auto"/>
          <w:bottom w:val="single" w:sz="6" w:space="1" w:color="auto"/>
        </w:pBdr>
      </w:pPr>
    </w:p>
    <w:p w14:paraId="55876C9B" w14:textId="77777777" w:rsidR="00F17305" w:rsidRDefault="00F17305" w:rsidP="00F17305">
      <w:pPr>
        <w:pBdr>
          <w:bottom w:val="single" w:sz="6" w:space="1" w:color="auto"/>
          <w:between w:val="single" w:sz="6" w:space="1" w:color="auto"/>
        </w:pBdr>
      </w:pPr>
    </w:p>
    <w:p w14:paraId="475E5F35" w14:textId="77777777" w:rsidR="00F17305" w:rsidRDefault="00F17305" w:rsidP="00F17305"/>
    <w:p w14:paraId="0A77597C" w14:textId="77777777" w:rsidR="00F17305" w:rsidRDefault="00F17305" w:rsidP="00F17305"/>
    <w:p w14:paraId="6A5CC9B5" w14:textId="77777777" w:rsidR="008E0D31" w:rsidRDefault="008E0D31">
      <w:pPr>
        <w:spacing w:line="240" w:lineRule="auto"/>
      </w:pPr>
      <w:r>
        <w:br w:type="page"/>
      </w:r>
    </w:p>
    <w:p w14:paraId="1FB0ACBC" w14:textId="249B06B3" w:rsidR="00F17305" w:rsidRDefault="00F17305" w:rsidP="00F17305">
      <w:r>
        <w:lastRenderedPageBreak/>
        <w:t>Leg uit wat de Rondetafelgesprekken waren, en wat de uitkomst ervan was.</w:t>
      </w:r>
    </w:p>
    <w:p w14:paraId="57DF7519" w14:textId="77777777" w:rsidR="00F17305" w:rsidRDefault="00F17305" w:rsidP="00F17305"/>
    <w:p w14:paraId="329C20E4" w14:textId="77777777" w:rsidR="00F17305" w:rsidRDefault="00F17305" w:rsidP="00F17305">
      <w:pPr>
        <w:pBdr>
          <w:top w:val="single" w:sz="6" w:space="1" w:color="auto"/>
          <w:bottom w:val="single" w:sz="6" w:space="1" w:color="auto"/>
        </w:pBdr>
      </w:pPr>
    </w:p>
    <w:p w14:paraId="2AA69861" w14:textId="77777777" w:rsidR="00F17305" w:rsidRDefault="00F17305" w:rsidP="00F17305">
      <w:pPr>
        <w:pBdr>
          <w:bottom w:val="single" w:sz="6" w:space="1" w:color="auto"/>
          <w:between w:val="single" w:sz="6" w:space="1" w:color="auto"/>
        </w:pBdr>
      </w:pPr>
    </w:p>
    <w:p w14:paraId="54309B00" w14:textId="77777777" w:rsidR="00F17305" w:rsidRDefault="00F17305" w:rsidP="00F17305"/>
    <w:p w14:paraId="67B74011" w14:textId="77777777" w:rsidR="00F17305" w:rsidRDefault="00F17305" w:rsidP="00F17305"/>
    <w:p w14:paraId="7C21A9AF" w14:textId="77777777" w:rsidR="00F17305" w:rsidRDefault="00F17305" w:rsidP="00F17305">
      <w:r>
        <w:t>Waarom voelde de regering zich gedwongen de rondetafelgesprekken te voeren met Solidariteit?</w:t>
      </w:r>
    </w:p>
    <w:p w14:paraId="327792CA" w14:textId="77777777" w:rsidR="00F17305" w:rsidRDefault="00F17305" w:rsidP="00F17305"/>
    <w:p w14:paraId="30471EBC" w14:textId="77777777" w:rsidR="00F17305" w:rsidRDefault="00F17305" w:rsidP="00F17305">
      <w:pPr>
        <w:pBdr>
          <w:top w:val="single" w:sz="6" w:space="1" w:color="auto"/>
          <w:bottom w:val="single" w:sz="6" w:space="1" w:color="auto"/>
        </w:pBdr>
      </w:pPr>
    </w:p>
    <w:p w14:paraId="3372D37C" w14:textId="77777777" w:rsidR="00F17305" w:rsidRDefault="00F17305" w:rsidP="00F17305">
      <w:pPr>
        <w:pBdr>
          <w:bottom w:val="single" w:sz="6" w:space="1" w:color="auto"/>
          <w:between w:val="single" w:sz="6" w:space="1" w:color="auto"/>
        </w:pBdr>
      </w:pPr>
    </w:p>
    <w:p w14:paraId="572816EF" w14:textId="77777777" w:rsidR="00F17305" w:rsidRDefault="00F17305" w:rsidP="00F17305"/>
    <w:p w14:paraId="3804B554" w14:textId="77777777" w:rsidR="00F17305" w:rsidRDefault="00F17305" w:rsidP="00F17305"/>
    <w:p w14:paraId="27AD1D93" w14:textId="77777777" w:rsidR="00F17305" w:rsidRDefault="00F17305" w:rsidP="00F17305">
      <w:r>
        <w:t>Geef je mening over de volgende stelling: ‘De rondetafelgesprekken zijn het begin van de val van het communisme’.</w:t>
      </w:r>
    </w:p>
    <w:p w14:paraId="375463E0" w14:textId="77777777" w:rsidR="00F17305" w:rsidRDefault="00F17305" w:rsidP="00F17305"/>
    <w:p w14:paraId="3B884930" w14:textId="77777777" w:rsidR="00F17305" w:rsidRDefault="00F17305" w:rsidP="00F17305">
      <w:pPr>
        <w:pBdr>
          <w:top w:val="single" w:sz="6" w:space="1" w:color="auto"/>
          <w:bottom w:val="single" w:sz="6" w:space="1" w:color="auto"/>
        </w:pBdr>
      </w:pPr>
    </w:p>
    <w:p w14:paraId="766C94D8" w14:textId="77777777" w:rsidR="00F17305" w:rsidRDefault="00F17305" w:rsidP="00F17305">
      <w:pPr>
        <w:pBdr>
          <w:bottom w:val="single" w:sz="6" w:space="1" w:color="auto"/>
          <w:between w:val="single" w:sz="6" w:space="1" w:color="auto"/>
        </w:pBdr>
      </w:pPr>
    </w:p>
    <w:p w14:paraId="3E971D94" w14:textId="77777777" w:rsidR="00F17305" w:rsidRDefault="00F17305" w:rsidP="00F17305"/>
    <w:p w14:paraId="46567B06" w14:textId="77777777" w:rsidR="00F17305" w:rsidRDefault="00F17305" w:rsidP="00F17305"/>
    <w:p w14:paraId="7EBA8139" w14:textId="77777777" w:rsidR="00F17305" w:rsidRDefault="00F17305" w:rsidP="00F17305">
      <w:pPr>
        <w:rPr>
          <w:b/>
        </w:rPr>
      </w:pPr>
      <w:r>
        <w:rPr>
          <w:b/>
        </w:rPr>
        <w:t>Loop door naar de laatste kamer, kamer F. Kamer F gaat over het gevolg van de Rondetafelgesprekken in Polen, en de val van het communisme.</w:t>
      </w:r>
    </w:p>
    <w:p w14:paraId="53FC6510" w14:textId="77777777" w:rsidR="00F17305" w:rsidRDefault="00F17305" w:rsidP="00F17305">
      <w:pPr>
        <w:rPr>
          <w:b/>
        </w:rPr>
      </w:pPr>
    </w:p>
    <w:p w14:paraId="14BDEC4F" w14:textId="77777777" w:rsidR="00F17305" w:rsidRDefault="00F17305" w:rsidP="00F17305">
      <w:pPr>
        <w:rPr>
          <w:b/>
        </w:rPr>
      </w:pPr>
    </w:p>
    <w:p w14:paraId="551F4FD7" w14:textId="77777777" w:rsidR="00F17305" w:rsidRDefault="00F17305" w:rsidP="00F17305">
      <w:r>
        <w:t>Leg uit waarom dit een geweldloze revolutie wordt genoemd. Ben je het hier mee eens?</w:t>
      </w:r>
    </w:p>
    <w:p w14:paraId="2D46CD57" w14:textId="77777777" w:rsidR="00F17305" w:rsidRDefault="00F17305" w:rsidP="00F17305"/>
    <w:p w14:paraId="10403B1B" w14:textId="77777777" w:rsidR="00F17305" w:rsidRDefault="00F17305" w:rsidP="00F17305">
      <w:pPr>
        <w:pBdr>
          <w:top w:val="single" w:sz="6" w:space="1" w:color="auto"/>
          <w:bottom w:val="single" w:sz="6" w:space="1" w:color="auto"/>
        </w:pBdr>
      </w:pPr>
    </w:p>
    <w:p w14:paraId="0B282CA4" w14:textId="77777777" w:rsidR="00F17305" w:rsidRDefault="00F17305" w:rsidP="00F17305">
      <w:pPr>
        <w:pBdr>
          <w:bottom w:val="single" w:sz="6" w:space="1" w:color="auto"/>
          <w:between w:val="single" w:sz="6" w:space="1" w:color="auto"/>
        </w:pBdr>
      </w:pPr>
    </w:p>
    <w:p w14:paraId="1F453B0A" w14:textId="77777777" w:rsidR="00F17305" w:rsidRDefault="00F17305" w:rsidP="00F17305"/>
    <w:p w14:paraId="3DF6AF99" w14:textId="77777777" w:rsidR="00F17305" w:rsidRDefault="00F17305" w:rsidP="00F17305">
      <w:r>
        <w:t>Waarom kan Solidariteit worden gezien als een symbool voor andere Centraal- en Oost-Europese landen?</w:t>
      </w:r>
    </w:p>
    <w:p w14:paraId="3BBB4691" w14:textId="77777777" w:rsidR="00F17305" w:rsidRDefault="00F17305" w:rsidP="00F17305"/>
    <w:p w14:paraId="1A8EF52E" w14:textId="77777777" w:rsidR="00F17305" w:rsidRDefault="00F17305" w:rsidP="00F17305">
      <w:pPr>
        <w:pBdr>
          <w:top w:val="single" w:sz="6" w:space="1" w:color="auto"/>
          <w:bottom w:val="single" w:sz="6" w:space="1" w:color="auto"/>
        </w:pBdr>
      </w:pPr>
    </w:p>
    <w:p w14:paraId="7960AAA4" w14:textId="77777777" w:rsidR="00F17305" w:rsidRDefault="00F17305" w:rsidP="00F17305">
      <w:pPr>
        <w:pBdr>
          <w:bottom w:val="single" w:sz="6" w:space="1" w:color="auto"/>
          <w:between w:val="single" w:sz="6" w:space="1" w:color="auto"/>
        </w:pBdr>
      </w:pPr>
    </w:p>
    <w:p w14:paraId="0C7F59FB" w14:textId="77777777" w:rsidR="00F17305" w:rsidRPr="005C5B92" w:rsidRDefault="00F17305" w:rsidP="00F17305"/>
    <w:p w14:paraId="0CABA42A" w14:textId="77777777" w:rsidR="00F17305" w:rsidRDefault="00F17305" w:rsidP="00F17305"/>
    <w:p w14:paraId="2FC598A7" w14:textId="77777777" w:rsidR="00F17305" w:rsidRDefault="00F17305" w:rsidP="00F17305">
      <w:r>
        <w:t>Aan de achterkant van de kamer hangt een groot bord met allemaal kaartjes. Pak een leeg kaartje en schrijf je eigen boodschap op die je wilt achterlaten in het museum. Als je wilt, kan je hieronder je boodschap ook opschrijven.</w:t>
      </w:r>
    </w:p>
    <w:p w14:paraId="4A7E1DC0" w14:textId="77777777" w:rsidR="00F17305" w:rsidRDefault="00F17305" w:rsidP="00F17305"/>
    <w:p w14:paraId="63483BD8" w14:textId="77777777" w:rsidR="00F17305" w:rsidRDefault="00F17305" w:rsidP="00F17305">
      <w:pPr>
        <w:pBdr>
          <w:top w:val="single" w:sz="6" w:space="1" w:color="auto"/>
          <w:bottom w:val="single" w:sz="6" w:space="1" w:color="auto"/>
        </w:pBdr>
      </w:pPr>
    </w:p>
    <w:p w14:paraId="652CB94A" w14:textId="77777777" w:rsidR="00F17305" w:rsidRDefault="00F17305" w:rsidP="00F17305">
      <w:pPr>
        <w:pBdr>
          <w:bottom w:val="single" w:sz="6" w:space="1" w:color="auto"/>
          <w:between w:val="single" w:sz="6" w:space="1" w:color="auto"/>
        </w:pBdr>
      </w:pPr>
    </w:p>
    <w:p w14:paraId="7FCD3454" w14:textId="77777777" w:rsidR="00F17305" w:rsidRDefault="00F17305" w:rsidP="00F17305">
      <w:pPr>
        <w:pBdr>
          <w:bottom w:val="single" w:sz="6" w:space="1" w:color="auto"/>
          <w:between w:val="single" w:sz="6" w:space="1" w:color="auto"/>
        </w:pBdr>
      </w:pPr>
    </w:p>
    <w:p w14:paraId="7E5D82A8" w14:textId="77777777" w:rsidR="00F17305" w:rsidRPr="00C92966" w:rsidRDefault="00F17305" w:rsidP="00F17305"/>
    <w:p w14:paraId="646A68E1" w14:textId="77777777" w:rsidR="00F17305" w:rsidRDefault="00F17305"/>
    <w:p w14:paraId="614677B2" w14:textId="77777777" w:rsidR="00F17305" w:rsidRDefault="00F17305"/>
    <w:p w14:paraId="676AE072" w14:textId="77777777" w:rsidR="00F17305" w:rsidRDefault="00F17305"/>
    <w:p w14:paraId="0A316E21" w14:textId="77777777" w:rsidR="00F17305" w:rsidRDefault="00F17305"/>
    <w:p w14:paraId="255A8D01" w14:textId="77777777" w:rsidR="00F17305" w:rsidRDefault="00F17305"/>
    <w:p w14:paraId="1DE02EDD" w14:textId="77777777" w:rsidR="00F17305" w:rsidRDefault="00F17305"/>
    <w:p w14:paraId="3C72A369" w14:textId="77777777" w:rsidR="00F17305" w:rsidRDefault="00F17305"/>
    <w:p w14:paraId="14F3C5CB" w14:textId="77777777" w:rsidR="00F17305" w:rsidRDefault="00F17305"/>
    <w:p w14:paraId="66F7BDA2" w14:textId="77777777" w:rsidR="00F17305" w:rsidRDefault="00F17305"/>
    <w:p w14:paraId="4932D53B" w14:textId="77777777" w:rsidR="00F17305" w:rsidRDefault="00F17305"/>
    <w:p w14:paraId="3E2B090F" w14:textId="77777777" w:rsidR="00F17305" w:rsidRDefault="00F17305"/>
    <w:p w14:paraId="14074903" w14:textId="77777777" w:rsidR="00F17305" w:rsidRDefault="00F17305"/>
    <w:p w14:paraId="7688B348" w14:textId="77777777" w:rsidR="00F17305" w:rsidRDefault="00F17305"/>
    <w:p w14:paraId="0BA2690F" w14:textId="77777777" w:rsidR="00F17305" w:rsidRDefault="00F17305" w:rsidP="00F17305">
      <w:pPr>
        <w:pStyle w:val="Titel"/>
      </w:pPr>
      <w:r>
        <w:lastRenderedPageBreak/>
        <w:t>Antwoordformulier opdrachtenblad museum</w:t>
      </w:r>
    </w:p>
    <w:p w14:paraId="70A51320" w14:textId="77777777" w:rsidR="00F17305" w:rsidRDefault="00F17305" w:rsidP="00F17305">
      <w:pPr>
        <w:rPr>
          <w:b/>
        </w:rPr>
      </w:pPr>
      <w:r>
        <w:rPr>
          <w:b/>
        </w:rPr>
        <w:t>Loop de trap op en ga rechtdoor de eerste kamer in. De eerste kamer gaat over het begin van Solidariteit.</w:t>
      </w:r>
    </w:p>
    <w:p w14:paraId="07DBB90D" w14:textId="77777777" w:rsidR="00F17305" w:rsidRDefault="00F17305" w:rsidP="00F17305">
      <w:pPr>
        <w:rPr>
          <w:b/>
        </w:rPr>
      </w:pPr>
    </w:p>
    <w:p w14:paraId="1356D61B" w14:textId="77777777" w:rsidR="00F17305" w:rsidRDefault="00F17305" w:rsidP="00F17305">
      <w:r>
        <w:t>Zoek uit wie de Solidariteit-beweging leidde, en waarom juist hij werd uitgekozen.</w:t>
      </w:r>
    </w:p>
    <w:p w14:paraId="05608DFF" w14:textId="77777777" w:rsidR="00F17305" w:rsidRPr="00A32277" w:rsidRDefault="00F17305" w:rsidP="00F17305">
      <w:pPr>
        <w:rPr>
          <w:color w:val="FF0000"/>
        </w:rPr>
      </w:pPr>
      <w:r>
        <w:rPr>
          <w:color w:val="FF0000"/>
        </w:rPr>
        <w:t>De solidariteitsbeweging werd geleid door Lech Walesa, een elektricien die werkte op de</w:t>
      </w:r>
    </w:p>
    <w:p w14:paraId="64342E5A" w14:textId="77777777" w:rsidR="00F17305" w:rsidRPr="00A32277" w:rsidRDefault="00F17305" w:rsidP="00F17305">
      <w:pPr>
        <w:pBdr>
          <w:top w:val="single" w:sz="6" w:space="1" w:color="auto"/>
          <w:bottom w:val="single" w:sz="6" w:space="1" w:color="auto"/>
        </w:pBdr>
        <w:rPr>
          <w:color w:val="FF0000"/>
        </w:rPr>
      </w:pPr>
      <w:r>
        <w:rPr>
          <w:color w:val="FF0000"/>
        </w:rPr>
        <w:t>Scheepswerven. Hij was een natuurlijke leider die vanaf het begin op de voorgrond trad.</w:t>
      </w:r>
    </w:p>
    <w:p w14:paraId="40E30DCF" w14:textId="77777777" w:rsidR="00F17305" w:rsidRDefault="00F17305" w:rsidP="00F17305">
      <w:pPr>
        <w:pBdr>
          <w:bottom w:val="single" w:sz="6" w:space="1" w:color="auto"/>
          <w:between w:val="single" w:sz="6" w:space="1" w:color="auto"/>
        </w:pBdr>
      </w:pPr>
    </w:p>
    <w:p w14:paraId="6195933E" w14:textId="77777777" w:rsidR="00F17305" w:rsidRDefault="00F17305" w:rsidP="00F17305"/>
    <w:p w14:paraId="423E9195" w14:textId="77777777" w:rsidR="00F17305" w:rsidRDefault="00F17305" w:rsidP="00F17305"/>
    <w:p w14:paraId="7563D5B8" w14:textId="77777777" w:rsidR="00F17305" w:rsidRDefault="00F17305" w:rsidP="00F17305">
      <w:r>
        <w:t>Leg de volgende stelling uit ‘’De staking was bewijs dat door middel van samenwerken, iemand de werkelijkheid kan veranderen’’. Maak gebruik van voorbeelden uit de kamer.</w:t>
      </w:r>
    </w:p>
    <w:p w14:paraId="120AF6D2" w14:textId="77777777" w:rsidR="00F17305" w:rsidRPr="00A32277" w:rsidRDefault="00F17305" w:rsidP="00F17305">
      <w:pPr>
        <w:rPr>
          <w:color w:val="FF0000"/>
        </w:rPr>
      </w:pPr>
      <w:r>
        <w:rPr>
          <w:color w:val="FF0000"/>
        </w:rPr>
        <w:t xml:space="preserve">Vanaf het begin van de staking waren er bij poort nr. 2 honderden mensen per dag die </w:t>
      </w:r>
    </w:p>
    <w:p w14:paraId="49AB9D3F" w14:textId="77777777" w:rsidR="00F17305" w:rsidRPr="00A32277" w:rsidRDefault="00F17305" w:rsidP="00F17305">
      <w:pPr>
        <w:pBdr>
          <w:top w:val="single" w:sz="6" w:space="1" w:color="auto"/>
          <w:bottom w:val="single" w:sz="6" w:space="1" w:color="auto"/>
        </w:pBdr>
        <w:rPr>
          <w:color w:val="FF0000"/>
        </w:rPr>
      </w:pPr>
      <w:r>
        <w:rPr>
          <w:color w:val="FF0000"/>
        </w:rPr>
        <w:t xml:space="preserve">Protesteerden tegen de regering. Je ziet bijvoorbeeld foto’s met hordes mensen die </w:t>
      </w:r>
    </w:p>
    <w:p w14:paraId="57BC5440" w14:textId="77777777" w:rsidR="00F17305" w:rsidRPr="00A32277" w:rsidRDefault="00F17305" w:rsidP="00F17305">
      <w:pPr>
        <w:pBdr>
          <w:bottom w:val="single" w:sz="6" w:space="1" w:color="auto"/>
          <w:between w:val="single" w:sz="6" w:space="1" w:color="auto"/>
        </w:pBdr>
        <w:rPr>
          <w:color w:val="FF0000"/>
        </w:rPr>
      </w:pPr>
      <w:r>
        <w:rPr>
          <w:color w:val="FF0000"/>
        </w:rPr>
        <w:t xml:space="preserve">Protesteren tegen de regering. De regering was na een tijd wel gedwongen overleg te </w:t>
      </w:r>
    </w:p>
    <w:p w14:paraId="6EF8F756" w14:textId="77777777" w:rsidR="00F17305" w:rsidRPr="00A32277" w:rsidRDefault="00F17305" w:rsidP="00F17305">
      <w:pPr>
        <w:pBdr>
          <w:bottom w:val="single" w:sz="6" w:space="1" w:color="auto"/>
          <w:between w:val="single" w:sz="6" w:space="1" w:color="auto"/>
        </w:pBdr>
        <w:rPr>
          <w:color w:val="FF0000"/>
        </w:rPr>
      </w:pPr>
      <w:r>
        <w:rPr>
          <w:color w:val="FF0000"/>
        </w:rPr>
        <w:t>Voeren met de stakers.</w:t>
      </w:r>
    </w:p>
    <w:p w14:paraId="60358125" w14:textId="77777777" w:rsidR="00F17305" w:rsidRDefault="00F17305" w:rsidP="00F17305"/>
    <w:p w14:paraId="7FA85FA6" w14:textId="77777777" w:rsidR="00F17305" w:rsidRDefault="00F17305" w:rsidP="00F17305"/>
    <w:p w14:paraId="796A6321" w14:textId="77777777" w:rsidR="00F17305" w:rsidRDefault="00F17305" w:rsidP="00F17305">
      <w:r>
        <w:t>Leg uit wat het belang van Solidariteit was voor de bevolking in Polen.</w:t>
      </w:r>
    </w:p>
    <w:p w14:paraId="0169E4B3" w14:textId="77777777" w:rsidR="00F17305" w:rsidRPr="00A32277" w:rsidRDefault="00F17305" w:rsidP="00F17305">
      <w:pPr>
        <w:rPr>
          <w:color w:val="FF0000"/>
        </w:rPr>
      </w:pPr>
      <w:r>
        <w:rPr>
          <w:color w:val="FF0000"/>
        </w:rPr>
        <w:t>Solidariteit gaf de bevolking van Polen een stem tegen de communistische regering.</w:t>
      </w:r>
    </w:p>
    <w:p w14:paraId="5677564E" w14:textId="77777777" w:rsidR="00F17305" w:rsidRDefault="00F17305" w:rsidP="00F17305">
      <w:pPr>
        <w:pBdr>
          <w:top w:val="single" w:sz="6" w:space="1" w:color="auto"/>
          <w:bottom w:val="single" w:sz="6" w:space="1" w:color="auto"/>
        </w:pBdr>
      </w:pPr>
    </w:p>
    <w:p w14:paraId="3B36DFC7" w14:textId="77777777" w:rsidR="00F17305" w:rsidRDefault="00F17305" w:rsidP="00F17305">
      <w:pPr>
        <w:pBdr>
          <w:bottom w:val="single" w:sz="6" w:space="1" w:color="auto"/>
          <w:between w:val="single" w:sz="6" w:space="1" w:color="auto"/>
        </w:pBdr>
      </w:pPr>
    </w:p>
    <w:p w14:paraId="4333BABF" w14:textId="77777777" w:rsidR="00F17305" w:rsidRDefault="00F17305" w:rsidP="00F17305"/>
    <w:p w14:paraId="329008FB" w14:textId="77777777" w:rsidR="00F17305" w:rsidRDefault="00F17305" w:rsidP="00F17305"/>
    <w:p w14:paraId="5AB5459F" w14:textId="77777777" w:rsidR="00F17305" w:rsidRDefault="00F17305" w:rsidP="00F17305">
      <w:pPr>
        <w:rPr>
          <w:b/>
        </w:rPr>
      </w:pPr>
      <w:r>
        <w:rPr>
          <w:b/>
        </w:rPr>
        <w:t>Loop door naar kamer B. Kamer B gaat over de voorgeschiedenis van Solidariteit.</w:t>
      </w:r>
    </w:p>
    <w:p w14:paraId="773CC6B1" w14:textId="77777777" w:rsidR="00F17305" w:rsidRDefault="00F17305" w:rsidP="00F17305">
      <w:pPr>
        <w:rPr>
          <w:b/>
        </w:rPr>
      </w:pPr>
    </w:p>
    <w:p w14:paraId="719F5DA6" w14:textId="77777777" w:rsidR="00F17305" w:rsidRDefault="00F17305" w:rsidP="00F17305">
      <w:pPr>
        <w:rPr>
          <w:b/>
        </w:rPr>
      </w:pPr>
    </w:p>
    <w:p w14:paraId="09D89222" w14:textId="77777777" w:rsidR="00F17305" w:rsidRDefault="00F17305" w:rsidP="00F17305">
      <w:r>
        <w:t>Wat gebeurde er met Polen na de Tweede Wereldoorlog? En waarom was dit eigenlijk niet eerlijk?</w:t>
      </w:r>
    </w:p>
    <w:p w14:paraId="546ADA52" w14:textId="77777777" w:rsidR="00F17305" w:rsidRPr="00A32277" w:rsidRDefault="00F17305" w:rsidP="00F17305">
      <w:pPr>
        <w:rPr>
          <w:color w:val="FF0000"/>
        </w:rPr>
      </w:pPr>
      <w:r>
        <w:rPr>
          <w:color w:val="FF0000"/>
        </w:rPr>
        <w:t>Polen was een van de winnaars van de Tweede Wereldoorlog, maar werd toch ingelijfd door</w:t>
      </w:r>
    </w:p>
    <w:p w14:paraId="22466FEE" w14:textId="77777777" w:rsidR="00F17305" w:rsidRPr="00A32277" w:rsidRDefault="00F17305" w:rsidP="00F17305">
      <w:pPr>
        <w:pBdr>
          <w:top w:val="single" w:sz="6" w:space="1" w:color="auto"/>
          <w:bottom w:val="single" w:sz="6" w:space="1" w:color="auto"/>
        </w:pBdr>
        <w:rPr>
          <w:color w:val="FF0000"/>
        </w:rPr>
      </w:pPr>
      <w:r>
        <w:rPr>
          <w:color w:val="FF0000"/>
        </w:rPr>
        <w:t>De Sovjet-Unie in het communisme.</w:t>
      </w:r>
    </w:p>
    <w:p w14:paraId="0340C5C5" w14:textId="77777777" w:rsidR="00F17305" w:rsidRDefault="00F17305" w:rsidP="00F17305">
      <w:pPr>
        <w:pBdr>
          <w:bottom w:val="single" w:sz="6" w:space="1" w:color="auto"/>
          <w:between w:val="single" w:sz="6" w:space="1" w:color="auto"/>
        </w:pBdr>
      </w:pPr>
    </w:p>
    <w:p w14:paraId="66EFD4E8" w14:textId="77777777" w:rsidR="00F17305" w:rsidRDefault="00F17305" w:rsidP="00F17305"/>
    <w:p w14:paraId="19C7A6EC" w14:textId="77777777" w:rsidR="00F17305" w:rsidRDefault="00F17305" w:rsidP="00F17305"/>
    <w:p w14:paraId="1B5B5FAA" w14:textId="77777777" w:rsidR="00F17305" w:rsidRDefault="00F17305" w:rsidP="00F17305">
      <w:r>
        <w:t>In welke jaren zijn er protesten in Polen geweest tegen het communistische regime?</w:t>
      </w:r>
    </w:p>
    <w:p w14:paraId="1B71AB84" w14:textId="77777777" w:rsidR="00F17305" w:rsidRPr="00A32277" w:rsidRDefault="00F17305" w:rsidP="00F17305">
      <w:pPr>
        <w:jc w:val="both"/>
        <w:rPr>
          <w:color w:val="FF0000"/>
        </w:rPr>
      </w:pPr>
      <w:r>
        <w:rPr>
          <w:color w:val="FF0000"/>
        </w:rPr>
        <w:t>1956, 1968, 1970, 1976</w:t>
      </w:r>
    </w:p>
    <w:p w14:paraId="72CDA79D" w14:textId="77777777" w:rsidR="00F17305" w:rsidRDefault="00F17305" w:rsidP="00F17305">
      <w:pPr>
        <w:pBdr>
          <w:top w:val="single" w:sz="6" w:space="1" w:color="auto"/>
          <w:bottom w:val="single" w:sz="6" w:space="1" w:color="auto"/>
        </w:pBdr>
      </w:pPr>
    </w:p>
    <w:p w14:paraId="56A428DF" w14:textId="77777777" w:rsidR="00F17305" w:rsidRDefault="00F17305" w:rsidP="00F17305">
      <w:pPr>
        <w:pBdr>
          <w:bottom w:val="single" w:sz="6" w:space="1" w:color="auto"/>
          <w:between w:val="single" w:sz="6" w:space="1" w:color="auto"/>
        </w:pBdr>
      </w:pPr>
    </w:p>
    <w:p w14:paraId="72C0D025" w14:textId="77777777" w:rsidR="00F17305" w:rsidRDefault="00F17305" w:rsidP="00F17305"/>
    <w:p w14:paraId="69FE132D" w14:textId="77777777" w:rsidR="00F17305" w:rsidRDefault="00F17305" w:rsidP="00F17305"/>
    <w:p w14:paraId="53328960" w14:textId="77777777" w:rsidR="00F17305" w:rsidRDefault="00F17305" w:rsidP="00F17305">
      <w:r>
        <w:t>Leg uit wat er telkens gebeurde na een protest met de regering van Polen. Waarom was dit niet effectief? Maak gebruik van voorbeelden uit de kamer.</w:t>
      </w:r>
    </w:p>
    <w:p w14:paraId="54CD1485" w14:textId="77777777" w:rsidR="00F17305" w:rsidRPr="00A32277" w:rsidRDefault="00F17305" w:rsidP="00F17305">
      <w:pPr>
        <w:rPr>
          <w:color w:val="FF0000"/>
        </w:rPr>
      </w:pPr>
      <w:r>
        <w:rPr>
          <w:color w:val="FF0000"/>
        </w:rPr>
        <w:t>De regering werd gewisseld en er kwamen beloften voor een democratischer bestuur,</w:t>
      </w:r>
    </w:p>
    <w:p w14:paraId="5A991AB1" w14:textId="77777777" w:rsidR="00F17305" w:rsidRPr="00A32277" w:rsidRDefault="00F17305" w:rsidP="00F17305">
      <w:pPr>
        <w:pBdr>
          <w:top w:val="single" w:sz="6" w:space="1" w:color="auto"/>
          <w:bottom w:val="single" w:sz="6" w:space="1" w:color="auto"/>
        </w:pBdr>
        <w:rPr>
          <w:color w:val="FF0000"/>
        </w:rPr>
      </w:pPr>
      <w:r>
        <w:rPr>
          <w:color w:val="FF0000"/>
        </w:rPr>
        <w:t>Maar dit werd nooit werkelijk ingevoerd.</w:t>
      </w:r>
    </w:p>
    <w:p w14:paraId="3EA1D31D" w14:textId="77777777" w:rsidR="00F17305" w:rsidRDefault="00F17305" w:rsidP="00F17305">
      <w:pPr>
        <w:pBdr>
          <w:bottom w:val="single" w:sz="6" w:space="1" w:color="auto"/>
          <w:between w:val="single" w:sz="6" w:space="1" w:color="auto"/>
        </w:pBdr>
      </w:pPr>
    </w:p>
    <w:p w14:paraId="612CDF11" w14:textId="77777777" w:rsidR="00F17305" w:rsidRDefault="00F17305" w:rsidP="00F17305"/>
    <w:p w14:paraId="11767FB9" w14:textId="77777777" w:rsidR="00F17305" w:rsidRDefault="00F17305" w:rsidP="00F17305">
      <w:r>
        <w:t>Wat was de aanleiding voor de grote staking in Gdansk?</w:t>
      </w:r>
    </w:p>
    <w:p w14:paraId="0A0E88F1" w14:textId="77777777" w:rsidR="00F17305" w:rsidRPr="00A32277" w:rsidRDefault="00F17305" w:rsidP="00F17305">
      <w:pPr>
        <w:rPr>
          <w:color w:val="FF0000"/>
        </w:rPr>
      </w:pPr>
      <w:r>
        <w:rPr>
          <w:color w:val="FF0000"/>
        </w:rPr>
        <w:t>De verkiezing van paus Johannes Paulus II en zijn daaropvolgende bezoek aan Polen.</w:t>
      </w:r>
    </w:p>
    <w:p w14:paraId="6AA849E2" w14:textId="77777777" w:rsidR="00F17305" w:rsidRDefault="00F17305" w:rsidP="00F17305">
      <w:pPr>
        <w:pBdr>
          <w:top w:val="single" w:sz="6" w:space="1" w:color="auto"/>
          <w:bottom w:val="single" w:sz="6" w:space="1" w:color="auto"/>
        </w:pBdr>
      </w:pPr>
    </w:p>
    <w:p w14:paraId="5527561E" w14:textId="77777777" w:rsidR="00F17305" w:rsidRDefault="00F17305" w:rsidP="00F17305">
      <w:pPr>
        <w:pBdr>
          <w:bottom w:val="single" w:sz="6" w:space="1" w:color="auto"/>
          <w:between w:val="single" w:sz="6" w:space="1" w:color="auto"/>
        </w:pBdr>
      </w:pPr>
    </w:p>
    <w:p w14:paraId="611F8FC4" w14:textId="77777777" w:rsidR="00F17305" w:rsidRDefault="00F17305" w:rsidP="00F17305"/>
    <w:p w14:paraId="12DB4E5D" w14:textId="77777777" w:rsidR="00F17305" w:rsidRDefault="00F17305" w:rsidP="00F17305"/>
    <w:p w14:paraId="0259F871" w14:textId="77777777" w:rsidR="00F17305" w:rsidRDefault="00F17305" w:rsidP="00F17305">
      <w:pPr>
        <w:rPr>
          <w:b/>
        </w:rPr>
      </w:pPr>
      <w:r>
        <w:rPr>
          <w:b/>
        </w:rPr>
        <w:lastRenderedPageBreak/>
        <w:t>Loop terug door kamer A naar kamer C. Kamer C gaat over de beginperiode van Solidariteit</w:t>
      </w:r>
    </w:p>
    <w:p w14:paraId="509CB26F" w14:textId="77777777" w:rsidR="00F17305" w:rsidRDefault="00F17305" w:rsidP="00F17305">
      <w:pPr>
        <w:rPr>
          <w:b/>
        </w:rPr>
      </w:pPr>
    </w:p>
    <w:p w14:paraId="26762CB0" w14:textId="77777777" w:rsidR="00F17305" w:rsidRDefault="00F17305" w:rsidP="00F17305">
      <w:pPr>
        <w:rPr>
          <w:b/>
        </w:rPr>
      </w:pPr>
    </w:p>
    <w:p w14:paraId="1E9D16AF" w14:textId="77777777" w:rsidR="00F17305" w:rsidRDefault="00F17305" w:rsidP="00F17305">
      <w:r>
        <w:t>Leg uit was de Augustus-verdragen inhouden.</w:t>
      </w:r>
    </w:p>
    <w:p w14:paraId="0B7BFAA3" w14:textId="77777777" w:rsidR="00F17305" w:rsidRPr="00245960" w:rsidRDefault="00F17305" w:rsidP="00F17305">
      <w:pPr>
        <w:rPr>
          <w:color w:val="FF0000"/>
        </w:rPr>
      </w:pPr>
      <w:r>
        <w:rPr>
          <w:color w:val="FF0000"/>
        </w:rPr>
        <w:t>Tijdens de Augustus-verdragen werd Solidariteit de eerste onafhankelijke massaorganisatie</w:t>
      </w:r>
    </w:p>
    <w:p w14:paraId="2E4B087F" w14:textId="77777777" w:rsidR="00F17305" w:rsidRPr="00245960" w:rsidRDefault="00F17305" w:rsidP="00F17305">
      <w:pPr>
        <w:pBdr>
          <w:top w:val="single" w:sz="6" w:space="1" w:color="auto"/>
          <w:bottom w:val="single" w:sz="6" w:space="1" w:color="auto"/>
        </w:pBdr>
        <w:rPr>
          <w:color w:val="FF0000"/>
        </w:rPr>
      </w:pPr>
      <w:r>
        <w:rPr>
          <w:color w:val="FF0000"/>
        </w:rPr>
        <w:t>van de communistische wereld.</w:t>
      </w:r>
    </w:p>
    <w:p w14:paraId="0F91BC58" w14:textId="77777777" w:rsidR="00F17305" w:rsidRDefault="00F17305" w:rsidP="00F17305">
      <w:pPr>
        <w:pBdr>
          <w:bottom w:val="single" w:sz="6" w:space="1" w:color="auto"/>
          <w:between w:val="single" w:sz="6" w:space="1" w:color="auto"/>
        </w:pBdr>
      </w:pPr>
    </w:p>
    <w:p w14:paraId="64F32507" w14:textId="77777777" w:rsidR="00F17305" w:rsidRDefault="00F17305" w:rsidP="00F17305"/>
    <w:p w14:paraId="5EE06C10" w14:textId="77777777" w:rsidR="00F17305" w:rsidRDefault="00F17305" w:rsidP="00F17305"/>
    <w:p w14:paraId="629E7894" w14:textId="77777777" w:rsidR="00F17305" w:rsidRDefault="00F17305" w:rsidP="00F17305">
      <w:r>
        <w:t>Waarom zijn deze zo belangrijk voor Solidariteit?</w:t>
      </w:r>
    </w:p>
    <w:p w14:paraId="7484ACA4" w14:textId="77777777" w:rsidR="00F17305" w:rsidRPr="00245960" w:rsidRDefault="00F17305" w:rsidP="00F17305">
      <w:pPr>
        <w:rPr>
          <w:color w:val="FF0000"/>
        </w:rPr>
      </w:pPr>
      <w:r>
        <w:rPr>
          <w:color w:val="FF0000"/>
        </w:rPr>
        <w:t>Met deze verdragen kreeg Solidariteit een vaste basis in Polen, en hoefde het niet langer</w:t>
      </w:r>
    </w:p>
    <w:p w14:paraId="20DFF87B" w14:textId="77777777" w:rsidR="00F17305" w:rsidRPr="00245960" w:rsidRDefault="00F17305" w:rsidP="00F17305">
      <w:pPr>
        <w:pBdr>
          <w:top w:val="single" w:sz="6" w:space="1" w:color="auto"/>
          <w:bottom w:val="single" w:sz="6" w:space="1" w:color="auto"/>
        </w:pBdr>
        <w:rPr>
          <w:color w:val="FF0000"/>
        </w:rPr>
      </w:pPr>
      <w:r>
        <w:rPr>
          <w:color w:val="FF0000"/>
        </w:rPr>
        <w:t>Illegaal te opereren.</w:t>
      </w:r>
    </w:p>
    <w:p w14:paraId="4B4C458C" w14:textId="77777777" w:rsidR="00F17305" w:rsidRDefault="00F17305" w:rsidP="00F17305">
      <w:pPr>
        <w:pBdr>
          <w:bottom w:val="single" w:sz="6" w:space="1" w:color="auto"/>
          <w:between w:val="single" w:sz="6" w:space="1" w:color="auto"/>
        </w:pBdr>
      </w:pPr>
    </w:p>
    <w:p w14:paraId="4814F4E9" w14:textId="77777777" w:rsidR="00F17305" w:rsidRDefault="00F17305" w:rsidP="00F17305"/>
    <w:p w14:paraId="67045B72" w14:textId="77777777" w:rsidR="00F17305" w:rsidRDefault="00F17305" w:rsidP="00F17305"/>
    <w:p w14:paraId="2D350539" w14:textId="77777777" w:rsidR="00F17305" w:rsidRDefault="00F17305" w:rsidP="00F17305">
      <w:r>
        <w:t>Wat betekende de vakbond Solidariteit voor de bevolking van Polen?</w:t>
      </w:r>
    </w:p>
    <w:p w14:paraId="66162941" w14:textId="77777777" w:rsidR="00F17305" w:rsidRPr="00245960" w:rsidRDefault="00F17305" w:rsidP="00F17305">
      <w:pPr>
        <w:rPr>
          <w:color w:val="FF0000"/>
        </w:rPr>
      </w:pPr>
      <w:r>
        <w:rPr>
          <w:color w:val="FF0000"/>
        </w:rPr>
        <w:t>Solidariteit was een stem voor de bevordering van democratie in Polen. Tijdens de periode</w:t>
      </w:r>
    </w:p>
    <w:p w14:paraId="7B39A2BD" w14:textId="77777777" w:rsidR="00F17305" w:rsidRPr="000F5F76" w:rsidRDefault="00F17305" w:rsidP="00F17305">
      <w:pPr>
        <w:pBdr>
          <w:top w:val="single" w:sz="6" w:space="1" w:color="auto"/>
          <w:bottom w:val="single" w:sz="6" w:space="1" w:color="auto"/>
        </w:pBdr>
        <w:rPr>
          <w:color w:val="FF0000"/>
        </w:rPr>
      </w:pPr>
      <w:r>
        <w:rPr>
          <w:color w:val="FF0000"/>
        </w:rPr>
        <w:t>Dat de vakbond actief was kon worden begonnen met het opbouwen van een nieuwe</w:t>
      </w:r>
    </w:p>
    <w:p w14:paraId="6D251DB9" w14:textId="77777777" w:rsidR="00F17305" w:rsidRPr="000F5F76" w:rsidRDefault="00F17305" w:rsidP="00F17305">
      <w:pPr>
        <w:pBdr>
          <w:bottom w:val="single" w:sz="6" w:space="1" w:color="auto"/>
          <w:between w:val="single" w:sz="6" w:space="1" w:color="auto"/>
        </w:pBdr>
        <w:rPr>
          <w:color w:val="FF0000"/>
        </w:rPr>
      </w:pPr>
      <w:r>
        <w:rPr>
          <w:color w:val="FF0000"/>
        </w:rPr>
        <w:t>Maatschappij in Polen.</w:t>
      </w:r>
    </w:p>
    <w:p w14:paraId="43F24628" w14:textId="77777777" w:rsidR="00F17305" w:rsidRDefault="00F17305" w:rsidP="00F17305"/>
    <w:p w14:paraId="407A416D" w14:textId="77777777" w:rsidR="00F17305" w:rsidRDefault="00F17305" w:rsidP="00F17305"/>
    <w:p w14:paraId="2D2CC4B8" w14:textId="77777777" w:rsidR="00F17305" w:rsidRDefault="00F17305" w:rsidP="00F17305">
      <w:pPr>
        <w:rPr>
          <w:b/>
        </w:rPr>
      </w:pPr>
      <w:r>
        <w:rPr>
          <w:b/>
        </w:rPr>
        <w:t>Loop kamer C uit aan de linkerkant en neem de trap naar boven. Loop daarna naar de kamer links, kamer D. Kamer D gaat over de problemen waar Solidariteit mee te maken kreeg.</w:t>
      </w:r>
    </w:p>
    <w:p w14:paraId="2983A3AE" w14:textId="77777777" w:rsidR="00F17305" w:rsidRDefault="00F17305" w:rsidP="00F17305">
      <w:pPr>
        <w:rPr>
          <w:b/>
        </w:rPr>
      </w:pPr>
    </w:p>
    <w:p w14:paraId="3A2B2613" w14:textId="77777777" w:rsidR="00F17305" w:rsidRDefault="00F17305" w:rsidP="00F17305">
      <w:pPr>
        <w:rPr>
          <w:b/>
        </w:rPr>
      </w:pPr>
    </w:p>
    <w:p w14:paraId="246074E8" w14:textId="77777777" w:rsidR="00F17305" w:rsidRDefault="00F17305" w:rsidP="00F17305">
      <w:r>
        <w:t>Waarom werd Solidariteit verboden door de regering?</w:t>
      </w:r>
    </w:p>
    <w:p w14:paraId="23719F21" w14:textId="77777777" w:rsidR="00F17305" w:rsidRPr="000F5F76" w:rsidRDefault="00F17305" w:rsidP="00F17305">
      <w:pPr>
        <w:rPr>
          <w:color w:val="FF0000"/>
        </w:rPr>
      </w:pPr>
      <w:r>
        <w:rPr>
          <w:color w:val="FF0000"/>
        </w:rPr>
        <w:t>Solidariteit ondermijnde de regering, en daarmee het communisme</w:t>
      </w:r>
    </w:p>
    <w:p w14:paraId="58F28D54" w14:textId="77777777" w:rsidR="00F17305" w:rsidRDefault="00F17305" w:rsidP="00F17305">
      <w:pPr>
        <w:pBdr>
          <w:top w:val="single" w:sz="6" w:space="1" w:color="auto"/>
          <w:bottom w:val="single" w:sz="6" w:space="1" w:color="auto"/>
        </w:pBdr>
      </w:pPr>
    </w:p>
    <w:p w14:paraId="6C24AF46" w14:textId="77777777" w:rsidR="00F17305" w:rsidRDefault="00F17305" w:rsidP="00F17305">
      <w:pPr>
        <w:pBdr>
          <w:bottom w:val="single" w:sz="6" w:space="1" w:color="auto"/>
          <w:between w:val="single" w:sz="6" w:space="1" w:color="auto"/>
        </w:pBdr>
      </w:pPr>
    </w:p>
    <w:p w14:paraId="5664EF83" w14:textId="77777777" w:rsidR="00F17305" w:rsidRPr="006A3ABE" w:rsidRDefault="00F17305" w:rsidP="00F17305"/>
    <w:p w14:paraId="794561C2" w14:textId="77777777" w:rsidR="00F17305" w:rsidRDefault="00F17305" w:rsidP="00F17305"/>
    <w:p w14:paraId="75C44244" w14:textId="77777777" w:rsidR="00F17305" w:rsidRDefault="00F17305" w:rsidP="00F17305">
      <w:r>
        <w:t xml:space="preserve">Wie was generaal </w:t>
      </w:r>
      <w:proofErr w:type="spellStart"/>
      <w:r>
        <w:t>Wojciech</w:t>
      </w:r>
      <w:proofErr w:type="spellEnd"/>
      <w:r>
        <w:t xml:space="preserve"> </w:t>
      </w:r>
      <w:proofErr w:type="spellStart"/>
      <w:r>
        <w:t>Jaruzelski</w:t>
      </w:r>
      <w:proofErr w:type="spellEnd"/>
      <w:r>
        <w:t>?</w:t>
      </w:r>
    </w:p>
    <w:p w14:paraId="052F0F09" w14:textId="77777777" w:rsidR="00F17305" w:rsidRPr="000F5F76" w:rsidRDefault="00F17305" w:rsidP="00F17305">
      <w:pPr>
        <w:rPr>
          <w:color w:val="FF0000"/>
        </w:rPr>
      </w:pPr>
      <w:proofErr w:type="spellStart"/>
      <w:r>
        <w:rPr>
          <w:color w:val="FF0000"/>
        </w:rPr>
        <w:t>Wojciech</w:t>
      </w:r>
      <w:proofErr w:type="spellEnd"/>
      <w:r>
        <w:rPr>
          <w:color w:val="FF0000"/>
        </w:rPr>
        <w:t xml:space="preserve"> </w:t>
      </w:r>
      <w:proofErr w:type="spellStart"/>
      <w:r>
        <w:rPr>
          <w:color w:val="FF0000"/>
        </w:rPr>
        <w:t>Jaruzelski</w:t>
      </w:r>
      <w:proofErr w:type="spellEnd"/>
      <w:r>
        <w:rPr>
          <w:color w:val="FF0000"/>
        </w:rPr>
        <w:t xml:space="preserve"> was de belangrijkste generaal in Polen, en daarmee ook de effectieve</w:t>
      </w:r>
    </w:p>
    <w:p w14:paraId="79608822" w14:textId="77777777" w:rsidR="00F17305" w:rsidRPr="000F5F76" w:rsidRDefault="00F17305" w:rsidP="00F17305">
      <w:pPr>
        <w:pBdr>
          <w:top w:val="single" w:sz="6" w:space="1" w:color="auto"/>
          <w:bottom w:val="single" w:sz="6" w:space="1" w:color="auto"/>
        </w:pBdr>
        <w:rPr>
          <w:color w:val="FF0000"/>
        </w:rPr>
      </w:pPr>
      <w:r>
        <w:rPr>
          <w:color w:val="FF0000"/>
        </w:rPr>
        <w:t>Leider van dit land. Hij was de degene die Solidariteit verbood, en een schrikbewind begon</w:t>
      </w:r>
    </w:p>
    <w:p w14:paraId="07538594" w14:textId="77777777" w:rsidR="00F17305" w:rsidRPr="000F5F76" w:rsidRDefault="00F17305" w:rsidP="00F17305">
      <w:pPr>
        <w:pBdr>
          <w:bottom w:val="single" w:sz="6" w:space="1" w:color="auto"/>
          <w:between w:val="single" w:sz="6" w:space="1" w:color="auto"/>
        </w:pBdr>
        <w:rPr>
          <w:color w:val="FF0000"/>
        </w:rPr>
      </w:pPr>
      <w:r>
        <w:rPr>
          <w:color w:val="FF0000"/>
        </w:rPr>
        <w:t>In Polen in de daaropvolgende periode.</w:t>
      </w:r>
    </w:p>
    <w:p w14:paraId="2A3830BF" w14:textId="77777777" w:rsidR="00F17305" w:rsidRDefault="00F17305" w:rsidP="00F17305"/>
    <w:p w14:paraId="48B2C8C8" w14:textId="77777777" w:rsidR="00F17305" w:rsidRDefault="00F17305" w:rsidP="00F17305"/>
    <w:p w14:paraId="0DCD7FBE" w14:textId="77777777" w:rsidR="00F17305" w:rsidRDefault="00F17305" w:rsidP="00F17305"/>
    <w:p w14:paraId="1FAA62C2" w14:textId="77777777" w:rsidR="00F17305" w:rsidRDefault="00F17305" w:rsidP="00F17305">
      <w:r>
        <w:t>Wat gebeurde er met Solidariteit nadat het door de regering verboden werd?</w:t>
      </w:r>
    </w:p>
    <w:p w14:paraId="669B71EF" w14:textId="77777777" w:rsidR="00F17305" w:rsidRPr="000F5F76" w:rsidRDefault="00F17305" w:rsidP="00F17305">
      <w:pPr>
        <w:rPr>
          <w:color w:val="FF0000"/>
        </w:rPr>
      </w:pPr>
      <w:r>
        <w:rPr>
          <w:color w:val="FF0000"/>
        </w:rPr>
        <w:t>Solidariteit werd officieel opgeheven, maar ondergronds bleef het gewoon voorbestaan.</w:t>
      </w:r>
    </w:p>
    <w:p w14:paraId="746EC645" w14:textId="77777777" w:rsidR="00F17305" w:rsidRPr="000F5F76" w:rsidRDefault="00F17305" w:rsidP="00F17305">
      <w:pPr>
        <w:pBdr>
          <w:top w:val="single" w:sz="6" w:space="1" w:color="auto"/>
          <w:bottom w:val="single" w:sz="6" w:space="1" w:color="auto"/>
        </w:pBdr>
        <w:rPr>
          <w:color w:val="FF0000"/>
        </w:rPr>
      </w:pPr>
      <w:r>
        <w:rPr>
          <w:color w:val="FF0000"/>
        </w:rPr>
        <w:t>Veel mensen bleven Solidariteit steunen, en verloren nooit hun hoop.</w:t>
      </w:r>
    </w:p>
    <w:p w14:paraId="58B94D36" w14:textId="77777777" w:rsidR="00F17305" w:rsidRDefault="00F17305" w:rsidP="00F17305">
      <w:pPr>
        <w:pBdr>
          <w:bottom w:val="single" w:sz="6" w:space="1" w:color="auto"/>
          <w:between w:val="single" w:sz="6" w:space="1" w:color="auto"/>
        </w:pBdr>
      </w:pPr>
    </w:p>
    <w:p w14:paraId="57D3EC1A" w14:textId="77777777" w:rsidR="00F17305" w:rsidRDefault="00F17305" w:rsidP="00F17305"/>
    <w:p w14:paraId="78159954" w14:textId="77777777" w:rsidR="00F17305" w:rsidRDefault="00F17305" w:rsidP="00F17305"/>
    <w:p w14:paraId="6FA81D54" w14:textId="77777777" w:rsidR="00F17305" w:rsidRDefault="00F17305" w:rsidP="00F17305">
      <w:pPr>
        <w:rPr>
          <w:b/>
        </w:rPr>
      </w:pPr>
      <w:r>
        <w:rPr>
          <w:b/>
        </w:rPr>
        <w:t>Loop de kamer door naar kamer F. Kamer F gaat over de weg van Polen naar een democratie, en de rol van Solidariteit daarin.</w:t>
      </w:r>
    </w:p>
    <w:p w14:paraId="1F7A1C6C" w14:textId="77777777" w:rsidR="00F17305" w:rsidRDefault="00F17305" w:rsidP="00F17305">
      <w:pPr>
        <w:rPr>
          <w:b/>
        </w:rPr>
      </w:pPr>
    </w:p>
    <w:p w14:paraId="2AA12D48" w14:textId="77777777" w:rsidR="00F17305" w:rsidRDefault="00F17305" w:rsidP="00F17305">
      <w:pPr>
        <w:rPr>
          <w:b/>
        </w:rPr>
      </w:pPr>
    </w:p>
    <w:p w14:paraId="0452F907" w14:textId="77777777" w:rsidR="00F17305" w:rsidRDefault="00F17305" w:rsidP="00F17305">
      <w:r>
        <w:t>Noem een reden waarom de roep voor Solidariteit onder de bevolking weer sterker werd.</w:t>
      </w:r>
    </w:p>
    <w:p w14:paraId="7E283B29" w14:textId="77777777" w:rsidR="00F17305" w:rsidRPr="000F5F76" w:rsidRDefault="00F17305" w:rsidP="00F17305">
      <w:pPr>
        <w:rPr>
          <w:color w:val="FF0000"/>
        </w:rPr>
      </w:pPr>
      <w:r>
        <w:rPr>
          <w:color w:val="FF0000"/>
        </w:rPr>
        <w:t>Er was een economische crisis in Polen, en de regering kon deze niet het hoofd bieden.</w:t>
      </w:r>
    </w:p>
    <w:p w14:paraId="687287E2" w14:textId="77777777" w:rsidR="00F17305" w:rsidRPr="000F5F76" w:rsidRDefault="00F17305" w:rsidP="00F17305">
      <w:pPr>
        <w:pBdr>
          <w:top w:val="single" w:sz="6" w:space="1" w:color="auto"/>
          <w:bottom w:val="single" w:sz="6" w:space="1" w:color="auto"/>
        </w:pBdr>
        <w:rPr>
          <w:color w:val="FF0000"/>
        </w:rPr>
      </w:pPr>
      <w:r>
        <w:rPr>
          <w:color w:val="FF0000"/>
        </w:rPr>
        <w:t>De bevolking werd ongeduldig, en de roep voor democratie werd groter</w:t>
      </w:r>
    </w:p>
    <w:p w14:paraId="0CD3C9D6" w14:textId="77777777" w:rsidR="00F17305" w:rsidRDefault="00F17305" w:rsidP="00F17305">
      <w:pPr>
        <w:pBdr>
          <w:bottom w:val="single" w:sz="6" w:space="1" w:color="auto"/>
          <w:between w:val="single" w:sz="6" w:space="1" w:color="auto"/>
        </w:pBdr>
      </w:pPr>
    </w:p>
    <w:p w14:paraId="33F2DD53" w14:textId="77777777" w:rsidR="00F17305" w:rsidRDefault="00F17305" w:rsidP="00F17305"/>
    <w:p w14:paraId="0721970B" w14:textId="77777777" w:rsidR="00F17305" w:rsidRDefault="00F17305" w:rsidP="00F17305"/>
    <w:p w14:paraId="62F79237" w14:textId="77777777" w:rsidR="008E0D31" w:rsidRDefault="008E0D31">
      <w:pPr>
        <w:spacing w:line="240" w:lineRule="auto"/>
      </w:pPr>
      <w:r>
        <w:br w:type="page"/>
      </w:r>
    </w:p>
    <w:p w14:paraId="2EAC24F7" w14:textId="04B305F1" w:rsidR="00F17305" w:rsidRDefault="00F17305" w:rsidP="00F17305">
      <w:r>
        <w:lastRenderedPageBreak/>
        <w:t>Leg uit wat de Rondetafelgesprekken waren, en wat de uitkomst ervan was.</w:t>
      </w:r>
    </w:p>
    <w:p w14:paraId="1D12D267" w14:textId="77777777" w:rsidR="00F17305" w:rsidRPr="003E6536" w:rsidRDefault="00F17305" w:rsidP="00F17305">
      <w:pPr>
        <w:rPr>
          <w:color w:val="FF0000"/>
        </w:rPr>
      </w:pPr>
      <w:r>
        <w:rPr>
          <w:color w:val="FF0000"/>
        </w:rPr>
        <w:t>De rondetafelgesprekken waren de gesprekken die de regering met Solidariteit voerde</w:t>
      </w:r>
    </w:p>
    <w:p w14:paraId="761E7582" w14:textId="77777777" w:rsidR="00F17305" w:rsidRPr="00A36956" w:rsidRDefault="00F17305" w:rsidP="00F17305">
      <w:pPr>
        <w:pBdr>
          <w:top w:val="single" w:sz="6" w:space="1" w:color="auto"/>
          <w:bottom w:val="single" w:sz="6" w:space="1" w:color="auto"/>
        </w:pBdr>
        <w:rPr>
          <w:color w:val="FF0000"/>
        </w:rPr>
      </w:pPr>
      <w:r>
        <w:rPr>
          <w:color w:val="FF0000"/>
        </w:rPr>
        <w:t>In 1989. De rondetafelgesprekken zorgden voor de eerste gedeeltelijk vrije verkiezingen</w:t>
      </w:r>
    </w:p>
    <w:p w14:paraId="098EEFFF" w14:textId="77777777" w:rsidR="00F17305" w:rsidRPr="00A36956" w:rsidRDefault="00F17305" w:rsidP="00F17305">
      <w:pPr>
        <w:pBdr>
          <w:bottom w:val="single" w:sz="6" w:space="1" w:color="auto"/>
          <w:between w:val="single" w:sz="6" w:space="1" w:color="auto"/>
        </w:pBdr>
        <w:rPr>
          <w:color w:val="FF0000"/>
        </w:rPr>
      </w:pPr>
      <w:r>
        <w:rPr>
          <w:color w:val="FF0000"/>
        </w:rPr>
        <w:t>Die werden gewonnen door Solidariteit.</w:t>
      </w:r>
    </w:p>
    <w:p w14:paraId="4B99AF2D" w14:textId="77777777" w:rsidR="00F17305" w:rsidRDefault="00F17305" w:rsidP="00F17305"/>
    <w:p w14:paraId="61E22B43" w14:textId="77777777" w:rsidR="00F17305" w:rsidRDefault="00F17305" w:rsidP="00F17305"/>
    <w:p w14:paraId="3CA281FB" w14:textId="77777777" w:rsidR="00F17305" w:rsidRDefault="00F17305" w:rsidP="00F17305">
      <w:r>
        <w:t>Waarom voelde de regering zich gedwongen de rondetafelgesprekken te voeren met Solidariteit?</w:t>
      </w:r>
    </w:p>
    <w:p w14:paraId="41614F74" w14:textId="77777777" w:rsidR="00F17305" w:rsidRPr="00A36956" w:rsidRDefault="00F17305" w:rsidP="00F17305">
      <w:pPr>
        <w:rPr>
          <w:color w:val="FF0000"/>
        </w:rPr>
      </w:pPr>
      <w:r>
        <w:rPr>
          <w:color w:val="FF0000"/>
        </w:rPr>
        <w:t>Er kwam steeds meer onrust in Polen, en steeds vaker opstanden tegen de regering.</w:t>
      </w:r>
    </w:p>
    <w:p w14:paraId="4D31E3BD" w14:textId="77777777" w:rsidR="00F17305" w:rsidRDefault="00F17305" w:rsidP="00F17305">
      <w:pPr>
        <w:pBdr>
          <w:top w:val="single" w:sz="6" w:space="1" w:color="auto"/>
          <w:bottom w:val="single" w:sz="6" w:space="1" w:color="auto"/>
        </w:pBdr>
      </w:pPr>
    </w:p>
    <w:p w14:paraId="0DFAB842" w14:textId="77777777" w:rsidR="00F17305" w:rsidRDefault="00F17305" w:rsidP="00F17305">
      <w:pPr>
        <w:pBdr>
          <w:bottom w:val="single" w:sz="6" w:space="1" w:color="auto"/>
          <w:between w:val="single" w:sz="6" w:space="1" w:color="auto"/>
        </w:pBdr>
      </w:pPr>
    </w:p>
    <w:p w14:paraId="667B7359" w14:textId="77777777" w:rsidR="00F17305" w:rsidRDefault="00F17305" w:rsidP="00F17305"/>
    <w:p w14:paraId="29050017" w14:textId="77777777" w:rsidR="00F17305" w:rsidRDefault="00F17305" w:rsidP="00F17305"/>
    <w:p w14:paraId="3FE13544" w14:textId="77777777" w:rsidR="00F17305" w:rsidRDefault="00F17305" w:rsidP="00F17305">
      <w:r>
        <w:t>Geef je mening over de volgende stelling: ‘De rondetafelgesprekken zijn het begin van de val van het communisme’.</w:t>
      </w:r>
    </w:p>
    <w:p w14:paraId="3DC55369" w14:textId="77777777" w:rsidR="00F17305" w:rsidRPr="00002846" w:rsidRDefault="00F17305" w:rsidP="00F17305">
      <w:pPr>
        <w:rPr>
          <w:color w:val="FF0000"/>
        </w:rPr>
      </w:pPr>
      <w:r>
        <w:rPr>
          <w:color w:val="FF0000"/>
        </w:rPr>
        <w:t>Eigen mening</w:t>
      </w:r>
    </w:p>
    <w:p w14:paraId="561DB796" w14:textId="77777777" w:rsidR="00F17305" w:rsidRDefault="00F17305" w:rsidP="00F17305">
      <w:pPr>
        <w:pBdr>
          <w:top w:val="single" w:sz="6" w:space="1" w:color="auto"/>
          <w:bottom w:val="single" w:sz="6" w:space="1" w:color="auto"/>
        </w:pBdr>
      </w:pPr>
    </w:p>
    <w:p w14:paraId="4D18EA88" w14:textId="77777777" w:rsidR="00F17305" w:rsidRDefault="00F17305" w:rsidP="00F17305">
      <w:pPr>
        <w:pBdr>
          <w:bottom w:val="single" w:sz="6" w:space="1" w:color="auto"/>
          <w:between w:val="single" w:sz="6" w:space="1" w:color="auto"/>
        </w:pBdr>
      </w:pPr>
    </w:p>
    <w:p w14:paraId="4FEA329B" w14:textId="77777777" w:rsidR="00F17305" w:rsidRDefault="00F17305" w:rsidP="00F17305"/>
    <w:p w14:paraId="66A43DEC" w14:textId="77777777" w:rsidR="00F17305" w:rsidRDefault="00F17305" w:rsidP="00F17305"/>
    <w:p w14:paraId="45E869DD" w14:textId="77777777" w:rsidR="00F17305" w:rsidRDefault="00F17305" w:rsidP="00F17305">
      <w:pPr>
        <w:rPr>
          <w:b/>
        </w:rPr>
      </w:pPr>
      <w:r>
        <w:rPr>
          <w:b/>
        </w:rPr>
        <w:t>Loop door naar de laatste kamer, kamer F. Kamer F gaat over het gevolg van de Rondetafelgesprekken in Polen, en de val van het communisme.</w:t>
      </w:r>
    </w:p>
    <w:p w14:paraId="0032290B" w14:textId="77777777" w:rsidR="00F17305" w:rsidRDefault="00F17305" w:rsidP="00F17305">
      <w:pPr>
        <w:rPr>
          <w:b/>
        </w:rPr>
      </w:pPr>
    </w:p>
    <w:p w14:paraId="1F5D31BD" w14:textId="77777777" w:rsidR="00F17305" w:rsidRDefault="00F17305" w:rsidP="00F17305">
      <w:pPr>
        <w:rPr>
          <w:b/>
        </w:rPr>
      </w:pPr>
    </w:p>
    <w:p w14:paraId="5549CF9D" w14:textId="77777777" w:rsidR="00F17305" w:rsidRDefault="00F17305" w:rsidP="00F17305">
      <w:r>
        <w:t>Leg uit waarom dit een geweldloze revolutie wordt genoemd. Ben je het hier mee eens?</w:t>
      </w:r>
    </w:p>
    <w:p w14:paraId="0BAEABDB" w14:textId="77777777" w:rsidR="00F17305" w:rsidRPr="00002846" w:rsidRDefault="00F17305" w:rsidP="00F17305">
      <w:pPr>
        <w:rPr>
          <w:color w:val="FF0000"/>
        </w:rPr>
      </w:pPr>
      <w:r>
        <w:rPr>
          <w:color w:val="FF0000"/>
        </w:rPr>
        <w:t>Er is zonder bloedvergieten een revolutie gekomen in Polen. Eigen mening.</w:t>
      </w:r>
    </w:p>
    <w:p w14:paraId="4703A0AA" w14:textId="77777777" w:rsidR="00F17305" w:rsidRDefault="00F17305" w:rsidP="00F17305">
      <w:pPr>
        <w:pBdr>
          <w:top w:val="single" w:sz="6" w:space="1" w:color="auto"/>
          <w:bottom w:val="single" w:sz="6" w:space="1" w:color="auto"/>
        </w:pBdr>
      </w:pPr>
    </w:p>
    <w:p w14:paraId="713764C2" w14:textId="77777777" w:rsidR="00F17305" w:rsidRDefault="00F17305" w:rsidP="00F17305">
      <w:pPr>
        <w:pBdr>
          <w:bottom w:val="single" w:sz="6" w:space="1" w:color="auto"/>
          <w:between w:val="single" w:sz="6" w:space="1" w:color="auto"/>
        </w:pBdr>
      </w:pPr>
    </w:p>
    <w:p w14:paraId="75215FDC" w14:textId="77777777" w:rsidR="00F17305" w:rsidRDefault="00F17305" w:rsidP="00F17305"/>
    <w:p w14:paraId="1C675EA7" w14:textId="77777777" w:rsidR="00F17305" w:rsidRDefault="00F17305" w:rsidP="00F17305">
      <w:r>
        <w:t>Waarom kan Solidariteit worden gezien als een symbool voor andere Centraal- en Oost-Europese landen?</w:t>
      </w:r>
    </w:p>
    <w:p w14:paraId="44A6FD84" w14:textId="77777777" w:rsidR="00F17305" w:rsidRPr="00002846" w:rsidRDefault="00F17305" w:rsidP="00F17305">
      <w:pPr>
        <w:rPr>
          <w:color w:val="FF0000"/>
        </w:rPr>
      </w:pPr>
      <w:r>
        <w:rPr>
          <w:color w:val="FF0000"/>
        </w:rPr>
        <w:t xml:space="preserve">Solidariteit liet zien dat het mogelijk was dat de bevolking een revolutie kon ontketenen </w:t>
      </w:r>
    </w:p>
    <w:p w14:paraId="55588A6B" w14:textId="77777777" w:rsidR="00F17305" w:rsidRPr="00002846" w:rsidRDefault="00F17305" w:rsidP="00F17305">
      <w:pPr>
        <w:pBdr>
          <w:top w:val="single" w:sz="6" w:space="1" w:color="auto"/>
          <w:bottom w:val="single" w:sz="6" w:space="1" w:color="auto"/>
        </w:pBdr>
        <w:rPr>
          <w:color w:val="FF0000"/>
        </w:rPr>
      </w:pPr>
      <w:r>
        <w:rPr>
          <w:color w:val="FF0000"/>
        </w:rPr>
        <w:t>Tegen het communisme.</w:t>
      </w:r>
    </w:p>
    <w:p w14:paraId="40C30011" w14:textId="77777777" w:rsidR="00F17305" w:rsidRDefault="00F17305" w:rsidP="00F17305">
      <w:pPr>
        <w:pBdr>
          <w:bottom w:val="single" w:sz="6" w:space="1" w:color="auto"/>
          <w:between w:val="single" w:sz="6" w:space="1" w:color="auto"/>
        </w:pBdr>
      </w:pPr>
    </w:p>
    <w:p w14:paraId="13E653CF" w14:textId="77777777" w:rsidR="00F17305" w:rsidRPr="005C5B92" w:rsidRDefault="00F17305" w:rsidP="00F17305"/>
    <w:p w14:paraId="0629F88E" w14:textId="77777777" w:rsidR="00F17305" w:rsidRDefault="00F17305" w:rsidP="00F17305"/>
    <w:p w14:paraId="13311696" w14:textId="77777777" w:rsidR="00F17305" w:rsidRDefault="00F17305" w:rsidP="00F17305">
      <w:r>
        <w:t>Aan de achterkant van de kamer hangt een groot bord met allemaal kaartjes. Pak een leeg kaartje en schrijf je eigen boodschap op die je wilt achterlaten in het museum. Als je wilt, kan je hieronder je boodschap ook opschrijven.</w:t>
      </w:r>
    </w:p>
    <w:p w14:paraId="5D3C3868" w14:textId="77777777" w:rsidR="00F17305" w:rsidRPr="00002846" w:rsidRDefault="00F17305" w:rsidP="00F17305">
      <w:pPr>
        <w:rPr>
          <w:color w:val="FF0000"/>
        </w:rPr>
      </w:pPr>
      <w:r>
        <w:rPr>
          <w:color w:val="FF0000"/>
        </w:rPr>
        <w:t>Eigen boodschap.</w:t>
      </w:r>
    </w:p>
    <w:p w14:paraId="6A4CC54C" w14:textId="77777777" w:rsidR="00F17305" w:rsidRDefault="00F17305" w:rsidP="00F17305">
      <w:pPr>
        <w:pBdr>
          <w:top w:val="single" w:sz="6" w:space="1" w:color="auto"/>
          <w:bottom w:val="single" w:sz="6" w:space="1" w:color="auto"/>
        </w:pBdr>
      </w:pPr>
    </w:p>
    <w:p w14:paraId="1E39D472" w14:textId="77777777" w:rsidR="00F17305" w:rsidRDefault="00F17305" w:rsidP="00F17305">
      <w:pPr>
        <w:pBdr>
          <w:bottom w:val="single" w:sz="6" w:space="1" w:color="auto"/>
          <w:between w:val="single" w:sz="6" w:space="1" w:color="auto"/>
        </w:pBdr>
      </w:pPr>
    </w:p>
    <w:p w14:paraId="2B97D91B" w14:textId="77777777" w:rsidR="00F17305" w:rsidRDefault="00F17305" w:rsidP="00F17305">
      <w:pPr>
        <w:pBdr>
          <w:bottom w:val="single" w:sz="6" w:space="1" w:color="auto"/>
          <w:between w:val="single" w:sz="6" w:space="1" w:color="auto"/>
        </w:pBdr>
      </w:pPr>
    </w:p>
    <w:p w14:paraId="7B70A36B" w14:textId="77777777" w:rsidR="00F17305" w:rsidRPr="00C92966" w:rsidRDefault="00F17305" w:rsidP="00F17305"/>
    <w:p w14:paraId="2B3A2C12" w14:textId="77777777" w:rsidR="00F17305" w:rsidRDefault="00F17305"/>
    <w:p w14:paraId="71B96D1A" w14:textId="77777777" w:rsidR="00F17305" w:rsidRDefault="00F17305"/>
    <w:p w14:paraId="719B71FB" w14:textId="77777777" w:rsidR="00F17305" w:rsidRDefault="00F17305"/>
    <w:p w14:paraId="7370ADFB" w14:textId="77777777" w:rsidR="00F17305" w:rsidRDefault="00F17305"/>
    <w:p w14:paraId="44CF6381" w14:textId="77777777" w:rsidR="00F17305" w:rsidRDefault="00F17305"/>
    <w:p w14:paraId="6329264D" w14:textId="77777777" w:rsidR="00F17305" w:rsidRDefault="00F17305"/>
    <w:p w14:paraId="3CAF3B07" w14:textId="77777777" w:rsidR="00F17305" w:rsidRDefault="00F17305"/>
    <w:p w14:paraId="29785A54" w14:textId="77777777" w:rsidR="00F17305" w:rsidRDefault="00F17305"/>
    <w:p w14:paraId="092E19BE" w14:textId="77777777" w:rsidR="00F17305" w:rsidRDefault="00F17305"/>
    <w:p w14:paraId="489E3D9A" w14:textId="77777777" w:rsidR="00F17305" w:rsidRDefault="00F17305"/>
    <w:p w14:paraId="79AE23E5" w14:textId="77777777" w:rsidR="00F17305" w:rsidRDefault="00F17305"/>
    <w:p w14:paraId="28A3F810" w14:textId="77777777" w:rsidR="00F17305" w:rsidRDefault="00F17305"/>
    <w:p w14:paraId="357038A2" w14:textId="77777777" w:rsidR="00F17305" w:rsidRDefault="00F17305"/>
    <w:p w14:paraId="3D37879C" w14:textId="77777777" w:rsidR="00F17305" w:rsidRDefault="00F17305" w:rsidP="00F17305">
      <w:pPr>
        <w:pStyle w:val="Titel"/>
        <w:jc w:val="center"/>
      </w:pPr>
      <w:bookmarkStart w:id="0" w:name="_GoBack"/>
      <w:bookmarkEnd w:id="0"/>
      <w:r>
        <w:lastRenderedPageBreak/>
        <w:t>Fotowedstrijd scheepswerven Gdansk</w:t>
      </w:r>
    </w:p>
    <w:p w14:paraId="165A40F1" w14:textId="77777777" w:rsidR="00F17305" w:rsidRDefault="00F17305" w:rsidP="00F17305">
      <w:r>
        <w:t>Vandaag maken jullie een wandeling over de scheepswerven waar de eerste vakbond van de communistische wereld, Solidariteit, het levenslicht zag.</w:t>
      </w:r>
    </w:p>
    <w:p w14:paraId="1F7A2C27" w14:textId="77777777" w:rsidR="00F17305" w:rsidRDefault="00F17305" w:rsidP="00F17305">
      <w:r>
        <w:t>Tijdens de wandeling maken jullie foto’s van historische plekken op de scheepswerven die nog steeds te zien zijn. Met deze foto’s zullen jullie het verhaal van Solidariteit gaan ontrafelen.</w:t>
      </w:r>
    </w:p>
    <w:p w14:paraId="2CFC9C66" w14:textId="77777777" w:rsidR="00F17305" w:rsidRDefault="00F17305" w:rsidP="00F17305"/>
    <w:p w14:paraId="7208D2CA" w14:textId="77777777" w:rsidR="00F17305" w:rsidRDefault="00F17305" w:rsidP="00F17305">
      <w:r>
        <w:t xml:space="preserve">Jullie foto’s gaan het verhaal vertellen van de Solidariteitsbeweging in Gdansk. Maak niet zomaar een foto, maar denk aan de presentatie ervan. Jullie foto’s moeten iets unieks hebben, iets interessants. </w:t>
      </w:r>
    </w:p>
    <w:p w14:paraId="578B7223" w14:textId="77777777" w:rsidR="00F17305" w:rsidRDefault="00F17305" w:rsidP="00F17305"/>
    <w:p w14:paraId="1BA69224" w14:textId="77777777" w:rsidR="00F17305" w:rsidRDefault="00F17305" w:rsidP="00F17305">
      <w:r>
        <w:t>Aan het einde van de wandeling sturen jullie de foto’s naar de jury, die de meest creatieve groep zullen kiezen. De winnaars van de wedstrijd ontvangen natuurlijk een prijs.</w:t>
      </w:r>
    </w:p>
    <w:p w14:paraId="6041385B" w14:textId="77777777" w:rsidR="00F17305" w:rsidRDefault="00F17305" w:rsidP="00F17305"/>
    <w:p w14:paraId="411BEDA0" w14:textId="77777777" w:rsidR="00F17305" w:rsidRDefault="00F17305" w:rsidP="00F17305">
      <w:r>
        <w:t>De voorwerpen die jullie moeten fotograferen zijn:</w:t>
      </w:r>
    </w:p>
    <w:p w14:paraId="6777E28C" w14:textId="77777777" w:rsidR="00F17305" w:rsidRDefault="00F17305" w:rsidP="00F17305">
      <w:pPr>
        <w:pStyle w:val="Lijstalinea"/>
        <w:numPr>
          <w:ilvl w:val="0"/>
          <w:numId w:val="2"/>
        </w:numPr>
        <w:spacing w:line="240" w:lineRule="auto"/>
      </w:pPr>
      <w:r>
        <w:t>Poort nr. 2</w:t>
      </w:r>
    </w:p>
    <w:p w14:paraId="7D3B0360" w14:textId="77777777" w:rsidR="00F17305" w:rsidRDefault="00F17305" w:rsidP="00F17305">
      <w:pPr>
        <w:pStyle w:val="Lijstalinea"/>
        <w:numPr>
          <w:ilvl w:val="0"/>
          <w:numId w:val="2"/>
        </w:numPr>
        <w:spacing w:line="240" w:lineRule="auto"/>
      </w:pPr>
      <w:r>
        <w:t>De hoofdingang van de scheepswerven</w:t>
      </w:r>
    </w:p>
    <w:p w14:paraId="5BFD7701" w14:textId="77777777" w:rsidR="00F17305" w:rsidRDefault="00F17305" w:rsidP="00F17305">
      <w:pPr>
        <w:pStyle w:val="Lijstalinea"/>
        <w:numPr>
          <w:ilvl w:val="0"/>
          <w:numId w:val="2"/>
        </w:numPr>
        <w:spacing w:line="240" w:lineRule="auto"/>
      </w:pPr>
      <w:r>
        <w:t xml:space="preserve">De SS </w:t>
      </w:r>
      <w:proofErr w:type="spellStart"/>
      <w:r>
        <w:t>Soldek</w:t>
      </w:r>
      <w:proofErr w:type="spellEnd"/>
    </w:p>
    <w:p w14:paraId="25CB4864" w14:textId="77777777" w:rsidR="00F17305" w:rsidRDefault="00F17305" w:rsidP="00F17305">
      <w:pPr>
        <w:pStyle w:val="Lijstalinea"/>
        <w:numPr>
          <w:ilvl w:val="0"/>
          <w:numId w:val="2"/>
        </w:numPr>
        <w:spacing w:line="240" w:lineRule="auto"/>
      </w:pPr>
      <w:r>
        <w:t>Het kantoor van de scheepbouwers</w:t>
      </w:r>
    </w:p>
    <w:p w14:paraId="02A4F4CE" w14:textId="77777777" w:rsidR="00F17305" w:rsidRDefault="00F17305" w:rsidP="00F17305">
      <w:pPr>
        <w:pStyle w:val="Lijstalinea"/>
        <w:numPr>
          <w:ilvl w:val="0"/>
          <w:numId w:val="2"/>
        </w:numPr>
        <w:spacing w:line="240" w:lineRule="auto"/>
      </w:pPr>
      <w:r>
        <w:t>De kranen die op de scheepswerven staan</w:t>
      </w:r>
    </w:p>
    <w:p w14:paraId="0D503976" w14:textId="77777777" w:rsidR="00F17305" w:rsidRDefault="00F17305" w:rsidP="00F17305"/>
    <w:p w14:paraId="59B9274E" w14:textId="77777777" w:rsidR="00F17305" w:rsidRDefault="00F17305" w:rsidP="00F17305">
      <w:r>
        <w:t>Jullie hebben anderhalf uur de tijd om de foto’s te nemen. Zorg dat je een verhaal vertelt met je foto’s. Jullie foto’s moeten het verhaal van Solidariteit kunnen vertellen, en laten zien hoe het was om op de scheepswerven te werken.</w:t>
      </w:r>
    </w:p>
    <w:p w14:paraId="2F25B817" w14:textId="77777777" w:rsidR="00F17305" w:rsidRDefault="00F17305" w:rsidP="00F17305"/>
    <w:p w14:paraId="55140FF7" w14:textId="77777777" w:rsidR="00F17305" w:rsidRDefault="00F17305" w:rsidP="00F17305">
      <w:r>
        <w:t>Er wordt o.a. gekeken naar creativiteit, samenwerking en enthousiasme. Dus probeer de mooiste foto’s te nemen!</w:t>
      </w:r>
    </w:p>
    <w:p w14:paraId="7DB546C0" w14:textId="77777777" w:rsidR="00F17305" w:rsidRDefault="00F17305" w:rsidP="00F17305"/>
    <w:p w14:paraId="2E6833A7" w14:textId="77777777" w:rsidR="00F17305" w:rsidRDefault="00F17305" w:rsidP="00F17305"/>
    <w:p w14:paraId="6E9269E7" w14:textId="77777777" w:rsidR="00F17305" w:rsidRDefault="00F17305" w:rsidP="00F17305"/>
    <w:p w14:paraId="01F5B3C4" w14:textId="77777777" w:rsidR="00F17305" w:rsidRDefault="00F17305" w:rsidP="00F17305"/>
    <w:p w14:paraId="49FE0898" w14:textId="77777777" w:rsidR="00F17305" w:rsidRDefault="00F17305" w:rsidP="00F17305">
      <w:r>
        <w:rPr>
          <w:rFonts w:ascii="Helvetica" w:hAnsi="Helvetica" w:cs="Helvetica"/>
          <w:noProof/>
        </w:rPr>
        <w:drawing>
          <wp:anchor distT="0" distB="0" distL="114300" distR="114300" simplePos="0" relativeHeight="251659264" behindDoc="0" locked="0" layoutInCell="1" allowOverlap="1" wp14:anchorId="3CF03B01" wp14:editId="67147BB7">
            <wp:simplePos x="0" y="0"/>
            <wp:positionH relativeFrom="column">
              <wp:posOffset>2355215</wp:posOffset>
            </wp:positionH>
            <wp:positionV relativeFrom="paragraph">
              <wp:posOffset>177800</wp:posOffset>
            </wp:positionV>
            <wp:extent cx="3153410" cy="21158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3410"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C975F" w14:textId="77777777" w:rsidR="00F17305" w:rsidRDefault="00F17305" w:rsidP="00F17305"/>
    <w:p w14:paraId="5F67F46C" w14:textId="77777777" w:rsidR="00F17305" w:rsidRDefault="00F17305" w:rsidP="00F17305"/>
    <w:p w14:paraId="3218B611" w14:textId="77777777" w:rsidR="00F17305" w:rsidRDefault="00F17305" w:rsidP="00F17305"/>
    <w:p w14:paraId="790D740D" w14:textId="77777777" w:rsidR="00F17305" w:rsidRDefault="00F17305" w:rsidP="00F17305"/>
    <w:p w14:paraId="142A1AAD" w14:textId="77777777" w:rsidR="00F17305" w:rsidRPr="00093D94" w:rsidRDefault="00F17305" w:rsidP="00F17305"/>
    <w:p w14:paraId="2E4E0D61" w14:textId="77777777" w:rsidR="00F17305" w:rsidRDefault="00F17305"/>
    <w:p w14:paraId="0364145D" w14:textId="77777777" w:rsidR="00F17305" w:rsidRDefault="00F17305"/>
    <w:p w14:paraId="316DEA42" w14:textId="77777777" w:rsidR="00F17305" w:rsidRDefault="00F17305"/>
    <w:p w14:paraId="60C0C1D6" w14:textId="77777777" w:rsidR="00F17305" w:rsidRDefault="00F17305"/>
    <w:p w14:paraId="5DD9231B" w14:textId="77777777" w:rsidR="00F17305" w:rsidRDefault="00F17305"/>
    <w:p w14:paraId="6E24A004" w14:textId="77777777" w:rsidR="00F17305" w:rsidRDefault="00F17305"/>
    <w:p w14:paraId="0E1BB829" w14:textId="77777777" w:rsidR="00F17305" w:rsidRDefault="00F17305"/>
    <w:p w14:paraId="5874B65D" w14:textId="77777777" w:rsidR="00F17305" w:rsidRDefault="00F17305"/>
    <w:p w14:paraId="1084F3D7" w14:textId="77777777" w:rsidR="00F17305" w:rsidRDefault="00F17305"/>
    <w:p w14:paraId="578B41B7" w14:textId="77777777" w:rsidR="00F17305" w:rsidRDefault="00F17305"/>
    <w:p w14:paraId="1464F5AE" w14:textId="77777777" w:rsidR="00F17305" w:rsidRDefault="00F17305"/>
    <w:p w14:paraId="0031D2C8" w14:textId="77777777" w:rsidR="00F17305" w:rsidRDefault="00F17305"/>
    <w:p w14:paraId="126FE979" w14:textId="77777777" w:rsidR="00F17305" w:rsidRDefault="00F17305"/>
    <w:p w14:paraId="6A5C7DE1" w14:textId="77777777" w:rsidR="00F17305" w:rsidRDefault="00F17305"/>
    <w:p w14:paraId="79560E69" w14:textId="77777777" w:rsidR="00F17305" w:rsidRDefault="00F17305"/>
    <w:p w14:paraId="7573D737" w14:textId="77777777" w:rsidR="00F17305" w:rsidRDefault="00F17305"/>
    <w:p w14:paraId="78144998" w14:textId="77777777" w:rsidR="00F17305" w:rsidRDefault="00F17305"/>
    <w:p w14:paraId="3D584CB9" w14:textId="77777777" w:rsidR="00F17305" w:rsidRDefault="00F17305"/>
    <w:p w14:paraId="7F841C76" w14:textId="77777777" w:rsidR="00F17305" w:rsidRDefault="00F17305"/>
    <w:p w14:paraId="0A44D11C" w14:textId="77777777" w:rsidR="00F17305" w:rsidRDefault="00F17305"/>
    <w:p w14:paraId="0D16C491" w14:textId="77777777" w:rsidR="00F17305" w:rsidRDefault="00F17305"/>
    <w:p w14:paraId="3D7F944A" w14:textId="77777777" w:rsidR="00F17305" w:rsidRDefault="00F17305"/>
    <w:p w14:paraId="6268BBC3" w14:textId="77777777" w:rsidR="00F17305" w:rsidRDefault="00F17305"/>
    <w:tbl>
      <w:tblPr>
        <w:tblStyle w:val="Tabelraster"/>
        <w:tblW w:w="0" w:type="auto"/>
        <w:tblLook w:val="04A0" w:firstRow="1" w:lastRow="0" w:firstColumn="1" w:lastColumn="0" w:noHBand="0" w:noVBand="1"/>
      </w:tblPr>
      <w:tblGrid>
        <w:gridCol w:w="1811"/>
        <w:gridCol w:w="1811"/>
        <w:gridCol w:w="1811"/>
        <w:gridCol w:w="1811"/>
        <w:gridCol w:w="1812"/>
      </w:tblGrid>
      <w:tr w:rsidR="00F17305" w14:paraId="5C9E8CD4" w14:textId="77777777" w:rsidTr="002E1365">
        <w:tc>
          <w:tcPr>
            <w:tcW w:w="1811" w:type="dxa"/>
          </w:tcPr>
          <w:p w14:paraId="66F822B8" w14:textId="77777777" w:rsidR="00F17305" w:rsidRDefault="00F17305" w:rsidP="002E1365"/>
        </w:tc>
        <w:tc>
          <w:tcPr>
            <w:tcW w:w="1811" w:type="dxa"/>
          </w:tcPr>
          <w:p w14:paraId="5858E8D9" w14:textId="77777777" w:rsidR="00F17305" w:rsidRDefault="00F17305" w:rsidP="002E1365">
            <w:r>
              <w:t>Onvoldoende</w:t>
            </w:r>
          </w:p>
        </w:tc>
        <w:tc>
          <w:tcPr>
            <w:tcW w:w="1811" w:type="dxa"/>
          </w:tcPr>
          <w:p w14:paraId="65E9BE45" w14:textId="77777777" w:rsidR="00F17305" w:rsidRDefault="00F17305" w:rsidP="002E1365">
            <w:r>
              <w:t>Voldoende</w:t>
            </w:r>
          </w:p>
        </w:tc>
        <w:tc>
          <w:tcPr>
            <w:tcW w:w="1811" w:type="dxa"/>
          </w:tcPr>
          <w:p w14:paraId="53355D6B" w14:textId="77777777" w:rsidR="00F17305" w:rsidRDefault="00F17305" w:rsidP="002E1365">
            <w:r>
              <w:t>Ruim voldoende</w:t>
            </w:r>
          </w:p>
        </w:tc>
        <w:tc>
          <w:tcPr>
            <w:tcW w:w="1812" w:type="dxa"/>
          </w:tcPr>
          <w:p w14:paraId="414DB17B" w14:textId="77777777" w:rsidR="00F17305" w:rsidRDefault="00F17305" w:rsidP="002E1365">
            <w:r>
              <w:t>Goed</w:t>
            </w:r>
          </w:p>
        </w:tc>
      </w:tr>
      <w:tr w:rsidR="00F17305" w14:paraId="4203706A" w14:textId="77777777" w:rsidTr="002E1365">
        <w:tc>
          <w:tcPr>
            <w:tcW w:w="1811" w:type="dxa"/>
          </w:tcPr>
          <w:p w14:paraId="498D965A" w14:textId="77777777" w:rsidR="00F17305" w:rsidRDefault="00F17305" w:rsidP="002E1365">
            <w:r>
              <w:t>Uitvoering</w:t>
            </w:r>
          </w:p>
        </w:tc>
        <w:tc>
          <w:tcPr>
            <w:tcW w:w="1811" w:type="dxa"/>
          </w:tcPr>
          <w:p w14:paraId="57CDE5C4" w14:textId="77777777" w:rsidR="00F17305" w:rsidRDefault="00F17305" w:rsidP="002E1365">
            <w:r>
              <w:t xml:space="preserve">De leerlingen hebben onvoldoende foto’s gemaakt. </w:t>
            </w:r>
          </w:p>
        </w:tc>
        <w:tc>
          <w:tcPr>
            <w:tcW w:w="1811" w:type="dxa"/>
          </w:tcPr>
          <w:p w14:paraId="10F47FB3" w14:textId="77777777" w:rsidR="00F17305" w:rsidRDefault="00F17305" w:rsidP="002E1365">
            <w:r>
              <w:t>De leerlingen hebben voldoende foto’s gemaakt. Het zijn geen bijzondere foto’s</w:t>
            </w:r>
          </w:p>
        </w:tc>
        <w:tc>
          <w:tcPr>
            <w:tcW w:w="1811" w:type="dxa"/>
          </w:tcPr>
          <w:p w14:paraId="0ED3B44C" w14:textId="77777777" w:rsidR="00F17305" w:rsidRDefault="00F17305" w:rsidP="002E1365">
            <w:r>
              <w:t>De leerlingen hebben voldoende foto’s gemaakt. Er is aandacht besteed aan de manier van fotograferen</w:t>
            </w:r>
          </w:p>
        </w:tc>
        <w:tc>
          <w:tcPr>
            <w:tcW w:w="1812" w:type="dxa"/>
          </w:tcPr>
          <w:p w14:paraId="6AB878E9" w14:textId="77777777" w:rsidR="00F17305" w:rsidRDefault="00F17305" w:rsidP="002E1365">
            <w:r>
              <w:t>De leerlingen hebben voldoende foto’s gemaakt. Er is veel aandacht voor de manier van fotograferen.</w:t>
            </w:r>
          </w:p>
        </w:tc>
      </w:tr>
      <w:tr w:rsidR="00F17305" w14:paraId="19477971" w14:textId="77777777" w:rsidTr="002E1365">
        <w:trPr>
          <w:trHeight w:val="2948"/>
        </w:trPr>
        <w:tc>
          <w:tcPr>
            <w:tcW w:w="1811" w:type="dxa"/>
          </w:tcPr>
          <w:p w14:paraId="18FC7052" w14:textId="77777777" w:rsidR="00F17305" w:rsidRDefault="00F17305" w:rsidP="002E1365">
            <w:r>
              <w:t>Verhaallijn</w:t>
            </w:r>
          </w:p>
        </w:tc>
        <w:tc>
          <w:tcPr>
            <w:tcW w:w="1811" w:type="dxa"/>
          </w:tcPr>
          <w:p w14:paraId="276DBD27" w14:textId="77777777" w:rsidR="00F17305" w:rsidRDefault="00F17305" w:rsidP="002E1365">
            <w:r>
              <w:t>De leerlingen hebben geen aandacht besteed aan het verhaal van Solidariteit.</w:t>
            </w:r>
          </w:p>
        </w:tc>
        <w:tc>
          <w:tcPr>
            <w:tcW w:w="1811" w:type="dxa"/>
          </w:tcPr>
          <w:p w14:paraId="37FE3FF5" w14:textId="77777777" w:rsidR="00F17305" w:rsidRDefault="00F17305" w:rsidP="002E1365">
            <w:r>
              <w:t>De leerlingen hebben weinig aandacht besteed aan het verhaal van Solidariteit</w:t>
            </w:r>
          </w:p>
        </w:tc>
        <w:tc>
          <w:tcPr>
            <w:tcW w:w="1811" w:type="dxa"/>
          </w:tcPr>
          <w:p w14:paraId="2FE87C16" w14:textId="77777777" w:rsidR="00F17305" w:rsidRDefault="00F17305" w:rsidP="002E1365">
            <w:r>
              <w:t>De leerlingen hebben voldoende aandacht besteed aan het verhaal van Solidariteit.</w:t>
            </w:r>
          </w:p>
        </w:tc>
        <w:tc>
          <w:tcPr>
            <w:tcW w:w="1812" w:type="dxa"/>
          </w:tcPr>
          <w:p w14:paraId="04ED28EB" w14:textId="77777777" w:rsidR="00F17305" w:rsidRDefault="00F17305" w:rsidP="002E1365">
            <w:r>
              <w:t>De leerlingen hebben alle foto’s kunnen plaatsen in het verhaal van Solidariteit (volgorde foto’s, manier van fotograferen).</w:t>
            </w:r>
          </w:p>
        </w:tc>
      </w:tr>
      <w:tr w:rsidR="00F17305" w14:paraId="16FC9D08" w14:textId="77777777" w:rsidTr="002E1365">
        <w:tc>
          <w:tcPr>
            <w:tcW w:w="1811" w:type="dxa"/>
          </w:tcPr>
          <w:p w14:paraId="660AB51F" w14:textId="77777777" w:rsidR="00F17305" w:rsidRDefault="00F17305" w:rsidP="002E1365">
            <w:r>
              <w:t>Samenwerking</w:t>
            </w:r>
          </w:p>
        </w:tc>
        <w:tc>
          <w:tcPr>
            <w:tcW w:w="1811" w:type="dxa"/>
          </w:tcPr>
          <w:p w14:paraId="43D354A2" w14:textId="77777777" w:rsidR="00F17305" w:rsidRDefault="00F17305" w:rsidP="002E1365">
            <w:r>
              <w:t>De leerlingen hebben slecht samengewerkt. Er was geen sprake van een taakverdeling</w:t>
            </w:r>
          </w:p>
        </w:tc>
        <w:tc>
          <w:tcPr>
            <w:tcW w:w="1811" w:type="dxa"/>
          </w:tcPr>
          <w:p w14:paraId="1D6293AF" w14:textId="77777777" w:rsidR="00F17305" w:rsidRDefault="00F17305" w:rsidP="002E1365">
            <w:r>
              <w:t>De leerlingen hebben voldoende samengewerkt. Er was sprake van een taakverdeling, maar deze was niet eerlijk</w:t>
            </w:r>
          </w:p>
        </w:tc>
        <w:tc>
          <w:tcPr>
            <w:tcW w:w="1811" w:type="dxa"/>
          </w:tcPr>
          <w:p w14:paraId="69C86954" w14:textId="77777777" w:rsidR="00F17305" w:rsidRDefault="00F17305" w:rsidP="002E1365">
            <w:r>
              <w:t>De leerlingen hebben goed samengewerkt. Er was een taakverdeling, waar leerlingen zich ook aan hielden</w:t>
            </w:r>
          </w:p>
        </w:tc>
        <w:tc>
          <w:tcPr>
            <w:tcW w:w="1812" w:type="dxa"/>
          </w:tcPr>
          <w:p w14:paraId="487DA3AA" w14:textId="77777777" w:rsidR="00F17305" w:rsidRDefault="00F17305" w:rsidP="002E1365">
            <w:r>
              <w:t>De leerlingen hebben heel goed samengewerkt. Er was sprake van een goede taakverdeling, waarin iedereen evenveel te doen had. De leerlingen hielden zich goed aan de taakverdeling</w:t>
            </w:r>
          </w:p>
        </w:tc>
      </w:tr>
      <w:tr w:rsidR="00F17305" w14:paraId="51D2D763" w14:textId="77777777" w:rsidTr="002E1365">
        <w:tc>
          <w:tcPr>
            <w:tcW w:w="1811" w:type="dxa"/>
          </w:tcPr>
          <w:p w14:paraId="74210170" w14:textId="77777777" w:rsidR="00F17305" w:rsidRDefault="00F17305" w:rsidP="002E1365">
            <w:r>
              <w:t>Creatieve uitvoering</w:t>
            </w:r>
          </w:p>
        </w:tc>
        <w:tc>
          <w:tcPr>
            <w:tcW w:w="1811" w:type="dxa"/>
          </w:tcPr>
          <w:p w14:paraId="3141151B" w14:textId="77777777" w:rsidR="00F17305" w:rsidRDefault="00F17305" w:rsidP="002E1365">
            <w:r>
              <w:t>Er is geen sprake van toegevoegde creativiteit in de foto’s</w:t>
            </w:r>
          </w:p>
        </w:tc>
        <w:tc>
          <w:tcPr>
            <w:tcW w:w="1811" w:type="dxa"/>
          </w:tcPr>
          <w:p w14:paraId="28D38A8C" w14:textId="77777777" w:rsidR="00F17305" w:rsidRDefault="00F17305" w:rsidP="002E1365">
            <w:r>
              <w:t>Er is weinig creativiteit in de foto’s, maar het is wel aanwezig</w:t>
            </w:r>
          </w:p>
        </w:tc>
        <w:tc>
          <w:tcPr>
            <w:tcW w:w="1811" w:type="dxa"/>
          </w:tcPr>
          <w:p w14:paraId="5676D940" w14:textId="77777777" w:rsidR="00F17305" w:rsidRDefault="00F17305" w:rsidP="002E1365">
            <w:r>
              <w:t>Er zit voldoende creativiteit in de foto’s, er is hier bewust aandacht aan besteed.</w:t>
            </w:r>
          </w:p>
        </w:tc>
        <w:tc>
          <w:tcPr>
            <w:tcW w:w="1812" w:type="dxa"/>
          </w:tcPr>
          <w:p w14:paraId="28795587" w14:textId="77777777" w:rsidR="00F17305" w:rsidRDefault="00F17305" w:rsidP="002E1365">
            <w:r>
              <w:t>Er zit veel creativiteit in de foto’s, de leerlingen hebben hier bewust en veel aandacht aan besteed. Het is een toevoeging aan het verhaal van de foto’s</w:t>
            </w:r>
          </w:p>
        </w:tc>
      </w:tr>
    </w:tbl>
    <w:p w14:paraId="209DC569" w14:textId="77777777" w:rsidR="00F17305" w:rsidRDefault="00F17305"/>
    <w:sectPr w:rsidR="00F17305" w:rsidSect="00C100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C519A"/>
    <w:multiLevelType w:val="hybridMultilevel"/>
    <w:tmpl w:val="F2400370"/>
    <w:lvl w:ilvl="0" w:tplc="367CC32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686973"/>
    <w:multiLevelType w:val="hybridMultilevel"/>
    <w:tmpl w:val="5F4A2B2E"/>
    <w:lvl w:ilvl="0" w:tplc="45123BE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05"/>
    <w:rsid w:val="00196F72"/>
    <w:rsid w:val="0032180D"/>
    <w:rsid w:val="008E0D31"/>
    <w:rsid w:val="00C1001A"/>
    <w:rsid w:val="00F17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5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7305"/>
    <w:pPr>
      <w:spacing w:line="240" w:lineRule="atLeast"/>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7305"/>
    <w:pPr>
      <w:ind w:left="720"/>
      <w:contextualSpacing/>
    </w:pPr>
  </w:style>
  <w:style w:type="paragraph" w:styleId="Titel">
    <w:name w:val="Title"/>
    <w:basedOn w:val="Standaard"/>
    <w:next w:val="Standaard"/>
    <w:link w:val="TitelChar"/>
    <w:uiPriority w:val="10"/>
    <w:qFormat/>
    <w:rsid w:val="00F17305"/>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F17305"/>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F1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1645</Words>
  <Characters>9052</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Balvers, J. (BLX)</dc:creator>
  <cp:keywords/>
  <dc:description/>
  <cp:lastModifiedBy>Joyce</cp:lastModifiedBy>
  <cp:revision>3</cp:revision>
  <dcterms:created xsi:type="dcterms:W3CDTF">2017-06-15T20:57:00Z</dcterms:created>
  <dcterms:modified xsi:type="dcterms:W3CDTF">2017-07-14T19:04:00Z</dcterms:modified>
</cp:coreProperties>
</file>