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304BF" w14:textId="77777777" w:rsidR="00FE042C" w:rsidRDefault="00FE042C">
      <w:pPr>
        <w:spacing w:line="360" w:lineRule="auto"/>
        <w:rPr>
          <w:rFonts w:ascii="Calibri" w:hAnsi="Calibri"/>
          <w:b/>
          <w:bCs/>
          <w:i/>
          <w:iCs/>
          <w:sz w:val="32"/>
        </w:rPr>
      </w:pPr>
    </w:p>
    <w:p w14:paraId="66691F5E" w14:textId="745F86CB" w:rsidR="00DC0CF9" w:rsidRPr="002D2FD1" w:rsidRDefault="00DC0CF9">
      <w:pPr>
        <w:spacing w:line="360" w:lineRule="auto"/>
        <w:rPr>
          <w:rFonts w:ascii="Calibri" w:hAnsi="Calibri"/>
          <w:b/>
          <w:bCs/>
          <w:i/>
          <w:iCs/>
          <w:sz w:val="32"/>
        </w:rPr>
      </w:pPr>
      <w:r w:rsidRPr="002D2FD1">
        <w:rPr>
          <w:rFonts w:ascii="Calibri" w:hAnsi="Calibri"/>
          <w:b/>
          <w:bCs/>
          <w:i/>
          <w:iCs/>
          <w:sz w:val="32"/>
        </w:rPr>
        <w:t xml:space="preserve">Kwamen de Nazi’s legaal aan </w:t>
      </w:r>
      <w:r w:rsidR="009F1174">
        <w:rPr>
          <w:rFonts w:ascii="Calibri" w:hAnsi="Calibri"/>
          <w:b/>
          <w:bCs/>
          <w:i/>
          <w:iCs/>
          <w:sz w:val="32"/>
        </w:rPr>
        <w:t>all</w:t>
      </w:r>
      <w:r w:rsidRPr="002D2FD1">
        <w:rPr>
          <w:rFonts w:ascii="Calibri" w:hAnsi="Calibri"/>
          <w:b/>
          <w:bCs/>
          <w:i/>
          <w:iCs/>
          <w:sz w:val="32"/>
        </w:rPr>
        <w:t>e macht?</w:t>
      </w:r>
    </w:p>
    <w:p w14:paraId="69E54FFC" w14:textId="77777777" w:rsidR="00DC0CF9" w:rsidRPr="002D2FD1" w:rsidRDefault="00DC0CF9" w:rsidP="009F1174">
      <w:pPr>
        <w:rPr>
          <w:rFonts w:ascii="Calibri" w:hAnsi="Calibri"/>
        </w:rPr>
      </w:pPr>
    </w:p>
    <w:p w14:paraId="1D3A5389" w14:textId="35970BE8" w:rsidR="00DC0CF9" w:rsidRPr="002D2FD1" w:rsidRDefault="00DC0CF9">
      <w:pPr>
        <w:pStyle w:val="Plattetekst"/>
        <w:pBdr>
          <w:top w:val="dashSmallGap" w:sz="4" w:space="1" w:color="auto"/>
          <w:left w:val="dashSmallGap" w:sz="4" w:space="4" w:color="auto"/>
          <w:bottom w:val="dashSmallGap" w:sz="4" w:space="1" w:color="auto"/>
          <w:right w:val="dashSmallGap" w:sz="4" w:space="4" w:color="auto"/>
        </w:pBdr>
        <w:rPr>
          <w:rFonts w:ascii="Calibri" w:hAnsi="Calibri"/>
        </w:rPr>
      </w:pPr>
      <w:r w:rsidRPr="002D2FD1">
        <w:rPr>
          <w:rFonts w:ascii="Calibri" w:hAnsi="Calibri"/>
        </w:rPr>
        <w:t xml:space="preserve">Geef mij vier jaren de tijd’, sprak Hitler </w:t>
      </w:r>
      <w:r w:rsidR="00D7561A">
        <w:rPr>
          <w:rFonts w:ascii="Calibri" w:hAnsi="Calibri"/>
        </w:rPr>
        <w:t>na de Rijksdagbrand</w:t>
      </w:r>
      <w:r w:rsidRPr="002D2FD1">
        <w:rPr>
          <w:rFonts w:ascii="Calibri" w:hAnsi="Calibri"/>
        </w:rPr>
        <w:t xml:space="preserve">. Zijn partij had begin 1933 wel de regering in handen, maar in het parlement was zijn partij </w:t>
      </w:r>
      <w:r w:rsidR="00395888">
        <w:rPr>
          <w:rFonts w:ascii="Calibri" w:hAnsi="Calibri"/>
        </w:rPr>
        <w:t>niet in de meerderheid</w:t>
      </w:r>
      <w:r w:rsidRPr="002D2FD1">
        <w:rPr>
          <w:rFonts w:ascii="Calibri" w:hAnsi="Calibri"/>
        </w:rPr>
        <w:t xml:space="preserve">. </w:t>
      </w:r>
      <w:r w:rsidR="00395888">
        <w:rPr>
          <w:rFonts w:ascii="Calibri" w:hAnsi="Calibri"/>
        </w:rPr>
        <w:t xml:space="preserve">De NSDAP was bovendien tegen de democratie en de Rijksdagbrand bood de ideale gelegenheid zijn </w:t>
      </w:r>
      <w:r w:rsidR="0076585D">
        <w:rPr>
          <w:rFonts w:ascii="Calibri" w:hAnsi="Calibri"/>
        </w:rPr>
        <w:t>grootste tegenstanders uit te schakelen én de democratie buiten werking te stellen.</w:t>
      </w:r>
    </w:p>
    <w:p w14:paraId="61A37234" w14:textId="77777777" w:rsidR="00DC0CF9" w:rsidRPr="002D2FD1" w:rsidRDefault="00DC0CF9" w:rsidP="00076957">
      <w:pPr>
        <w:rPr>
          <w:rFonts w:ascii="Calibri" w:hAnsi="Calibri"/>
        </w:rPr>
      </w:pPr>
    </w:p>
    <w:p w14:paraId="56612103" w14:textId="6285C875" w:rsidR="00DC0CF9" w:rsidRPr="002D2FD1" w:rsidRDefault="00DC0CF9">
      <w:pPr>
        <w:spacing w:line="360" w:lineRule="auto"/>
        <w:rPr>
          <w:rFonts w:ascii="Calibri" w:hAnsi="Calibri"/>
        </w:rPr>
      </w:pPr>
      <w:r w:rsidRPr="002D2FD1">
        <w:rPr>
          <w:rFonts w:ascii="Calibri" w:hAnsi="Calibri"/>
        </w:rPr>
        <w:t xml:space="preserve">Op de kaartjes in de envelop kun je lezen hoe Hitler </w:t>
      </w:r>
      <w:r w:rsidR="00B87F09">
        <w:rPr>
          <w:rFonts w:ascii="Calibri" w:hAnsi="Calibri"/>
        </w:rPr>
        <w:t xml:space="preserve">het voor elkaar </w:t>
      </w:r>
      <w:r w:rsidRPr="002D2FD1">
        <w:rPr>
          <w:rFonts w:ascii="Calibri" w:hAnsi="Calibri"/>
        </w:rPr>
        <w:t>kreeg</w:t>
      </w:r>
      <w:r w:rsidR="00B87F09">
        <w:rPr>
          <w:rFonts w:ascii="Calibri" w:hAnsi="Calibri"/>
        </w:rPr>
        <w:t xml:space="preserve"> alle macht naar zich toe te trekken zonder </w:t>
      </w:r>
      <w:r w:rsidR="00FF0F31">
        <w:rPr>
          <w:rFonts w:ascii="Calibri" w:hAnsi="Calibri"/>
        </w:rPr>
        <w:t xml:space="preserve">dat hij een staatsgreep pleegde. Hij gebruikte ‘netjes’ </w:t>
      </w:r>
      <w:r w:rsidR="00557352">
        <w:rPr>
          <w:rFonts w:ascii="Calibri" w:hAnsi="Calibri"/>
        </w:rPr>
        <w:t>de democratie</w:t>
      </w:r>
      <w:r w:rsidRPr="002D2FD1">
        <w:rPr>
          <w:rFonts w:ascii="Calibri" w:hAnsi="Calibri"/>
        </w:rPr>
        <w:t xml:space="preserve">. Alle kaartjes gaan over één dag: 23 maart 1933. Op die dag kwam het Duitse parlement bijeen. De parlementsleden moesten stemmen over een wet, de Machtigingswet, die Hitler en zijn partij </w:t>
      </w:r>
      <w:r w:rsidR="00B45216">
        <w:rPr>
          <w:rFonts w:ascii="Calibri" w:hAnsi="Calibri"/>
        </w:rPr>
        <w:t>de gelegenheid zou geven ongrondwettelijke wetten te maken</w:t>
      </w:r>
      <w:r w:rsidR="004D0104">
        <w:rPr>
          <w:rFonts w:ascii="Calibri" w:hAnsi="Calibri"/>
        </w:rPr>
        <w:t xml:space="preserve"> zonder dat hij ervoor naar het parlement hoefde.</w:t>
      </w:r>
    </w:p>
    <w:p w14:paraId="673C4E0C" w14:textId="77777777" w:rsidR="00DC0CF9" w:rsidRPr="002D2FD1" w:rsidRDefault="00DC0CF9">
      <w:pPr>
        <w:spacing w:line="360" w:lineRule="auto"/>
        <w:rPr>
          <w:rFonts w:ascii="Calibri" w:hAnsi="Calibri"/>
        </w:rPr>
      </w:pPr>
      <w:r w:rsidRPr="002D2FD1">
        <w:rPr>
          <w:rFonts w:ascii="Calibri" w:hAnsi="Calibri"/>
        </w:rPr>
        <w:t xml:space="preserve">Rangschik de kaartjes. Bedenk welke kaartjes bij elkaar horen, omdat ze in een bepaalde volgorde horen, omdat ze over hetzelfde onderwerp gaan, elkaar juist tegenspreken of op welke manier die jou logisch lijkt dan ook. </w:t>
      </w:r>
    </w:p>
    <w:p w14:paraId="0F8B1A06" w14:textId="77777777" w:rsidR="00DC0CF9" w:rsidRPr="002D2FD1" w:rsidRDefault="00DC0CF9">
      <w:pPr>
        <w:spacing w:line="360" w:lineRule="auto"/>
        <w:rPr>
          <w:rFonts w:ascii="Calibri" w:hAnsi="Calibri"/>
        </w:rPr>
      </w:pPr>
    </w:p>
    <w:p w14:paraId="66720EBA" w14:textId="77777777" w:rsidR="00DC0CF9" w:rsidRPr="002D2FD1" w:rsidRDefault="00DC0CF9">
      <w:pPr>
        <w:spacing w:line="360" w:lineRule="auto"/>
        <w:jc w:val="center"/>
        <w:rPr>
          <w:rFonts w:ascii="Calibri" w:hAnsi="Calibri"/>
          <w:sz w:val="32"/>
        </w:rPr>
      </w:pPr>
      <w:r w:rsidRPr="002D2FD1">
        <w:rPr>
          <w:rFonts w:ascii="Calibri" w:hAnsi="Calibri"/>
          <w:sz w:val="32"/>
        </w:rPr>
        <w:t>&lt;&lt;&lt; plak deze instructie op de enveloppen&gt;&gt;&gt;</w:t>
      </w:r>
    </w:p>
    <w:p w14:paraId="40ABD867" w14:textId="77777777" w:rsidR="00DC0CF9" w:rsidRPr="002D2FD1" w:rsidRDefault="00DC0CF9">
      <w:pPr>
        <w:spacing w:line="360" w:lineRule="auto"/>
        <w:rPr>
          <w:rFonts w:ascii="Calibri" w:hAnsi="Calibri"/>
        </w:rPr>
      </w:pPr>
    </w:p>
    <w:p w14:paraId="64CD6615" w14:textId="77777777" w:rsidR="000D680D" w:rsidRPr="002D2FD1" w:rsidRDefault="000D680D" w:rsidP="000D680D">
      <w:pPr>
        <w:spacing w:line="360" w:lineRule="auto"/>
        <w:rPr>
          <w:rFonts w:ascii="Calibri" w:hAnsi="Calibri"/>
          <w:b/>
          <w:bCs/>
          <w:i/>
          <w:iCs/>
          <w:sz w:val="32"/>
        </w:rPr>
      </w:pPr>
      <w:r w:rsidRPr="002D2FD1">
        <w:rPr>
          <w:rFonts w:ascii="Calibri" w:hAnsi="Calibri"/>
          <w:b/>
          <w:bCs/>
          <w:i/>
          <w:iCs/>
          <w:sz w:val="32"/>
        </w:rPr>
        <w:t xml:space="preserve">Kwamen de Nazi’s legaal aan </w:t>
      </w:r>
      <w:r>
        <w:rPr>
          <w:rFonts w:ascii="Calibri" w:hAnsi="Calibri"/>
          <w:b/>
          <w:bCs/>
          <w:i/>
          <w:iCs/>
          <w:sz w:val="32"/>
        </w:rPr>
        <w:t>all</w:t>
      </w:r>
      <w:r w:rsidRPr="002D2FD1">
        <w:rPr>
          <w:rFonts w:ascii="Calibri" w:hAnsi="Calibri"/>
          <w:b/>
          <w:bCs/>
          <w:i/>
          <w:iCs/>
          <w:sz w:val="32"/>
        </w:rPr>
        <w:t>e macht?</w:t>
      </w:r>
    </w:p>
    <w:p w14:paraId="36D2126A" w14:textId="77777777" w:rsidR="000D680D" w:rsidRPr="002D2FD1" w:rsidRDefault="000D680D" w:rsidP="000D680D">
      <w:pPr>
        <w:rPr>
          <w:rFonts w:ascii="Calibri" w:hAnsi="Calibri"/>
        </w:rPr>
      </w:pPr>
    </w:p>
    <w:p w14:paraId="34193DBB" w14:textId="77777777" w:rsidR="000D680D" w:rsidRPr="002D2FD1" w:rsidRDefault="000D680D" w:rsidP="000D680D">
      <w:pPr>
        <w:pStyle w:val="Plattetekst"/>
        <w:pBdr>
          <w:top w:val="dashSmallGap" w:sz="4" w:space="1" w:color="auto"/>
          <w:left w:val="dashSmallGap" w:sz="4" w:space="4" w:color="auto"/>
          <w:bottom w:val="dashSmallGap" w:sz="4" w:space="1" w:color="auto"/>
          <w:right w:val="dashSmallGap" w:sz="4" w:space="4" w:color="auto"/>
        </w:pBdr>
        <w:rPr>
          <w:rFonts w:ascii="Calibri" w:hAnsi="Calibri"/>
        </w:rPr>
      </w:pPr>
      <w:r w:rsidRPr="002D2FD1">
        <w:rPr>
          <w:rFonts w:ascii="Calibri" w:hAnsi="Calibri"/>
        </w:rPr>
        <w:t xml:space="preserve">Geef mij vier jaren de tijd’, sprak Hitler </w:t>
      </w:r>
      <w:r>
        <w:rPr>
          <w:rFonts w:ascii="Calibri" w:hAnsi="Calibri"/>
        </w:rPr>
        <w:t>na de Rijksdagbrand</w:t>
      </w:r>
      <w:r w:rsidRPr="002D2FD1">
        <w:rPr>
          <w:rFonts w:ascii="Calibri" w:hAnsi="Calibri"/>
        </w:rPr>
        <w:t xml:space="preserve">. Zijn partij had begin 1933 wel de regering in handen, maar in het parlement was zijn partij </w:t>
      </w:r>
      <w:r>
        <w:rPr>
          <w:rFonts w:ascii="Calibri" w:hAnsi="Calibri"/>
        </w:rPr>
        <w:t>niet in de meerderheid</w:t>
      </w:r>
      <w:r w:rsidRPr="002D2FD1">
        <w:rPr>
          <w:rFonts w:ascii="Calibri" w:hAnsi="Calibri"/>
        </w:rPr>
        <w:t xml:space="preserve">. </w:t>
      </w:r>
      <w:r>
        <w:rPr>
          <w:rFonts w:ascii="Calibri" w:hAnsi="Calibri"/>
        </w:rPr>
        <w:t>De NSDAP was bovendien tegen de democratie en de Rijksdagbrand bood de ideale gelegenheid zijn grootste tegenstanders uit te schakelen én de democratie buiten werking te stellen.</w:t>
      </w:r>
    </w:p>
    <w:p w14:paraId="476204E0" w14:textId="77777777" w:rsidR="000D680D" w:rsidRPr="002D2FD1" w:rsidRDefault="000D680D" w:rsidP="000D680D">
      <w:pPr>
        <w:rPr>
          <w:rFonts w:ascii="Calibri" w:hAnsi="Calibri"/>
        </w:rPr>
      </w:pPr>
    </w:p>
    <w:p w14:paraId="1661EC54" w14:textId="77777777" w:rsidR="000D680D" w:rsidRPr="002D2FD1" w:rsidRDefault="000D680D" w:rsidP="000D680D">
      <w:pPr>
        <w:spacing w:line="360" w:lineRule="auto"/>
        <w:rPr>
          <w:rFonts w:ascii="Calibri" w:hAnsi="Calibri"/>
        </w:rPr>
      </w:pPr>
      <w:r w:rsidRPr="002D2FD1">
        <w:rPr>
          <w:rFonts w:ascii="Calibri" w:hAnsi="Calibri"/>
        </w:rPr>
        <w:t xml:space="preserve">Op de kaartjes in de envelop kun je lezen hoe Hitler </w:t>
      </w:r>
      <w:r>
        <w:rPr>
          <w:rFonts w:ascii="Calibri" w:hAnsi="Calibri"/>
        </w:rPr>
        <w:t xml:space="preserve">het voor elkaar </w:t>
      </w:r>
      <w:r w:rsidRPr="002D2FD1">
        <w:rPr>
          <w:rFonts w:ascii="Calibri" w:hAnsi="Calibri"/>
        </w:rPr>
        <w:t>kreeg</w:t>
      </w:r>
      <w:r>
        <w:rPr>
          <w:rFonts w:ascii="Calibri" w:hAnsi="Calibri"/>
        </w:rPr>
        <w:t xml:space="preserve"> alle macht naar zich toe te trekken zonder dat hij een staatsgreep pleegde. Hij gebruikte ‘netjes’ de democratie</w:t>
      </w:r>
      <w:r w:rsidRPr="002D2FD1">
        <w:rPr>
          <w:rFonts w:ascii="Calibri" w:hAnsi="Calibri"/>
        </w:rPr>
        <w:t xml:space="preserve">. Alle kaartjes gaan over één dag: 23 maart 1933. Op die dag kwam het Duitse parlement bijeen. De parlementsleden moesten stemmen over een wet, de Machtigingswet, die Hitler en zijn partij </w:t>
      </w:r>
      <w:r>
        <w:rPr>
          <w:rFonts w:ascii="Calibri" w:hAnsi="Calibri"/>
        </w:rPr>
        <w:t>de gelegenheid zou geven ongrondwettelijke wetten te maken zonder dat hij ervoor naar het parlement hoefde.</w:t>
      </w:r>
    </w:p>
    <w:p w14:paraId="45B41C05" w14:textId="77777777" w:rsidR="000D680D" w:rsidRPr="002D2FD1" w:rsidRDefault="000D680D" w:rsidP="000D680D">
      <w:pPr>
        <w:spacing w:line="360" w:lineRule="auto"/>
        <w:rPr>
          <w:rFonts w:ascii="Calibri" w:hAnsi="Calibri"/>
        </w:rPr>
      </w:pPr>
      <w:r w:rsidRPr="002D2FD1">
        <w:rPr>
          <w:rFonts w:ascii="Calibri" w:hAnsi="Calibri"/>
        </w:rPr>
        <w:lastRenderedPageBreak/>
        <w:t xml:space="preserve">Rangschik de kaartjes. Bedenk welke kaartjes bij elkaar horen, omdat ze in een bepaalde volgorde horen, omdat ze over hetzelfde onderwerp gaan, elkaar juist tegenspreken of op welke manier die jou logisch lijkt dan ook. </w:t>
      </w:r>
    </w:p>
    <w:p w14:paraId="29A3CCED" w14:textId="77777777" w:rsidR="000D680D" w:rsidRPr="002D2FD1" w:rsidRDefault="000D680D" w:rsidP="000D680D">
      <w:pPr>
        <w:spacing w:line="360" w:lineRule="auto"/>
        <w:rPr>
          <w:rFonts w:ascii="Calibri" w:hAnsi="Calibri"/>
        </w:rPr>
      </w:pPr>
    </w:p>
    <w:p w14:paraId="4F286512" w14:textId="3255EB40" w:rsidR="0083551C" w:rsidRPr="00B67807" w:rsidRDefault="00B67807" w:rsidP="0083551C">
      <w:pPr>
        <w:spacing w:line="480" w:lineRule="auto"/>
        <w:rPr>
          <w:rFonts w:ascii="Calibri" w:hAnsi="Calibri"/>
          <w:b/>
          <w:bCs/>
          <w:sz w:val="32"/>
        </w:rPr>
      </w:pPr>
      <w:r w:rsidRPr="00B67807">
        <w:rPr>
          <w:rFonts w:ascii="Calibri" w:hAnsi="Calibri"/>
          <w:b/>
          <w:bCs/>
          <w:sz w:val="32"/>
        </w:rPr>
        <w:t>§</w:t>
      </w:r>
      <w:r w:rsidR="000D680D">
        <w:rPr>
          <w:rFonts w:ascii="Calibri" w:hAnsi="Calibri"/>
          <w:b/>
          <w:bCs/>
          <w:sz w:val="32"/>
        </w:rPr>
        <w:t>2.2</w:t>
      </w:r>
      <w:r w:rsidRPr="00B67807">
        <w:rPr>
          <w:rFonts w:ascii="Calibri" w:hAnsi="Calibri"/>
          <w:b/>
          <w:bCs/>
          <w:sz w:val="32"/>
        </w:rPr>
        <w:t xml:space="preserve"> </w:t>
      </w:r>
      <w:r w:rsidR="0083551C" w:rsidRPr="00B67807">
        <w:rPr>
          <w:rFonts w:ascii="Calibri" w:hAnsi="Calibri"/>
          <w:b/>
          <w:bCs/>
          <w:sz w:val="32"/>
        </w:rPr>
        <w:t xml:space="preserve">Kwamen de Nazi’s legaal aan </w:t>
      </w:r>
      <w:r w:rsidR="00FB7BA4">
        <w:rPr>
          <w:rFonts w:ascii="Calibri" w:hAnsi="Calibri"/>
          <w:b/>
          <w:bCs/>
          <w:sz w:val="32"/>
        </w:rPr>
        <w:t>all</w:t>
      </w:r>
      <w:r w:rsidR="0083551C" w:rsidRPr="00B67807">
        <w:rPr>
          <w:rFonts w:ascii="Calibri" w:hAnsi="Calibri"/>
          <w:b/>
          <w:bCs/>
          <w:sz w:val="32"/>
        </w:rPr>
        <w:t>e macht?</w:t>
      </w:r>
    </w:p>
    <w:p w14:paraId="5BBA35E2" w14:textId="5ED5662A" w:rsidR="00B67807" w:rsidRPr="00B67807" w:rsidRDefault="00B67807" w:rsidP="00B67807">
      <w:pPr>
        <w:numPr>
          <w:ilvl w:val="0"/>
          <w:numId w:val="3"/>
        </w:numPr>
        <w:spacing w:line="480" w:lineRule="auto"/>
        <w:ind w:left="357" w:hanging="357"/>
        <w:rPr>
          <w:rFonts w:ascii="Calibri" w:hAnsi="Calibri"/>
          <w:b/>
          <w:bCs/>
          <w:sz w:val="28"/>
        </w:rPr>
      </w:pPr>
      <w:r w:rsidRPr="00B67807">
        <w:rPr>
          <w:rFonts w:ascii="Calibri" w:hAnsi="Calibri"/>
          <w:b/>
          <w:bCs/>
          <w:sz w:val="28"/>
        </w:rPr>
        <w:t>C</w:t>
      </w:r>
      <w:r w:rsidR="00913423" w:rsidRPr="00B67807">
        <w:rPr>
          <w:rFonts w:ascii="Calibri" w:hAnsi="Calibri"/>
          <w:b/>
          <w:bCs/>
          <w:sz w:val="28"/>
        </w:rPr>
        <w:t>ategori</w:t>
      </w:r>
      <w:r w:rsidRPr="00B67807">
        <w:rPr>
          <w:rFonts w:ascii="Calibri" w:hAnsi="Calibri"/>
          <w:b/>
          <w:bCs/>
          <w:sz w:val="28"/>
        </w:rPr>
        <w:t>seren</w:t>
      </w:r>
      <w:r w:rsidR="005D0B46">
        <w:rPr>
          <w:rFonts w:ascii="Calibri" w:hAnsi="Calibri"/>
          <w:b/>
          <w:bCs/>
          <w:sz w:val="28"/>
        </w:rPr>
        <w:t xml:space="preserve"> van de kaartjes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0"/>
        <w:gridCol w:w="2799"/>
      </w:tblGrid>
      <w:tr w:rsidR="00B67807" w:rsidRPr="00CF3306" w14:paraId="79E7E237" w14:textId="77777777" w:rsidTr="00A80397">
        <w:tc>
          <w:tcPr>
            <w:tcW w:w="6130" w:type="dxa"/>
            <w:shd w:val="clear" w:color="auto" w:fill="auto"/>
          </w:tcPr>
          <w:p w14:paraId="11B210D9" w14:textId="77777777" w:rsidR="00B67807" w:rsidRPr="00CF3306" w:rsidRDefault="00B67807" w:rsidP="00CF3306">
            <w:pPr>
              <w:spacing w:line="480" w:lineRule="auto"/>
              <w:rPr>
                <w:rFonts w:ascii="Calibri" w:hAnsi="Calibri"/>
                <w:b/>
                <w:bCs/>
              </w:rPr>
            </w:pPr>
            <w:r w:rsidRPr="00CF3306">
              <w:rPr>
                <w:rFonts w:ascii="Calibri" w:hAnsi="Calibri"/>
                <w:b/>
                <w:bCs/>
              </w:rPr>
              <w:t>Categorie</w:t>
            </w:r>
          </w:p>
        </w:tc>
        <w:tc>
          <w:tcPr>
            <w:tcW w:w="2799" w:type="dxa"/>
            <w:shd w:val="clear" w:color="auto" w:fill="auto"/>
          </w:tcPr>
          <w:p w14:paraId="773CFDF7" w14:textId="77777777" w:rsidR="00B67807" w:rsidRPr="00CF3306" w:rsidRDefault="00B67807" w:rsidP="00CF3306">
            <w:pPr>
              <w:spacing w:line="480" w:lineRule="auto"/>
              <w:rPr>
                <w:rFonts w:ascii="Calibri" w:hAnsi="Calibri"/>
                <w:b/>
                <w:bCs/>
              </w:rPr>
            </w:pPr>
            <w:r w:rsidRPr="00CF3306">
              <w:rPr>
                <w:rFonts w:ascii="Calibri" w:hAnsi="Calibri"/>
                <w:b/>
                <w:bCs/>
              </w:rPr>
              <w:t>Kaartnummers</w:t>
            </w:r>
          </w:p>
        </w:tc>
      </w:tr>
      <w:tr w:rsidR="00B67807" w:rsidRPr="00CF3306" w14:paraId="0E2EA726" w14:textId="77777777" w:rsidTr="00A80397">
        <w:tc>
          <w:tcPr>
            <w:tcW w:w="6130" w:type="dxa"/>
            <w:shd w:val="clear" w:color="auto" w:fill="auto"/>
          </w:tcPr>
          <w:p w14:paraId="4FDE50FD" w14:textId="14638B61" w:rsidR="00B67807" w:rsidRPr="00CF3306" w:rsidRDefault="00B67807" w:rsidP="00CF3306">
            <w:pPr>
              <w:spacing w:line="480" w:lineRule="auto"/>
              <w:rPr>
                <w:rFonts w:ascii="Calibri" w:hAnsi="Calibri"/>
                <w:bCs/>
              </w:rPr>
            </w:pPr>
            <w:r w:rsidRPr="00CF3306">
              <w:rPr>
                <w:rFonts w:ascii="Calibri" w:hAnsi="Calibri"/>
                <w:bCs/>
              </w:rPr>
              <w:t>Regels in het parlement</w:t>
            </w:r>
            <w:r w:rsidR="00225FF8">
              <w:rPr>
                <w:rFonts w:ascii="Calibri" w:hAnsi="Calibri"/>
                <w:bCs/>
              </w:rPr>
              <w:t xml:space="preserve"> &amp; over het aannemen van wetten</w:t>
            </w:r>
          </w:p>
        </w:tc>
        <w:tc>
          <w:tcPr>
            <w:tcW w:w="2799" w:type="dxa"/>
            <w:shd w:val="clear" w:color="auto" w:fill="auto"/>
          </w:tcPr>
          <w:p w14:paraId="1ED5E13D" w14:textId="34696F12" w:rsidR="00B67807" w:rsidRPr="00CF3306" w:rsidRDefault="00732A2A" w:rsidP="00CF3306">
            <w:pPr>
              <w:spacing w:line="480" w:lineRule="auto"/>
              <w:rPr>
                <w:rFonts w:ascii="Calibri" w:hAnsi="Calibri"/>
                <w:bCs/>
              </w:rPr>
            </w:pPr>
            <w:r>
              <w:rPr>
                <w:rFonts w:ascii="Calibri" w:hAnsi="Calibri"/>
                <w:bCs/>
              </w:rPr>
              <w:t>2, 3, 5</w:t>
            </w:r>
          </w:p>
        </w:tc>
      </w:tr>
      <w:tr w:rsidR="00B67807" w:rsidRPr="00CF3306" w14:paraId="562FDCDE" w14:textId="77777777" w:rsidTr="00A80397">
        <w:tc>
          <w:tcPr>
            <w:tcW w:w="6130" w:type="dxa"/>
            <w:shd w:val="clear" w:color="auto" w:fill="auto"/>
          </w:tcPr>
          <w:p w14:paraId="2ECF02F2" w14:textId="37E19A8E" w:rsidR="00B67807" w:rsidRPr="00CF3306" w:rsidRDefault="000D5A81" w:rsidP="00CF3306">
            <w:pPr>
              <w:spacing w:line="480" w:lineRule="auto"/>
              <w:rPr>
                <w:rFonts w:ascii="Calibri" w:hAnsi="Calibri"/>
                <w:bCs/>
              </w:rPr>
            </w:pPr>
            <w:r>
              <w:rPr>
                <w:rFonts w:ascii="Calibri" w:hAnsi="Calibri"/>
                <w:bCs/>
              </w:rPr>
              <w:t xml:space="preserve">Andere partijen: </w:t>
            </w:r>
            <w:r w:rsidR="00225FF8" w:rsidRPr="00CF3306">
              <w:rPr>
                <w:rFonts w:ascii="Calibri" w:hAnsi="Calibri"/>
                <w:bCs/>
              </w:rPr>
              <w:t>Katholieken</w:t>
            </w:r>
            <w:r>
              <w:rPr>
                <w:rFonts w:ascii="Calibri" w:hAnsi="Calibri"/>
                <w:bCs/>
              </w:rPr>
              <w:t xml:space="preserve"> &amp; Socialisten</w:t>
            </w:r>
          </w:p>
        </w:tc>
        <w:tc>
          <w:tcPr>
            <w:tcW w:w="2799" w:type="dxa"/>
            <w:shd w:val="clear" w:color="auto" w:fill="auto"/>
          </w:tcPr>
          <w:p w14:paraId="56B0C2D9" w14:textId="77777777" w:rsidR="00B67807" w:rsidRPr="00CF3306" w:rsidRDefault="00B67807" w:rsidP="00CF3306">
            <w:pPr>
              <w:spacing w:line="480" w:lineRule="auto"/>
              <w:rPr>
                <w:rFonts w:ascii="Calibri" w:hAnsi="Calibri"/>
                <w:bCs/>
              </w:rPr>
            </w:pPr>
          </w:p>
        </w:tc>
      </w:tr>
      <w:tr w:rsidR="00B67807" w:rsidRPr="00CF3306" w14:paraId="0470F9B2" w14:textId="77777777" w:rsidTr="00A80397">
        <w:tc>
          <w:tcPr>
            <w:tcW w:w="6130" w:type="dxa"/>
            <w:shd w:val="clear" w:color="auto" w:fill="auto"/>
          </w:tcPr>
          <w:p w14:paraId="3C4083C9" w14:textId="6C63EA35" w:rsidR="00B67807" w:rsidRPr="00CF3306" w:rsidRDefault="00F9396C" w:rsidP="00CF3306">
            <w:pPr>
              <w:spacing w:line="480" w:lineRule="auto"/>
              <w:rPr>
                <w:rFonts w:ascii="Calibri" w:hAnsi="Calibri"/>
                <w:bCs/>
              </w:rPr>
            </w:pPr>
            <w:r>
              <w:rPr>
                <w:rFonts w:ascii="Calibri" w:hAnsi="Calibri"/>
                <w:bCs/>
              </w:rPr>
              <w:t>Gebeurtenissen voor de vergadering</w:t>
            </w:r>
          </w:p>
        </w:tc>
        <w:tc>
          <w:tcPr>
            <w:tcW w:w="2799" w:type="dxa"/>
            <w:shd w:val="clear" w:color="auto" w:fill="auto"/>
          </w:tcPr>
          <w:p w14:paraId="120C7F01" w14:textId="77777777" w:rsidR="00B67807" w:rsidRPr="00CF3306" w:rsidRDefault="00B67807" w:rsidP="00CF3306">
            <w:pPr>
              <w:spacing w:line="480" w:lineRule="auto"/>
              <w:rPr>
                <w:rFonts w:ascii="Calibri" w:hAnsi="Calibri"/>
                <w:bCs/>
              </w:rPr>
            </w:pPr>
          </w:p>
        </w:tc>
      </w:tr>
      <w:tr w:rsidR="00B67807" w:rsidRPr="00CF3306" w14:paraId="2099FB5C" w14:textId="77777777" w:rsidTr="00A80397">
        <w:tc>
          <w:tcPr>
            <w:tcW w:w="6130" w:type="dxa"/>
            <w:shd w:val="clear" w:color="auto" w:fill="auto"/>
          </w:tcPr>
          <w:p w14:paraId="7D27DB35" w14:textId="41A17440" w:rsidR="00B67807" w:rsidRPr="00CF3306" w:rsidRDefault="00F9396C" w:rsidP="00CF3306">
            <w:pPr>
              <w:spacing w:line="480" w:lineRule="auto"/>
              <w:rPr>
                <w:rFonts w:ascii="Calibri" w:hAnsi="Calibri"/>
                <w:bCs/>
              </w:rPr>
            </w:pPr>
            <w:r>
              <w:rPr>
                <w:rFonts w:ascii="Calibri" w:hAnsi="Calibri"/>
                <w:bCs/>
              </w:rPr>
              <w:t>Tijdens de vergadering</w:t>
            </w:r>
          </w:p>
        </w:tc>
        <w:tc>
          <w:tcPr>
            <w:tcW w:w="2799" w:type="dxa"/>
            <w:shd w:val="clear" w:color="auto" w:fill="auto"/>
          </w:tcPr>
          <w:p w14:paraId="7D116D45" w14:textId="77777777" w:rsidR="00B67807" w:rsidRPr="00CF3306" w:rsidRDefault="00B67807" w:rsidP="00CF3306">
            <w:pPr>
              <w:spacing w:line="480" w:lineRule="auto"/>
              <w:rPr>
                <w:rFonts w:ascii="Calibri" w:hAnsi="Calibri"/>
                <w:bCs/>
              </w:rPr>
            </w:pPr>
          </w:p>
        </w:tc>
      </w:tr>
    </w:tbl>
    <w:p w14:paraId="27CD44D8" w14:textId="77777777" w:rsidR="00E43D0F" w:rsidRDefault="00E43D0F" w:rsidP="00E43D0F">
      <w:pPr>
        <w:ind w:left="360"/>
        <w:rPr>
          <w:rFonts w:ascii="Calibri" w:hAnsi="Calibri"/>
          <w:b/>
          <w:bCs/>
          <w:sz w:val="28"/>
        </w:rPr>
      </w:pPr>
    </w:p>
    <w:p w14:paraId="72483BBC" w14:textId="30C24491" w:rsidR="00DC0CF9" w:rsidRPr="002D2FD1" w:rsidRDefault="00DC0CF9">
      <w:pPr>
        <w:numPr>
          <w:ilvl w:val="0"/>
          <w:numId w:val="3"/>
        </w:numPr>
        <w:rPr>
          <w:rFonts w:ascii="Calibri" w:hAnsi="Calibri"/>
          <w:b/>
          <w:bCs/>
          <w:sz w:val="28"/>
        </w:rPr>
      </w:pPr>
      <w:r w:rsidRPr="002D2FD1">
        <w:rPr>
          <w:rFonts w:ascii="Calibri" w:hAnsi="Calibri"/>
          <w:b/>
          <w:bCs/>
          <w:sz w:val="28"/>
        </w:rPr>
        <w:t>Vul de volgende rijtjes aan</w:t>
      </w:r>
    </w:p>
    <w:tbl>
      <w:tblPr>
        <w:tblW w:w="0" w:type="auto"/>
        <w:tblInd w:w="360" w:type="dxa"/>
        <w:tblCellMar>
          <w:left w:w="70" w:type="dxa"/>
          <w:right w:w="70" w:type="dxa"/>
        </w:tblCellMar>
        <w:tblLook w:val="0000" w:firstRow="0" w:lastRow="0" w:firstColumn="0" w:lastColumn="0" w:noHBand="0" w:noVBand="0"/>
      </w:tblPr>
      <w:tblGrid>
        <w:gridCol w:w="2263"/>
        <w:gridCol w:w="2190"/>
        <w:gridCol w:w="2175"/>
        <w:gridCol w:w="2222"/>
      </w:tblGrid>
      <w:tr w:rsidR="00DC0CF9" w:rsidRPr="002D2FD1" w14:paraId="1AA7370C" w14:textId="77777777">
        <w:tc>
          <w:tcPr>
            <w:tcW w:w="2302" w:type="dxa"/>
            <w:tcBorders>
              <w:bottom w:val="single" w:sz="4" w:space="0" w:color="auto"/>
              <w:right w:val="single" w:sz="4" w:space="0" w:color="auto"/>
            </w:tcBorders>
            <w:vAlign w:val="center"/>
          </w:tcPr>
          <w:p w14:paraId="58289CD9" w14:textId="77777777" w:rsidR="00DC0CF9" w:rsidRPr="002D2FD1" w:rsidRDefault="00DC0CF9">
            <w:pPr>
              <w:rPr>
                <w:rFonts w:ascii="Calibri" w:hAnsi="Calibri"/>
                <w:b/>
                <w:bCs/>
                <w:sz w:val="28"/>
              </w:rPr>
            </w:pPr>
            <w:r w:rsidRPr="002D2FD1">
              <w:rPr>
                <w:rFonts w:ascii="Calibri" w:hAnsi="Calibri"/>
                <w:b/>
                <w:bCs/>
                <w:sz w:val="28"/>
              </w:rPr>
              <w:t>stroming</w:t>
            </w:r>
          </w:p>
        </w:tc>
        <w:tc>
          <w:tcPr>
            <w:tcW w:w="2302" w:type="dxa"/>
            <w:tcBorders>
              <w:left w:val="single" w:sz="4" w:space="0" w:color="auto"/>
              <w:bottom w:val="single" w:sz="4" w:space="0" w:color="auto"/>
              <w:right w:val="single" w:sz="4" w:space="0" w:color="auto"/>
            </w:tcBorders>
            <w:vAlign w:val="center"/>
          </w:tcPr>
          <w:p w14:paraId="29160CEC" w14:textId="4BC493D7" w:rsidR="00DC0CF9" w:rsidRPr="002D2FD1" w:rsidRDefault="0001509D">
            <w:pPr>
              <w:rPr>
                <w:rFonts w:ascii="Calibri" w:hAnsi="Calibri"/>
                <w:b/>
                <w:bCs/>
                <w:sz w:val="28"/>
              </w:rPr>
            </w:pPr>
            <w:r>
              <w:rPr>
                <w:rFonts w:ascii="Calibri" w:hAnsi="Calibri"/>
                <w:b/>
                <w:bCs/>
                <w:sz w:val="28"/>
              </w:rPr>
              <w:t xml:space="preserve"> </w:t>
            </w:r>
            <w:r w:rsidR="00DC0CF9" w:rsidRPr="002D2FD1">
              <w:rPr>
                <w:rFonts w:ascii="Calibri" w:hAnsi="Calibri"/>
                <w:b/>
                <w:bCs/>
                <w:sz w:val="28"/>
              </w:rPr>
              <w:t>partij</w:t>
            </w:r>
          </w:p>
        </w:tc>
        <w:tc>
          <w:tcPr>
            <w:tcW w:w="2303" w:type="dxa"/>
            <w:tcBorders>
              <w:left w:val="single" w:sz="4" w:space="0" w:color="auto"/>
              <w:bottom w:val="single" w:sz="4" w:space="0" w:color="auto"/>
              <w:right w:val="single" w:sz="4" w:space="0" w:color="auto"/>
            </w:tcBorders>
            <w:vAlign w:val="center"/>
          </w:tcPr>
          <w:p w14:paraId="4DFA7647" w14:textId="77777777" w:rsidR="00DC0CF9" w:rsidRPr="002D2FD1" w:rsidRDefault="00DC0CF9">
            <w:pPr>
              <w:rPr>
                <w:rFonts w:ascii="Calibri" w:hAnsi="Calibri"/>
                <w:b/>
                <w:bCs/>
                <w:sz w:val="28"/>
              </w:rPr>
            </w:pPr>
            <w:r w:rsidRPr="002D2FD1">
              <w:rPr>
                <w:rFonts w:ascii="Calibri" w:hAnsi="Calibri"/>
                <w:b/>
                <w:bCs/>
                <w:sz w:val="28"/>
              </w:rPr>
              <w:t>leider</w:t>
            </w:r>
          </w:p>
        </w:tc>
        <w:tc>
          <w:tcPr>
            <w:tcW w:w="2303" w:type="dxa"/>
            <w:tcBorders>
              <w:left w:val="single" w:sz="4" w:space="0" w:color="auto"/>
              <w:bottom w:val="single" w:sz="4" w:space="0" w:color="auto"/>
            </w:tcBorders>
            <w:vAlign w:val="center"/>
          </w:tcPr>
          <w:p w14:paraId="1C9852A5" w14:textId="7617F8AC" w:rsidR="00DC0CF9" w:rsidRPr="002D2FD1" w:rsidRDefault="00DC0CF9">
            <w:pPr>
              <w:rPr>
                <w:rFonts w:ascii="Calibri" w:hAnsi="Calibri"/>
                <w:b/>
                <w:bCs/>
                <w:sz w:val="28"/>
              </w:rPr>
            </w:pPr>
            <w:r w:rsidRPr="002D2FD1">
              <w:rPr>
                <w:rFonts w:ascii="Calibri" w:hAnsi="Calibri"/>
                <w:b/>
                <w:bCs/>
                <w:sz w:val="28"/>
              </w:rPr>
              <w:t>in parlement</w:t>
            </w:r>
          </w:p>
        </w:tc>
      </w:tr>
      <w:tr w:rsidR="00DC0CF9" w:rsidRPr="002D2FD1" w14:paraId="429A6867" w14:textId="77777777">
        <w:trPr>
          <w:trHeight w:val="465"/>
        </w:trPr>
        <w:tc>
          <w:tcPr>
            <w:tcW w:w="2302" w:type="dxa"/>
            <w:tcBorders>
              <w:top w:val="single" w:sz="4" w:space="0" w:color="auto"/>
              <w:right w:val="single" w:sz="4" w:space="0" w:color="auto"/>
            </w:tcBorders>
            <w:vAlign w:val="center"/>
          </w:tcPr>
          <w:p w14:paraId="1BF77631" w14:textId="77777777" w:rsidR="00DC0CF9" w:rsidRPr="002D2FD1" w:rsidRDefault="00DC0CF9" w:rsidP="00913423">
            <w:pPr>
              <w:rPr>
                <w:rFonts w:ascii="Calibri" w:hAnsi="Calibri"/>
                <w:lang w:val="fr-FR"/>
              </w:rPr>
            </w:pPr>
            <w:r w:rsidRPr="002D2FD1">
              <w:rPr>
                <w:rFonts w:ascii="Calibri" w:hAnsi="Calibri"/>
                <w:lang w:val="fr-FR"/>
              </w:rPr>
              <w:t>Nazisme</w:t>
            </w:r>
          </w:p>
        </w:tc>
        <w:tc>
          <w:tcPr>
            <w:tcW w:w="2302" w:type="dxa"/>
            <w:tcBorders>
              <w:top w:val="single" w:sz="4" w:space="0" w:color="auto"/>
              <w:left w:val="single" w:sz="4" w:space="0" w:color="auto"/>
              <w:right w:val="single" w:sz="4" w:space="0" w:color="auto"/>
            </w:tcBorders>
            <w:vAlign w:val="center"/>
          </w:tcPr>
          <w:p w14:paraId="7F7DFD6E" w14:textId="33973B24" w:rsidR="00DC0CF9" w:rsidRPr="002D2FD1" w:rsidRDefault="0001509D" w:rsidP="00913423">
            <w:pPr>
              <w:rPr>
                <w:rFonts w:ascii="Calibri" w:hAnsi="Calibri"/>
                <w:lang w:val="fr-FR"/>
              </w:rPr>
            </w:pPr>
            <w:r>
              <w:rPr>
                <w:rFonts w:ascii="Calibri" w:hAnsi="Calibri"/>
                <w:lang w:val="fr-FR"/>
              </w:rPr>
              <w:t xml:space="preserve">  NSDAP</w:t>
            </w:r>
          </w:p>
        </w:tc>
        <w:tc>
          <w:tcPr>
            <w:tcW w:w="2303" w:type="dxa"/>
            <w:tcBorders>
              <w:top w:val="single" w:sz="4" w:space="0" w:color="auto"/>
              <w:left w:val="single" w:sz="4" w:space="0" w:color="auto"/>
              <w:right w:val="single" w:sz="4" w:space="0" w:color="auto"/>
            </w:tcBorders>
            <w:vAlign w:val="center"/>
          </w:tcPr>
          <w:p w14:paraId="1F7057AE" w14:textId="77777777" w:rsidR="00DC0CF9" w:rsidRPr="002D2FD1" w:rsidRDefault="00DC0CF9" w:rsidP="00913423">
            <w:pPr>
              <w:rPr>
                <w:rFonts w:ascii="Calibri" w:hAnsi="Calibri"/>
                <w:lang w:val="fr-FR"/>
              </w:rPr>
            </w:pPr>
          </w:p>
        </w:tc>
        <w:tc>
          <w:tcPr>
            <w:tcW w:w="2303" w:type="dxa"/>
            <w:tcBorders>
              <w:top w:val="single" w:sz="4" w:space="0" w:color="auto"/>
              <w:left w:val="single" w:sz="4" w:space="0" w:color="auto"/>
            </w:tcBorders>
            <w:vAlign w:val="center"/>
          </w:tcPr>
          <w:p w14:paraId="33E06549" w14:textId="77777777" w:rsidR="00DC0CF9" w:rsidRPr="002D2FD1" w:rsidRDefault="00DC0CF9" w:rsidP="00913423">
            <w:pPr>
              <w:rPr>
                <w:rFonts w:ascii="Calibri" w:hAnsi="Calibri"/>
                <w:lang w:val="fr-FR"/>
              </w:rPr>
            </w:pPr>
          </w:p>
        </w:tc>
      </w:tr>
      <w:tr w:rsidR="00DC0CF9" w:rsidRPr="002D2FD1" w14:paraId="206F99D9" w14:textId="77777777">
        <w:trPr>
          <w:trHeight w:val="465"/>
        </w:trPr>
        <w:tc>
          <w:tcPr>
            <w:tcW w:w="2302" w:type="dxa"/>
            <w:tcBorders>
              <w:right w:val="single" w:sz="4" w:space="0" w:color="auto"/>
            </w:tcBorders>
            <w:vAlign w:val="center"/>
          </w:tcPr>
          <w:p w14:paraId="38A40AD0" w14:textId="77777777" w:rsidR="00DC0CF9" w:rsidRPr="002D2FD1" w:rsidRDefault="00DC0CF9" w:rsidP="00913423">
            <w:pPr>
              <w:rPr>
                <w:rFonts w:ascii="Calibri" w:hAnsi="Calibri"/>
                <w:lang w:val="fr-FR"/>
              </w:rPr>
            </w:pPr>
            <w:r w:rsidRPr="002D2FD1">
              <w:rPr>
                <w:rFonts w:ascii="Calibri" w:hAnsi="Calibri"/>
                <w:lang w:val="fr-FR"/>
              </w:rPr>
              <w:t>Socialisme</w:t>
            </w:r>
          </w:p>
        </w:tc>
        <w:tc>
          <w:tcPr>
            <w:tcW w:w="2302" w:type="dxa"/>
            <w:tcBorders>
              <w:left w:val="single" w:sz="4" w:space="0" w:color="auto"/>
              <w:right w:val="single" w:sz="4" w:space="0" w:color="auto"/>
            </w:tcBorders>
            <w:vAlign w:val="center"/>
          </w:tcPr>
          <w:p w14:paraId="083FADC6" w14:textId="77777777" w:rsidR="00DC0CF9" w:rsidRPr="002D2FD1" w:rsidRDefault="00DC0CF9" w:rsidP="00913423">
            <w:pPr>
              <w:rPr>
                <w:rFonts w:ascii="Calibri" w:hAnsi="Calibri"/>
                <w:lang w:val="fr-FR"/>
              </w:rPr>
            </w:pPr>
          </w:p>
        </w:tc>
        <w:tc>
          <w:tcPr>
            <w:tcW w:w="2303" w:type="dxa"/>
            <w:tcBorders>
              <w:left w:val="single" w:sz="4" w:space="0" w:color="auto"/>
              <w:right w:val="single" w:sz="4" w:space="0" w:color="auto"/>
            </w:tcBorders>
            <w:vAlign w:val="center"/>
          </w:tcPr>
          <w:p w14:paraId="0DFA411A" w14:textId="6BC310AC" w:rsidR="00DC0CF9" w:rsidRPr="002D2FD1" w:rsidRDefault="006556DD" w:rsidP="00913423">
            <w:pPr>
              <w:rPr>
                <w:rFonts w:ascii="Calibri" w:hAnsi="Calibri"/>
                <w:lang w:val="fr-FR"/>
              </w:rPr>
            </w:pPr>
            <w:r>
              <w:rPr>
                <w:rFonts w:ascii="Calibri" w:hAnsi="Calibri"/>
                <w:lang w:val="fr-FR"/>
              </w:rPr>
              <w:t>Otto Wels</w:t>
            </w:r>
          </w:p>
        </w:tc>
        <w:tc>
          <w:tcPr>
            <w:tcW w:w="2303" w:type="dxa"/>
            <w:tcBorders>
              <w:left w:val="single" w:sz="4" w:space="0" w:color="auto"/>
            </w:tcBorders>
            <w:vAlign w:val="center"/>
          </w:tcPr>
          <w:p w14:paraId="54A03073" w14:textId="77777777" w:rsidR="00DC0CF9" w:rsidRPr="002D2FD1" w:rsidRDefault="00DC0CF9" w:rsidP="00913423">
            <w:pPr>
              <w:rPr>
                <w:rFonts w:ascii="Calibri" w:hAnsi="Calibri"/>
                <w:lang w:val="fr-FR"/>
              </w:rPr>
            </w:pPr>
          </w:p>
        </w:tc>
      </w:tr>
      <w:tr w:rsidR="00DC0CF9" w:rsidRPr="002D2FD1" w14:paraId="043FAAE9" w14:textId="77777777">
        <w:trPr>
          <w:trHeight w:val="465"/>
        </w:trPr>
        <w:tc>
          <w:tcPr>
            <w:tcW w:w="2302" w:type="dxa"/>
            <w:tcBorders>
              <w:right w:val="single" w:sz="4" w:space="0" w:color="auto"/>
            </w:tcBorders>
            <w:vAlign w:val="center"/>
          </w:tcPr>
          <w:p w14:paraId="746DED26" w14:textId="77777777" w:rsidR="00DC0CF9" w:rsidRPr="002D2FD1" w:rsidRDefault="00DC0CF9" w:rsidP="00913423">
            <w:pPr>
              <w:rPr>
                <w:rFonts w:ascii="Calibri" w:hAnsi="Calibri"/>
                <w:lang w:val="fr-FR"/>
              </w:rPr>
            </w:pPr>
            <w:r w:rsidRPr="002D2FD1">
              <w:rPr>
                <w:rFonts w:ascii="Calibri" w:hAnsi="Calibri"/>
                <w:lang w:val="fr-FR"/>
              </w:rPr>
              <w:t>Confessionalisme</w:t>
            </w:r>
          </w:p>
        </w:tc>
        <w:tc>
          <w:tcPr>
            <w:tcW w:w="2302" w:type="dxa"/>
            <w:tcBorders>
              <w:left w:val="single" w:sz="4" w:space="0" w:color="auto"/>
              <w:right w:val="single" w:sz="4" w:space="0" w:color="auto"/>
            </w:tcBorders>
            <w:vAlign w:val="center"/>
          </w:tcPr>
          <w:p w14:paraId="382FCA69" w14:textId="71C70969" w:rsidR="00DC0CF9" w:rsidRPr="002D2FD1" w:rsidRDefault="00A91049" w:rsidP="00913423">
            <w:pPr>
              <w:rPr>
                <w:rFonts w:ascii="Calibri" w:hAnsi="Calibri"/>
                <w:lang w:val="fr-FR"/>
              </w:rPr>
            </w:pPr>
            <w:r>
              <w:rPr>
                <w:rFonts w:ascii="Calibri" w:hAnsi="Calibri"/>
                <w:lang w:val="fr-FR"/>
              </w:rPr>
              <w:t xml:space="preserve"> Centrum</w:t>
            </w:r>
          </w:p>
        </w:tc>
        <w:tc>
          <w:tcPr>
            <w:tcW w:w="2303" w:type="dxa"/>
            <w:tcBorders>
              <w:left w:val="single" w:sz="4" w:space="0" w:color="auto"/>
              <w:right w:val="single" w:sz="4" w:space="0" w:color="auto"/>
            </w:tcBorders>
            <w:vAlign w:val="center"/>
          </w:tcPr>
          <w:p w14:paraId="1C74DE83" w14:textId="77777777" w:rsidR="00DC0CF9" w:rsidRPr="002D2FD1" w:rsidRDefault="00DC0CF9" w:rsidP="00913423">
            <w:pPr>
              <w:rPr>
                <w:rFonts w:ascii="Calibri" w:hAnsi="Calibri"/>
                <w:lang w:val="fr-FR"/>
              </w:rPr>
            </w:pPr>
          </w:p>
        </w:tc>
        <w:tc>
          <w:tcPr>
            <w:tcW w:w="2303" w:type="dxa"/>
            <w:tcBorders>
              <w:left w:val="single" w:sz="4" w:space="0" w:color="auto"/>
            </w:tcBorders>
            <w:vAlign w:val="center"/>
          </w:tcPr>
          <w:p w14:paraId="4A88FC30" w14:textId="27BC00E9" w:rsidR="00DC0CF9" w:rsidRPr="002D2FD1" w:rsidRDefault="00C365DC" w:rsidP="00913423">
            <w:pPr>
              <w:rPr>
                <w:rFonts w:ascii="Calibri" w:hAnsi="Calibri"/>
                <w:lang w:val="fr-FR"/>
              </w:rPr>
            </w:pPr>
            <w:r>
              <w:rPr>
                <w:rFonts w:ascii="Calibri" w:hAnsi="Calibri"/>
                <w:lang w:val="fr-FR"/>
              </w:rPr>
              <w:t xml:space="preserve">92 </w:t>
            </w:r>
            <w:proofErr w:type="spellStart"/>
            <w:r>
              <w:rPr>
                <w:rFonts w:ascii="Calibri" w:hAnsi="Calibri"/>
                <w:lang w:val="fr-FR"/>
              </w:rPr>
              <w:t>zetels</w:t>
            </w:r>
            <w:proofErr w:type="spellEnd"/>
            <w:r>
              <w:rPr>
                <w:rFonts w:ascii="Calibri" w:hAnsi="Calibri"/>
                <w:lang w:val="fr-FR"/>
              </w:rPr>
              <w:t xml:space="preserve"> = 13%</w:t>
            </w:r>
          </w:p>
        </w:tc>
      </w:tr>
    </w:tbl>
    <w:p w14:paraId="198C6E96" w14:textId="77777777" w:rsidR="00DC0CF9" w:rsidRPr="002D2FD1" w:rsidRDefault="00DC0CF9">
      <w:pPr>
        <w:rPr>
          <w:rFonts w:ascii="Calibri" w:hAnsi="Calibri"/>
          <w:sz w:val="28"/>
          <w:lang w:val="fr-FR"/>
        </w:rPr>
      </w:pPr>
    </w:p>
    <w:p w14:paraId="3B7B1DF9" w14:textId="286C7F85" w:rsidR="00DC0CF9" w:rsidRPr="00F53474" w:rsidRDefault="00DC0CF9">
      <w:pPr>
        <w:numPr>
          <w:ilvl w:val="0"/>
          <w:numId w:val="3"/>
        </w:numPr>
        <w:rPr>
          <w:rFonts w:ascii="Calibri" w:hAnsi="Calibri"/>
          <w:b/>
          <w:bCs/>
          <w:i/>
          <w:iCs/>
          <w:sz w:val="28"/>
        </w:rPr>
      </w:pPr>
      <w:r w:rsidRPr="002D2FD1">
        <w:rPr>
          <w:rFonts w:ascii="Calibri" w:hAnsi="Calibri"/>
          <w:b/>
          <w:bCs/>
          <w:sz w:val="28"/>
        </w:rPr>
        <w:t xml:space="preserve">Welke regels zijn er voor een bijeenkomst van de Rijksdag opgesteld? </w:t>
      </w:r>
      <w:r w:rsidR="00913423" w:rsidRPr="002D2FD1">
        <w:rPr>
          <w:rFonts w:ascii="Calibri" w:hAnsi="Calibri"/>
          <w:b/>
          <w:bCs/>
          <w:sz w:val="28"/>
        </w:rPr>
        <w:br/>
      </w:r>
      <w:r w:rsidR="00EB775B">
        <w:rPr>
          <w:rFonts w:ascii="Calibri" w:hAnsi="Calibri"/>
          <w:i/>
          <w:iCs/>
          <w:sz w:val="22"/>
        </w:rPr>
        <w:t>Zet het kaartnummer er tussen haakjes achter</w:t>
      </w:r>
    </w:p>
    <w:p w14:paraId="7D39BD1C" w14:textId="77777777" w:rsidR="00DC0CF9" w:rsidRPr="002D2FD1" w:rsidRDefault="00DC0CF9" w:rsidP="0020262E">
      <w:pPr>
        <w:numPr>
          <w:ilvl w:val="0"/>
          <w:numId w:val="2"/>
        </w:numPr>
        <w:spacing w:line="276" w:lineRule="auto"/>
        <w:rPr>
          <w:rFonts w:ascii="Calibri" w:hAnsi="Calibri"/>
          <w:sz w:val="28"/>
        </w:rPr>
      </w:pPr>
    </w:p>
    <w:p w14:paraId="2B18CB57" w14:textId="77777777" w:rsidR="00DC0CF9" w:rsidRPr="002D2FD1" w:rsidRDefault="00DC0CF9" w:rsidP="0020262E">
      <w:pPr>
        <w:numPr>
          <w:ilvl w:val="0"/>
          <w:numId w:val="2"/>
        </w:numPr>
        <w:spacing w:line="276" w:lineRule="auto"/>
        <w:rPr>
          <w:rFonts w:ascii="Calibri" w:hAnsi="Calibri"/>
          <w:sz w:val="28"/>
        </w:rPr>
      </w:pPr>
    </w:p>
    <w:p w14:paraId="713D9F4B" w14:textId="77777777" w:rsidR="00913423" w:rsidRPr="002D2FD1" w:rsidRDefault="00913423" w:rsidP="0020262E">
      <w:pPr>
        <w:numPr>
          <w:ilvl w:val="0"/>
          <w:numId w:val="2"/>
        </w:numPr>
        <w:spacing w:line="276" w:lineRule="auto"/>
        <w:rPr>
          <w:rFonts w:ascii="Calibri" w:hAnsi="Calibri"/>
          <w:sz w:val="28"/>
        </w:rPr>
      </w:pPr>
    </w:p>
    <w:p w14:paraId="64150684" w14:textId="77777777" w:rsidR="00DC0CF9" w:rsidRPr="002D2FD1" w:rsidRDefault="00DC0CF9" w:rsidP="00913423">
      <w:pPr>
        <w:rPr>
          <w:rFonts w:ascii="Calibri" w:hAnsi="Calibri"/>
          <w:sz w:val="28"/>
        </w:rPr>
      </w:pPr>
    </w:p>
    <w:p w14:paraId="64BB4F4F" w14:textId="09B2B5A3" w:rsidR="00913423" w:rsidRPr="00EB775B" w:rsidRDefault="00DC0CF9" w:rsidP="00B86C88">
      <w:pPr>
        <w:numPr>
          <w:ilvl w:val="0"/>
          <w:numId w:val="3"/>
        </w:numPr>
        <w:rPr>
          <w:rFonts w:ascii="Calibri" w:hAnsi="Calibri"/>
          <w:b/>
          <w:bCs/>
          <w:sz w:val="28"/>
        </w:rPr>
      </w:pPr>
      <w:r w:rsidRPr="00EB775B">
        <w:rPr>
          <w:rFonts w:ascii="Calibri" w:hAnsi="Calibri"/>
          <w:b/>
          <w:bCs/>
          <w:sz w:val="28"/>
        </w:rPr>
        <w:t xml:space="preserve">Aan welke eisen moet een stemming </w:t>
      </w:r>
      <w:r w:rsidR="000D356A">
        <w:rPr>
          <w:rFonts w:ascii="Calibri" w:hAnsi="Calibri"/>
          <w:b/>
          <w:bCs/>
          <w:sz w:val="28"/>
        </w:rPr>
        <w:t xml:space="preserve">voor wijziging van de grondwet </w:t>
      </w:r>
      <w:r w:rsidRPr="00EB775B">
        <w:rPr>
          <w:rFonts w:ascii="Calibri" w:hAnsi="Calibri"/>
          <w:b/>
          <w:bCs/>
          <w:sz w:val="28"/>
        </w:rPr>
        <w:t xml:space="preserve">voldoen? </w:t>
      </w:r>
      <w:r w:rsidR="000D356A">
        <w:rPr>
          <w:rFonts w:ascii="Calibri" w:hAnsi="Calibri"/>
          <w:b/>
          <w:bCs/>
          <w:sz w:val="28"/>
        </w:rPr>
        <w:br/>
      </w:r>
      <w:r w:rsidR="00EB775B">
        <w:rPr>
          <w:rFonts w:ascii="Calibri" w:hAnsi="Calibri"/>
          <w:i/>
          <w:iCs/>
          <w:sz w:val="22"/>
        </w:rPr>
        <w:t>Zet het kaartnummer er tussen haakjes achter</w:t>
      </w:r>
    </w:p>
    <w:p w14:paraId="0DEEDA4D" w14:textId="63F09417" w:rsidR="00EB775B" w:rsidRPr="00E43D0F" w:rsidRDefault="0020262E" w:rsidP="00D95564">
      <w:pPr>
        <w:spacing w:line="360" w:lineRule="auto"/>
        <w:ind w:left="360"/>
        <w:rPr>
          <w:rFonts w:ascii="Calibri" w:hAnsi="Calibri"/>
          <w:color w:val="000000"/>
          <w:sz w:val="22"/>
          <w:szCs w:val="22"/>
        </w:rPr>
      </w:pPr>
      <w:r w:rsidRPr="00E43D0F">
        <w:rPr>
          <w:rFonts w:ascii="Calibri" w:hAnsi="Calibri"/>
          <w:color w:val="000000"/>
          <w:sz w:val="22"/>
          <w:szCs w:val="22"/>
        </w:rPr>
        <w:t>1.</w:t>
      </w:r>
    </w:p>
    <w:p w14:paraId="1F6E282D" w14:textId="2C868B25" w:rsidR="0020262E" w:rsidRPr="00E43D0F" w:rsidRDefault="0020262E" w:rsidP="00D95564">
      <w:pPr>
        <w:spacing w:line="360" w:lineRule="auto"/>
        <w:ind w:left="360"/>
        <w:rPr>
          <w:rFonts w:ascii="Calibri" w:hAnsi="Calibri"/>
          <w:color w:val="000000"/>
          <w:sz w:val="22"/>
          <w:szCs w:val="22"/>
        </w:rPr>
      </w:pPr>
      <w:r w:rsidRPr="00E43D0F">
        <w:rPr>
          <w:rFonts w:ascii="Calibri" w:hAnsi="Calibri"/>
          <w:color w:val="000000"/>
          <w:sz w:val="22"/>
          <w:szCs w:val="22"/>
        </w:rPr>
        <w:t>2.</w:t>
      </w:r>
    </w:p>
    <w:p w14:paraId="00DE7646" w14:textId="77777777" w:rsidR="00913423" w:rsidRPr="002D2FD1" w:rsidRDefault="00913423" w:rsidP="0020262E">
      <w:pPr>
        <w:rPr>
          <w:rFonts w:ascii="Calibri" w:hAnsi="Calibri"/>
          <w:b/>
          <w:bCs/>
          <w:sz w:val="28"/>
        </w:rPr>
      </w:pPr>
    </w:p>
    <w:p w14:paraId="716C1678" w14:textId="71E18E07" w:rsidR="00913423" w:rsidRPr="00B17F57" w:rsidRDefault="00913423" w:rsidP="00913423">
      <w:pPr>
        <w:numPr>
          <w:ilvl w:val="0"/>
          <w:numId w:val="3"/>
        </w:numPr>
        <w:rPr>
          <w:rFonts w:ascii="Calibri" w:hAnsi="Calibri"/>
          <w:bCs/>
          <w:sz w:val="22"/>
        </w:rPr>
      </w:pPr>
      <w:r w:rsidRPr="002D2FD1">
        <w:rPr>
          <w:rFonts w:ascii="Calibri" w:hAnsi="Calibri"/>
          <w:b/>
          <w:bCs/>
          <w:sz w:val="28"/>
        </w:rPr>
        <w:t xml:space="preserve">Welke feiten kun je noemen die bewijzen dat de Nazi’s </w:t>
      </w:r>
      <w:r w:rsidRPr="002D2FD1">
        <w:rPr>
          <w:rFonts w:ascii="Calibri" w:hAnsi="Calibri"/>
          <w:b/>
          <w:bCs/>
          <w:sz w:val="28"/>
          <w:u w:val="single"/>
        </w:rPr>
        <w:t>legaal</w:t>
      </w:r>
      <w:r w:rsidRPr="002D2FD1">
        <w:rPr>
          <w:rFonts w:ascii="Calibri" w:hAnsi="Calibri"/>
          <w:b/>
          <w:bCs/>
          <w:sz w:val="28"/>
        </w:rPr>
        <w:t xml:space="preserve"> aan de macht kwamen. </w:t>
      </w:r>
      <w:r w:rsidR="00EB775B">
        <w:rPr>
          <w:rFonts w:ascii="Calibri" w:hAnsi="Calibri"/>
          <w:i/>
          <w:iCs/>
          <w:sz w:val="22"/>
        </w:rPr>
        <w:t>Zet het kaartnummer er tussen haakjes achter</w:t>
      </w:r>
    </w:p>
    <w:p w14:paraId="5AA6FEE4" w14:textId="3D5C9701" w:rsidR="00913423" w:rsidRDefault="00913423" w:rsidP="00913423">
      <w:pPr>
        <w:rPr>
          <w:rFonts w:ascii="Calibri" w:hAnsi="Calibri"/>
          <w:b/>
          <w:bCs/>
          <w:sz w:val="28"/>
        </w:rPr>
      </w:pPr>
    </w:p>
    <w:p w14:paraId="2419DB81" w14:textId="77777777" w:rsidR="00436EDF" w:rsidRPr="002D2FD1" w:rsidRDefault="00436EDF" w:rsidP="00913423">
      <w:pPr>
        <w:rPr>
          <w:rFonts w:ascii="Calibri" w:hAnsi="Calibri"/>
          <w:b/>
          <w:bCs/>
          <w:sz w:val="28"/>
        </w:rPr>
      </w:pPr>
    </w:p>
    <w:p w14:paraId="538D5B9A" w14:textId="77777777" w:rsidR="00913423" w:rsidRPr="002D2FD1" w:rsidRDefault="00913423" w:rsidP="00913423">
      <w:pPr>
        <w:rPr>
          <w:rFonts w:ascii="Calibri" w:hAnsi="Calibri"/>
          <w:b/>
          <w:bCs/>
          <w:sz w:val="28"/>
        </w:rPr>
      </w:pPr>
    </w:p>
    <w:p w14:paraId="70FFF690" w14:textId="32ADF241" w:rsidR="00913423" w:rsidRPr="00B17F57" w:rsidRDefault="00913423" w:rsidP="00913423">
      <w:pPr>
        <w:numPr>
          <w:ilvl w:val="0"/>
          <w:numId w:val="3"/>
        </w:numPr>
        <w:rPr>
          <w:rFonts w:ascii="Calibri" w:hAnsi="Calibri"/>
        </w:rPr>
      </w:pPr>
      <w:r w:rsidRPr="002D2FD1">
        <w:rPr>
          <w:rFonts w:ascii="Calibri" w:hAnsi="Calibri"/>
          <w:b/>
          <w:bCs/>
          <w:sz w:val="28"/>
        </w:rPr>
        <w:t xml:space="preserve">Welke feiten kun je noemen die bewijzen dat de Nazi’s </w:t>
      </w:r>
      <w:r w:rsidRPr="00D077DA">
        <w:rPr>
          <w:rFonts w:ascii="Calibri" w:hAnsi="Calibri"/>
          <w:b/>
          <w:bCs/>
          <w:sz w:val="28"/>
          <w:u w:val="single"/>
        </w:rPr>
        <w:t>niet</w:t>
      </w:r>
      <w:r w:rsidRPr="002D2FD1">
        <w:rPr>
          <w:rFonts w:ascii="Calibri" w:hAnsi="Calibri"/>
          <w:b/>
          <w:bCs/>
          <w:sz w:val="28"/>
        </w:rPr>
        <w:t xml:space="preserve"> legaal aan de macht kwamen. </w:t>
      </w:r>
      <w:r w:rsidR="00BF72C9">
        <w:rPr>
          <w:rFonts w:ascii="Calibri" w:hAnsi="Calibri"/>
          <w:i/>
          <w:iCs/>
          <w:sz w:val="22"/>
        </w:rPr>
        <w:t>Zet het kaartnummer er tussen haakjes achter</w:t>
      </w:r>
    </w:p>
    <w:p w14:paraId="26A2E76D" w14:textId="77777777" w:rsidR="00DC0CF9" w:rsidRPr="00B17F57" w:rsidRDefault="00DC0CF9">
      <w:pPr>
        <w:rPr>
          <w:rFonts w:ascii="Calibri" w:hAnsi="Calibri"/>
        </w:rPr>
      </w:pPr>
    </w:p>
    <w:p w14:paraId="529516D7" w14:textId="77777777" w:rsidR="00DC0CF9" w:rsidRPr="002D2FD1" w:rsidRDefault="00DC0CF9">
      <w:pPr>
        <w:rPr>
          <w:rFonts w:ascii="Calibri" w:hAnsi="Calibri"/>
          <w:sz w:val="28"/>
        </w:rPr>
      </w:pPr>
    </w:p>
    <w:p w14:paraId="3C9A1291" w14:textId="77777777" w:rsidR="00913423" w:rsidRPr="002D2FD1" w:rsidRDefault="00913423">
      <w:pPr>
        <w:rPr>
          <w:rFonts w:ascii="Calibri" w:hAnsi="Calibri"/>
          <w:sz w:val="28"/>
        </w:rPr>
      </w:pPr>
    </w:p>
    <w:p w14:paraId="7DC7240E" w14:textId="77777777" w:rsidR="00DC0CF9" w:rsidRDefault="00DC0CF9" w:rsidP="0083551C">
      <w:pPr>
        <w:rPr>
          <w:rFonts w:ascii="Calibri" w:hAnsi="Calibri"/>
          <w:b/>
          <w:bCs/>
          <w:sz w:val="28"/>
        </w:rPr>
      </w:pPr>
    </w:p>
    <w:p w14:paraId="753D0B6A" w14:textId="77777777" w:rsidR="00B67807" w:rsidRDefault="00E43D0F" w:rsidP="00E43D0F">
      <w:pPr>
        <w:jc w:val="right"/>
        <w:rPr>
          <w:rFonts w:ascii="Calibri" w:hAnsi="Calibri"/>
          <w:b/>
          <w:bCs/>
          <w:sz w:val="28"/>
        </w:rPr>
      </w:pPr>
      <w:r>
        <w:rPr>
          <w:rFonts w:ascii="Calibri" w:hAnsi="Calibri"/>
          <w:b/>
          <w:bCs/>
          <w:sz w:val="28"/>
        </w:rPr>
        <w:t>Z.O.Z.</w:t>
      </w:r>
    </w:p>
    <w:p w14:paraId="5189926C" w14:textId="0802F9FD" w:rsidR="00E43D0F" w:rsidRPr="002D2FD1" w:rsidRDefault="00E43D0F" w:rsidP="00E43D0F">
      <w:pPr>
        <w:rPr>
          <w:rFonts w:ascii="Calibri" w:hAnsi="Calibri"/>
          <w:b/>
          <w:bCs/>
          <w:sz w:val="28"/>
        </w:rPr>
        <w:sectPr w:rsidR="00E43D0F" w:rsidRPr="002D2FD1" w:rsidSect="0083551C">
          <w:pgSz w:w="11906" w:h="16838"/>
          <w:pgMar w:top="567" w:right="1418" w:bottom="567" w:left="1418" w:header="709" w:footer="709" w:gutter="0"/>
          <w:cols w:space="708"/>
          <w:docGrid w:linePitch="360"/>
        </w:sectPr>
      </w:pPr>
    </w:p>
    <w:p w14:paraId="0EBE316B" w14:textId="77777777" w:rsidR="00FB7BA4" w:rsidRPr="00B67807" w:rsidRDefault="00FB7BA4" w:rsidP="00FB7BA4">
      <w:pPr>
        <w:spacing w:line="480" w:lineRule="auto"/>
        <w:rPr>
          <w:rFonts w:ascii="Calibri" w:hAnsi="Calibri"/>
          <w:b/>
          <w:bCs/>
          <w:sz w:val="32"/>
        </w:rPr>
      </w:pPr>
      <w:r w:rsidRPr="00B67807">
        <w:rPr>
          <w:rFonts w:ascii="Calibri" w:hAnsi="Calibri"/>
          <w:b/>
          <w:bCs/>
          <w:sz w:val="32"/>
        </w:rPr>
        <w:t>§</w:t>
      </w:r>
      <w:r>
        <w:rPr>
          <w:rFonts w:ascii="Calibri" w:hAnsi="Calibri"/>
          <w:b/>
          <w:bCs/>
          <w:sz w:val="32"/>
        </w:rPr>
        <w:t>2.2</w:t>
      </w:r>
      <w:r w:rsidRPr="00B67807">
        <w:rPr>
          <w:rFonts w:ascii="Calibri" w:hAnsi="Calibri"/>
          <w:b/>
          <w:bCs/>
          <w:sz w:val="32"/>
        </w:rPr>
        <w:t xml:space="preserve"> Kwamen de Nazi’s legaal aan </w:t>
      </w:r>
      <w:r>
        <w:rPr>
          <w:rFonts w:ascii="Calibri" w:hAnsi="Calibri"/>
          <w:b/>
          <w:bCs/>
          <w:sz w:val="32"/>
        </w:rPr>
        <w:t>all</w:t>
      </w:r>
      <w:r w:rsidRPr="00B67807">
        <w:rPr>
          <w:rFonts w:ascii="Calibri" w:hAnsi="Calibri"/>
          <w:b/>
          <w:bCs/>
          <w:sz w:val="32"/>
        </w:rPr>
        <w:t>e macht?</w:t>
      </w:r>
    </w:p>
    <w:p w14:paraId="0FCC75B6" w14:textId="77777777" w:rsidR="00FB7BA4" w:rsidRPr="0096320F" w:rsidRDefault="00FB7BA4" w:rsidP="00FB7BA4">
      <w:pPr>
        <w:rPr>
          <w:rFonts w:ascii="Calibri" w:hAnsi="Calibri"/>
          <w:b/>
          <w:bCs/>
          <w:i/>
          <w:iCs/>
          <w:sz w:val="28"/>
        </w:rPr>
      </w:pPr>
    </w:p>
    <w:p w14:paraId="25C3232F" w14:textId="252ECF1E" w:rsidR="0083551C" w:rsidRPr="0083551C" w:rsidRDefault="0083551C" w:rsidP="0083551C">
      <w:pPr>
        <w:numPr>
          <w:ilvl w:val="0"/>
          <w:numId w:val="3"/>
        </w:numPr>
        <w:rPr>
          <w:rFonts w:ascii="Calibri" w:hAnsi="Calibri"/>
          <w:b/>
          <w:bCs/>
          <w:sz w:val="28"/>
        </w:rPr>
      </w:pPr>
      <w:r w:rsidRPr="0083551C">
        <w:rPr>
          <w:rFonts w:ascii="Calibri" w:hAnsi="Calibri"/>
          <w:b/>
          <w:bCs/>
          <w:sz w:val="28"/>
        </w:rPr>
        <w:t xml:space="preserve">Welk verschil is </w:t>
      </w:r>
      <w:r w:rsidR="00D077DA" w:rsidRPr="0083551C">
        <w:rPr>
          <w:rFonts w:ascii="Calibri" w:hAnsi="Calibri"/>
          <w:b/>
          <w:bCs/>
          <w:sz w:val="28"/>
        </w:rPr>
        <w:t>ertussen</w:t>
      </w:r>
      <w:r w:rsidRPr="0083551C">
        <w:rPr>
          <w:rFonts w:ascii="Calibri" w:hAnsi="Calibri"/>
          <w:b/>
          <w:bCs/>
          <w:sz w:val="28"/>
        </w:rPr>
        <w:t xml:space="preserve"> hoe de parlementsleden van </w:t>
      </w:r>
      <w:r w:rsidR="00281593">
        <w:rPr>
          <w:rFonts w:ascii="Calibri" w:hAnsi="Calibri"/>
          <w:b/>
          <w:bCs/>
          <w:sz w:val="28"/>
        </w:rPr>
        <w:t xml:space="preserve">het </w:t>
      </w:r>
      <w:r w:rsidR="00D77CFB">
        <w:rPr>
          <w:rFonts w:ascii="Calibri" w:hAnsi="Calibri"/>
          <w:b/>
          <w:bCs/>
          <w:sz w:val="28"/>
        </w:rPr>
        <w:t>katholieke</w:t>
      </w:r>
      <w:r w:rsidR="00281593">
        <w:rPr>
          <w:rFonts w:ascii="Calibri" w:hAnsi="Calibri"/>
          <w:b/>
          <w:bCs/>
          <w:sz w:val="28"/>
        </w:rPr>
        <w:t xml:space="preserve"> </w:t>
      </w:r>
      <w:r w:rsidRPr="0083551C">
        <w:rPr>
          <w:rFonts w:ascii="Calibri" w:hAnsi="Calibri"/>
          <w:b/>
          <w:bCs/>
          <w:sz w:val="28"/>
        </w:rPr>
        <w:t xml:space="preserve">Centrum </w:t>
      </w:r>
      <w:r w:rsidRPr="00281593">
        <w:rPr>
          <w:rFonts w:ascii="Calibri" w:hAnsi="Calibri"/>
          <w:i/>
          <w:iCs/>
          <w:sz w:val="28"/>
        </w:rPr>
        <w:t>een aantal uur na de vergadering</w:t>
      </w:r>
      <w:r w:rsidRPr="0083551C">
        <w:rPr>
          <w:rFonts w:ascii="Calibri" w:hAnsi="Calibri"/>
          <w:b/>
          <w:bCs/>
          <w:sz w:val="28"/>
        </w:rPr>
        <w:t xml:space="preserve"> over de uitslag dachten </w:t>
      </w:r>
      <w:r w:rsidRPr="00281593">
        <w:rPr>
          <w:rFonts w:ascii="Calibri" w:hAnsi="Calibri"/>
          <w:i/>
          <w:iCs/>
          <w:sz w:val="28"/>
        </w:rPr>
        <w:t>en een aantal weken later</w:t>
      </w:r>
      <w:r w:rsidRPr="0083551C">
        <w:rPr>
          <w:rFonts w:ascii="Calibri" w:hAnsi="Calibri"/>
          <w:b/>
          <w:bCs/>
          <w:sz w:val="28"/>
        </w:rPr>
        <w:t>?</w:t>
      </w:r>
    </w:p>
    <w:p w14:paraId="4A2995C5" w14:textId="77777777" w:rsidR="00913423" w:rsidRPr="002D2FD1" w:rsidRDefault="00913423" w:rsidP="00913423">
      <w:pPr>
        <w:ind w:left="360"/>
        <w:rPr>
          <w:rFonts w:ascii="Calibri" w:hAnsi="Calibri"/>
          <w:b/>
          <w:bCs/>
          <w:sz w:val="28"/>
        </w:rPr>
      </w:pPr>
    </w:p>
    <w:p w14:paraId="38637C49" w14:textId="77777777" w:rsidR="00913423" w:rsidRPr="002D2FD1" w:rsidRDefault="00913423" w:rsidP="0083551C">
      <w:pPr>
        <w:rPr>
          <w:rFonts w:ascii="Calibri" w:hAnsi="Calibri"/>
          <w:b/>
          <w:bCs/>
          <w:sz w:val="28"/>
        </w:rPr>
      </w:pPr>
    </w:p>
    <w:p w14:paraId="5BA3CE91" w14:textId="77777777" w:rsidR="0083551C" w:rsidRPr="002D2FD1" w:rsidRDefault="0083551C" w:rsidP="0083551C">
      <w:pPr>
        <w:rPr>
          <w:rFonts w:ascii="Calibri" w:hAnsi="Calibri"/>
          <w:b/>
          <w:bCs/>
          <w:sz w:val="28"/>
        </w:rPr>
      </w:pPr>
    </w:p>
    <w:p w14:paraId="3638668B" w14:textId="77777777" w:rsidR="0083551C" w:rsidRPr="002D2FD1" w:rsidRDefault="0083551C" w:rsidP="0083551C">
      <w:pPr>
        <w:rPr>
          <w:rFonts w:ascii="Calibri" w:hAnsi="Calibri"/>
          <w:b/>
          <w:bCs/>
          <w:sz w:val="28"/>
        </w:rPr>
      </w:pPr>
    </w:p>
    <w:p w14:paraId="2CC2C27B" w14:textId="77777777" w:rsidR="0083551C" w:rsidRPr="002D2FD1" w:rsidRDefault="0083551C" w:rsidP="0083551C">
      <w:pPr>
        <w:rPr>
          <w:rFonts w:ascii="Calibri" w:hAnsi="Calibri"/>
          <w:b/>
          <w:bCs/>
          <w:sz w:val="28"/>
        </w:rPr>
      </w:pPr>
    </w:p>
    <w:p w14:paraId="46ABB64F" w14:textId="77777777" w:rsidR="0083551C" w:rsidRPr="002D2FD1" w:rsidRDefault="0083551C" w:rsidP="0083551C">
      <w:pPr>
        <w:rPr>
          <w:rFonts w:ascii="Calibri" w:hAnsi="Calibri"/>
          <w:b/>
          <w:bCs/>
          <w:sz w:val="28"/>
        </w:rPr>
        <w:sectPr w:rsidR="0083551C" w:rsidRPr="002D2FD1" w:rsidSect="0083551C">
          <w:type w:val="continuous"/>
          <w:pgSz w:w="11906" w:h="16838"/>
          <w:pgMar w:top="567" w:right="1418" w:bottom="567" w:left="1418" w:header="709" w:footer="709" w:gutter="0"/>
          <w:cols w:space="708"/>
          <w:docGrid w:linePitch="360"/>
        </w:sectPr>
      </w:pPr>
    </w:p>
    <w:p w14:paraId="23A0D9A7" w14:textId="77777777" w:rsidR="0083551C" w:rsidRPr="0083551C" w:rsidRDefault="0083551C" w:rsidP="0083551C">
      <w:pPr>
        <w:numPr>
          <w:ilvl w:val="0"/>
          <w:numId w:val="3"/>
        </w:numPr>
        <w:rPr>
          <w:rFonts w:ascii="Calibri" w:hAnsi="Calibri"/>
          <w:b/>
          <w:bCs/>
          <w:sz w:val="28"/>
        </w:rPr>
        <w:sectPr w:rsidR="0083551C" w:rsidRPr="0083551C" w:rsidSect="0083551C">
          <w:type w:val="continuous"/>
          <w:pgSz w:w="11906" w:h="16838"/>
          <w:pgMar w:top="567" w:right="1418" w:bottom="567" w:left="1418" w:header="709" w:footer="709" w:gutter="0"/>
          <w:cols w:space="708"/>
          <w:docGrid w:linePitch="360"/>
        </w:sectPr>
      </w:pPr>
    </w:p>
    <w:p w14:paraId="6CCAAE9C" w14:textId="3DE3564C" w:rsidR="0083551C" w:rsidRDefault="0083551C" w:rsidP="0083551C">
      <w:pPr>
        <w:numPr>
          <w:ilvl w:val="0"/>
          <w:numId w:val="3"/>
        </w:numPr>
        <w:rPr>
          <w:rFonts w:ascii="Calibri" w:hAnsi="Calibri"/>
          <w:b/>
          <w:bCs/>
          <w:sz w:val="28"/>
        </w:rPr>
      </w:pPr>
      <w:r w:rsidRPr="0083551C">
        <w:rPr>
          <w:rFonts w:ascii="Calibri" w:hAnsi="Calibri"/>
          <w:b/>
          <w:bCs/>
          <w:sz w:val="28"/>
        </w:rPr>
        <w:t>Stel</w:t>
      </w:r>
      <w:r w:rsidR="005C0D63">
        <w:rPr>
          <w:rFonts w:ascii="Calibri" w:hAnsi="Calibri"/>
          <w:b/>
          <w:bCs/>
          <w:sz w:val="28"/>
        </w:rPr>
        <w:t>,</w:t>
      </w:r>
      <w:r w:rsidRPr="0083551C">
        <w:rPr>
          <w:rFonts w:ascii="Calibri" w:hAnsi="Calibri"/>
          <w:b/>
          <w:bCs/>
          <w:sz w:val="28"/>
        </w:rPr>
        <w:t xml:space="preserve"> je bent een parlementslid van de Socialisten. Na afloop van de vergadering word je </w:t>
      </w:r>
      <w:r w:rsidR="005D43B2">
        <w:rPr>
          <w:rFonts w:ascii="Calibri" w:hAnsi="Calibri"/>
          <w:b/>
          <w:bCs/>
          <w:sz w:val="28"/>
        </w:rPr>
        <w:t xml:space="preserve">buiten de vergaderzaal </w:t>
      </w:r>
      <w:r w:rsidRPr="0083551C">
        <w:rPr>
          <w:rFonts w:ascii="Calibri" w:hAnsi="Calibri"/>
          <w:b/>
          <w:bCs/>
          <w:sz w:val="28"/>
        </w:rPr>
        <w:t>geïnterviewd voor de krant. Er wordt je gevraagd je mening te geven over de gang van zaken tijdens de vergadering. Waar moet je rekening mee houden?</w:t>
      </w:r>
    </w:p>
    <w:p w14:paraId="369999CC" w14:textId="77777777" w:rsidR="0083551C" w:rsidRDefault="0083551C" w:rsidP="0083551C">
      <w:pPr>
        <w:ind w:left="360"/>
        <w:rPr>
          <w:rFonts w:ascii="Calibri" w:hAnsi="Calibri"/>
          <w:b/>
          <w:bCs/>
          <w:sz w:val="28"/>
        </w:rPr>
      </w:pPr>
    </w:p>
    <w:p w14:paraId="3DADFC27" w14:textId="77777777" w:rsidR="0083551C" w:rsidRDefault="0083551C" w:rsidP="0083551C">
      <w:pPr>
        <w:ind w:left="360"/>
        <w:rPr>
          <w:rFonts w:ascii="Calibri" w:hAnsi="Calibri"/>
          <w:b/>
          <w:bCs/>
          <w:sz w:val="28"/>
        </w:rPr>
      </w:pPr>
    </w:p>
    <w:p w14:paraId="56AF443A" w14:textId="77777777" w:rsidR="0083551C" w:rsidRDefault="0083551C" w:rsidP="0083551C">
      <w:pPr>
        <w:ind w:left="360"/>
        <w:rPr>
          <w:rFonts w:ascii="Calibri" w:hAnsi="Calibri"/>
          <w:b/>
          <w:bCs/>
          <w:sz w:val="28"/>
        </w:rPr>
      </w:pPr>
    </w:p>
    <w:p w14:paraId="1CD939AB" w14:textId="77777777" w:rsidR="0083551C" w:rsidRDefault="0083551C" w:rsidP="0083551C">
      <w:pPr>
        <w:ind w:left="360"/>
        <w:rPr>
          <w:rFonts w:ascii="Calibri" w:hAnsi="Calibri"/>
          <w:b/>
          <w:bCs/>
          <w:sz w:val="28"/>
        </w:rPr>
      </w:pPr>
    </w:p>
    <w:p w14:paraId="54860B5E" w14:textId="77777777" w:rsidR="0083551C" w:rsidRDefault="0083551C" w:rsidP="0083551C">
      <w:pPr>
        <w:ind w:left="360"/>
        <w:rPr>
          <w:rFonts w:ascii="Calibri" w:hAnsi="Calibri"/>
          <w:b/>
          <w:bCs/>
          <w:sz w:val="28"/>
        </w:rPr>
      </w:pPr>
    </w:p>
    <w:p w14:paraId="356F0278" w14:textId="77777777" w:rsidR="0083551C" w:rsidRPr="0083551C" w:rsidRDefault="0083551C" w:rsidP="0083551C">
      <w:pPr>
        <w:ind w:left="360"/>
        <w:rPr>
          <w:rFonts w:ascii="Calibri" w:hAnsi="Calibri"/>
          <w:b/>
          <w:bCs/>
          <w:sz w:val="28"/>
        </w:rPr>
      </w:pPr>
    </w:p>
    <w:p w14:paraId="7EBE8FF4" w14:textId="6FED8A80" w:rsidR="00DC0CF9" w:rsidRPr="002D2FD1" w:rsidRDefault="00927C56">
      <w:pPr>
        <w:numPr>
          <w:ilvl w:val="0"/>
          <w:numId w:val="3"/>
        </w:numPr>
        <w:rPr>
          <w:rFonts w:ascii="Calibri" w:hAnsi="Calibri"/>
          <w:b/>
          <w:bCs/>
          <w:sz w:val="28"/>
        </w:rPr>
      </w:pPr>
      <w:r>
        <w:rPr>
          <w:rFonts w:ascii="Calibri" w:hAnsi="Calibri"/>
          <w:b/>
          <w:bCs/>
          <w:sz w:val="28"/>
        </w:rPr>
        <w:t>Een</w:t>
      </w:r>
      <w:r w:rsidR="00DC0CF9" w:rsidRPr="002D2FD1">
        <w:rPr>
          <w:rFonts w:ascii="Calibri" w:hAnsi="Calibri"/>
          <w:b/>
          <w:bCs/>
          <w:sz w:val="28"/>
        </w:rPr>
        <w:t xml:space="preserve"> Duitse tekenaar</w:t>
      </w:r>
      <w:r>
        <w:rPr>
          <w:rFonts w:ascii="Calibri" w:hAnsi="Calibri"/>
          <w:b/>
          <w:bCs/>
          <w:sz w:val="28"/>
        </w:rPr>
        <w:t xml:space="preserve"> </w:t>
      </w:r>
      <w:r w:rsidRPr="00927C56">
        <w:rPr>
          <w:rFonts w:ascii="Calibri" w:hAnsi="Calibri"/>
          <w:sz w:val="28"/>
        </w:rPr>
        <w:t xml:space="preserve">(zie kaartje 14) </w:t>
      </w:r>
      <w:r w:rsidR="00DC0CF9" w:rsidRPr="002D2FD1">
        <w:rPr>
          <w:rFonts w:ascii="Calibri" w:hAnsi="Calibri"/>
          <w:b/>
          <w:bCs/>
          <w:sz w:val="28"/>
        </w:rPr>
        <w:t xml:space="preserve">waarschuwde in 1932 al voor de manier waarop Hitler aan de macht zou komen. </w:t>
      </w:r>
      <w:r w:rsidR="001C672C">
        <w:rPr>
          <w:rFonts w:ascii="Calibri" w:hAnsi="Calibri"/>
          <w:b/>
          <w:bCs/>
          <w:sz w:val="28"/>
        </w:rPr>
        <w:t xml:space="preserve">De tanden van Hitler spellen het woord LEGAL, maar </w:t>
      </w:r>
      <w:r w:rsidR="005E2F98">
        <w:rPr>
          <w:rFonts w:ascii="Calibri" w:hAnsi="Calibri"/>
          <w:b/>
          <w:bCs/>
          <w:sz w:val="28"/>
        </w:rPr>
        <w:t>hoe heeft de tekenaar ervoor gezorgd dat hij zijn twijfels daarover duidelijk maakt?</w:t>
      </w:r>
    </w:p>
    <w:p w14:paraId="6FA58617" w14:textId="77777777" w:rsidR="00DC0CF9" w:rsidRPr="002D2FD1" w:rsidRDefault="00DC0CF9">
      <w:pPr>
        <w:rPr>
          <w:rFonts w:ascii="Calibri" w:hAnsi="Calibri"/>
          <w:b/>
          <w:bCs/>
          <w:sz w:val="28"/>
        </w:rPr>
      </w:pPr>
    </w:p>
    <w:p w14:paraId="3C160356" w14:textId="77777777" w:rsidR="00DC0CF9" w:rsidRPr="002D2FD1" w:rsidRDefault="00DC0CF9">
      <w:pPr>
        <w:rPr>
          <w:rFonts w:ascii="Calibri" w:hAnsi="Calibri"/>
          <w:b/>
          <w:bCs/>
          <w:sz w:val="28"/>
        </w:rPr>
      </w:pPr>
    </w:p>
    <w:p w14:paraId="338AD222" w14:textId="77777777" w:rsidR="00DC0CF9" w:rsidRPr="002D2FD1" w:rsidRDefault="00DC0CF9">
      <w:pPr>
        <w:rPr>
          <w:rFonts w:ascii="Calibri" w:hAnsi="Calibri"/>
          <w:b/>
          <w:bCs/>
          <w:sz w:val="28"/>
        </w:rPr>
      </w:pPr>
    </w:p>
    <w:p w14:paraId="6FAC3EA9" w14:textId="77777777" w:rsidR="00DC0CF9" w:rsidRPr="002D2FD1" w:rsidRDefault="008F54CB" w:rsidP="008F54CB">
      <w:pPr>
        <w:tabs>
          <w:tab w:val="left" w:pos="2020"/>
        </w:tabs>
        <w:rPr>
          <w:rFonts w:ascii="Calibri" w:hAnsi="Calibri"/>
          <w:b/>
          <w:bCs/>
          <w:sz w:val="28"/>
        </w:rPr>
      </w:pPr>
      <w:r>
        <w:rPr>
          <w:rFonts w:ascii="Calibri" w:hAnsi="Calibri"/>
          <w:b/>
          <w:bCs/>
          <w:sz w:val="28"/>
        </w:rPr>
        <w:tab/>
      </w:r>
    </w:p>
    <w:p w14:paraId="3DECD135" w14:textId="77777777" w:rsidR="00DC0CF9" w:rsidRPr="002D2FD1" w:rsidRDefault="00DC0CF9">
      <w:pPr>
        <w:rPr>
          <w:rFonts w:ascii="Calibri" w:hAnsi="Calibri"/>
          <w:b/>
          <w:bCs/>
          <w:sz w:val="28"/>
        </w:rPr>
      </w:pPr>
    </w:p>
    <w:p w14:paraId="68CCE71E" w14:textId="77777777" w:rsidR="00DC0CF9" w:rsidRPr="002D2FD1" w:rsidRDefault="00DC0CF9">
      <w:pPr>
        <w:rPr>
          <w:rFonts w:ascii="Calibri" w:hAnsi="Calibri"/>
          <w:b/>
          <w:bCs/>
          <w:sz w:val="28"/>
        </w:rPr>
      </w:pPr>
    </w:p>
    <w:p w14:paraId="17CB56C6" w14:textId="77777777" w:rsidR="00DC0CF9" w:rsidRPr="002D2FD1" w:rsidRDefault="00DC0CF9">
      <w:pPr>
        <w:rPr>
          <w:rFonts w:ascii="Calibri" w:hAnsi="Calibri"/>
          <w:b/>
          <w:bCs/>
          <w:sz w:val="28"/>
        </w:rPr>
      </w:pPr>
    </w:p>
    <w:p w14:paraId="6ECC9A7B" w14:textId="77777777" w:rsidR="00DC0CF9" w:rsidRPr="002D2FD1" w:rsidRDefault="00DC0CF9">
      <w:pPr>
        <w:rPr>
          <w:rFonts w:ascii="Calibri" w:hAnsi="Calibri"/>
          <w:b/>
          <w:bCs/>
          <w:sz w:val="28"/>
        </w:rPr>
      </w:pPr>
    </w:p>
    <w:p w14:paraId="3A4F557F" w14:textId="77777777" w:rsidR="00DC0CF9" w:rsidRPr="002D2FD1" w:rsidRDefault="00DC0CF9">
      <w:pPr>
        <w:rPr>
          <w:rFonts w:ascii="Calibri" w:hAnsi="Calibri"/>
          <w:b/>
          <w:bCs/>
          <w:sz w:val="28"/>
        </w:rPr>
      </w:pPr>
    </w:p>
    <w:p w14:paraId="108FC9DF" w14:textId="77777777" w:rsidR="00DC0CF9" w:rsidRPr="002D2FD1" w:rsidRDefault="00DC0CF9">
      <w:pPr>
        <w:rPr>
          <w:rFonts w:ascii="Calibri" w:hAnsi="Calibri"/>
          <w:b/>
          <w:bCs/>
          <w:sz w:val="28"/>
        </w:rPr>
      </w:pPr>
    </w:p>
    <w:p w14:paraId="77403697" w14:textId="77777777" w:rsidR="00DC0CF9" w:rsidRPr="002D2FD1" w:rsidRDefault="00DC0CF9">
      <w:pPr>
        <w:rPr>
          <w:rFonts w:ascii="Calibri" w:hAnsi="Calibri"/>
          <w:b/>
          <w:bCs/>
          <w:sz w:val="28"/>
        </w:rPr>
      </w:pPr>
    </w:p>
    <w:p w14:paraId="757B431A" w14:textId="77777777" w:rsidR="00DC0CF9" w:rsidRPr="002D2FD1" w:rsidRDefault="00DC0CF9">
      <w:pPr>
        <w:rPr>
          <w:rFonts w:ascii="Calibri" w:hAnsi="Calibri"/>
          <w:sz w:val="28"/>
        </w:rPr>
      </w:pPr>
    </w:p>
    <w:p w14:paraId="14CA2D37" w14:textId="77777777" w:rsidR="00DC0CF9" w:rsidRPr="002D2FD1" w:rsidRDefault="00DC0CF9">
      <w:pPr>
        <w:rPr>
          <w:rFonts w:ascii="Calibri" w:hAnsi="Calibri"/>
          <w:sz w:val="28"/>
        </w:rPr>
      </w:pPr>
    </w:p>
    <w:p w14:paraId="2B3558B2" w14:textId="77777777" w:rsidR="00913423" w:rsidRPr="002D2FD1" w:rsidRDefault="00913423">
      <w:pPr>
        <w:rPr>
          <w:rFonts w:ascii="Calibri" w:hAnsi="Calibri"/>
          <w:sz w:val="28"/>
        </w:rPr>
        <w:sectPr w:rsidR="00913423" w:rsidRPr="002D2FD1" w:rsidSect="0083551C">
          <w:type w:val="continuous"/>
          <w:pgSz w:w="11906" w:h="16838"/>
          <w:pgMar w:top="567" w:right="1418" w:bottom="567" w:left="1418" w:header="709" w:footer="709" w:gutter="0"/>
          <w:cols w:space="708"/>
          <w:docGrid w:linePitch="360"/>
        </w:sectPr>
      </w:pPr>
    </w:p>
    <w:p w14:paraId="3898639B" w14:textId="77777777" w:rsidR="00DC0CF9" w:rsidRPr="002D2FD1" w:rsidRDefault="00DC0CF9">
      <w:pPr>
        <w:rPr>
          <w:rFonts w:ascii="Calibri" w:hAnsi="Calibri"/>
          <w:sz w:val="28"/>
        </w:rPr>
      </w:pPr>
    </w:p>
    <w:p w14:paraId="4931FAF6" w14:textId="77777777" w:rsidR="00DC0CF9" w:rsidRPr="002D2FD1" w:rsidRDefault="00DC0CF9">
      <w:pPr>
        <w:rPr>
          <w:rFonts w:ascii="Calibri" w:hAnsi="Calibri"/>
        </w:rPr>
      </w:pPr>
    </w:p>
    <w:p w14:paraId="1D759E6A" w14:textId="77777777" w:rsidR="00DC0CF9" w:rsidRPr="002D2FD1" w:rsidRDefault="00DC0CF9">
      <w:pPr>
        <w:rPr>
          <w:rFonts w:ascii="Calibri" w:hAnsi="Calibri"/>
        </w:rPr>
      </w:pPr>
    </w:p>
    <w:p w14:paraId="444B0354" w14:textId="77777777" w:rsidR="00DC0CF9" w:rsidRPr="002D2FD1" w:rsidRDefault="00DC0CF9">
      <w:pPr>
        <w:rPr>
          <w:rFonts w:ascii="Calibri" w:hAnsi="Calibri"/>
        </w:rPr>
      </w:pPr>
    </w:p>
    <w:p w14:paraId="0CCB778C" w14:textId="77777777" w:rsidR="00DC0CF9" w:rsidRPr="002D2FD1" w:rsidRDefault="00DC0CF9">
      <w:pPr>
        <w:rPr>
          <w:rFonts w:ascii="Calibri" w:hAnsi="Calibri"/>
        </w:rPr>
      </w:pPr>
      <w:r w:rsidRPr="002D2FD1">
        <w:rPr>
          <w:rFonts w:ascii="Calibri" w:hAnsi="Calibri"/>
        </w:rPr>
        <w:br w:type="page"/>
      </w:r>
    </w:p>
    <w:tbl>
      <w:tblPr>
        <w:tblW w:w="9186" w:type="dxa"/>
        <w:tblCellSpacing w:w="28" w:type="dxa"/>
        <w:tblBorders>
          <w:insideH w:val="dashSmallGap" w:sz="4" w:space="0" w:color="auto"/>
          <w:insideV w:val="dashSmallGap" w:sz="4" w:space="0" w:color="auto"/>
        </w:tblBorders>
        <w:tblLayout w:type="fixed"/>
        <w:tblCellMar>
          <w:top w:w="85" w:type="dxa"/>
          <w:left w:w="85" w:type="dxa"/>
          <w:bottom w:w="85" w:type="dxa"/>
          <w:right w:w="85" w:type="dxa"/>
        </w:tblCellMar>
        <w:tblLook w:val="0000" w:firstRow="0" w:lastRow="0" w:firstColumn="0" w:lastColumn="0" w:noHBand="0" w:noVBand="0"/>
      </w:tblPr>
      <w:tblGrid>
        <w:gridCol w:w="4589"/>
        <w:gridCol w:w="4597"/>
      </w:tblGrid>
      <w:tr w:rsidR="00DC0CF9" w:rsidRPr="002D2FD1" w14:paraId="784CC6C5" w14:textId="77777777">
        <w:trPr>
          <w:cantSplit/>
          <w:trHeight w:val="2447"/>
          <w:tblCellSpacing w:w="28" w:type="dxa"/>
        </w:trPr>
        <w:tc>
          <w:tcPr>
            <w:tcW w:w="4589" w:type="dxa"/>
            <w:vMerge w:val="restart"/>
            <w:vAlign w:val="center"/>
          </w:tcPr>
          <w:p w14:paraId="6891D63F" w14:textId="7E92F6B5" w:rsidR="00C23326" w:rsidRPr="00C23326" w:rsidRDefault="00DC0CF9" w:rsidP="00282F86">
            <w:pPr>
              <w:spacing w:line="360" w:lineRule="auto"/>
              <w:jc w:val="center"/>
              <w:rPr>
                <w:rFonts w:ascii="Calibri" w:hAnsi="Calibri"/>
                <w:b/>
                <w:bCs/>
              </w:rPr>
            </w:pPr>
            <w:r w:rsidRPr="002D2FD1">
              <w:rPr>
                <w:rFonts w:ascii="Calibri" w:hAnsi="Calibri"/>
              </w:rPr>
              <w:br w:type="page"/>
            </w:r>
            <w:r w:rsidR="00C23326" w:rsidRPr="00C23326">
              <w:rPr>
                <w:rFonts w:ascii="Calibri" w:hAnsi="Calibri"/>
                <w:b/>
                <w:bCs/>
              </w:rPr>
              <w:t>Bij aanvang van de vergadering</w:t>
            </w:r>
          </w:p>
          <w:p w14:paraId="046BBB66" w14:textId="156A4D65" w:rsidR="00DC0CF9" w:rsidRPr="002D2FD1" w:rsidRDefault="005D0B46" w:rsidP="00E2385B">
            <w:pPr>
              <w:spacing w:line="360" w:lineRule="auto"/>
              <w:jc w:val="center"/>
              <w:rPr>
                <w:rFonts w:ascii="Calibri" w:hAnsi="Calibri"/>
              </w:rPr>
            </w:pPr>
            <w:r>
              <w:rPr>
                <w:rFonts w:ascii="Calibri" w:hAnsi="Calibri"/>
              </w:rPr>
              <w:t>passeren</w:t>
            </w:r>
            <w:r w:rsidR="00C23326">
              <w:rPr>
                <w:rFonts w:ascii="Calibri" w:hAnsi="Calibri"/>
              </w:rPr>
              <w:t xml:space="preserve"> d</w:t>
            </w:r>
            <w:r w:rsidR="00DC0CF9" w:rsidRPr="002D2FD1">
              <w:rPr>
                <w:rFonts w:ascii="Calibri" w:hAnsi="Calibri"/>
              </w:rPr>
              <w:t xml:space="preserve">e parlementsleden die het gebouw binnengaan, rijen SS’ers in hun zwarte uniformen. In het gebouw lopen </w:t>
            </w:r>
            <w:r w:rsidR="008F5D62">
              <w:rPr>
                <w:rFonts w:ascii="Calibri" w:hAnsi="Calibri"/>
              </w:rPr>
              <w:t xml:space="preserve">ook </w:t>
            </w:r>
            <w:r w:rsidR="00DC0CF9" w:rsidRPr="002D2FD1">
              <w:rPr>
                <w:rFonts w:ascii="Calibri" w:hAnsi="Calibri"/>
              </w:rPr>
              <w:t>overal leden van de SA in bruin uniform rond. Zowel de SS als de SA waren partijlegers van de NSDAP</w:t>
            </w:r>
            <w:r w:rsidR="00E2385B">
              <w:rPr>
                <w:rFonts w:ascii="Calibri" w:hAnsi="Calibri"/>
              </w:rPr>
              <w:t xml:space="preserve">. </w:t>
            </w:r>
            <w:r w:rsidR="00DC0CF9" w:rsidRPr="002D2FD1">
              <w:rPr>
                <w:rFonts w:ascii="Calibri" w:hAnsi="Calibri"/>
              </w:rPr>
              <w:t xml:space="preserve">In de zaal hebben </w:t>
            </w:r>
            <w:proofErr w:type="spellStart"/>
            <w:r w:rsidR="00DC0CF9" w:rsidRPr="002D2FD1">
              <w:rPr>
                <w:rFonts w:ascii="Calibri" w:hAnsi="Calibri"/>
              </w:rPr>
              <w:t>NSDAP’ers</w:t>
            </w:r>
            <w:proofErr w:type="spellEnd"/>
            <w:r w:rsidR="00DC0CF9" w:rsidRPr="002D2FD1">
              <w:rPr>
                <w:rFonts w:ascii="Calibri" w:hAnsi="Calibri"/>
              </w:rPr>
              <w:t xml:space="preserve"> een geweldig grote vlag van hun partij aan de wand gehangen. De publieke tribune is geheel gevuld met </w:t>
            </w:r>
            <w:proofErr w:type="spellStart"/>
            <w:r w:rsidR="00DC0CF9" w:rsidRPr="002D2FD1">
              <w:rPr>
                <w:rFonts w:ascii="Calibri" w:hAnsi="Calibri"/>
              </w:rPr>
              <w:t>SA’ers</w:t>
            </w:r>
            <w:proofErr w:type="spellEnd"/>
            <w:r w:rsidR="00DC0CF9" w:rsidRPr="002D2FD1">
              <w:rPr>
                <w:rFonts w:ascii="Calibri" w:hAnsi="Calibri"/>
              </w:rPr>
              <w:t xml:space="preserve">. </w:t>
            </w:r>
            <w:r w:rsidR="00E2385B">
              <w:rPr>
                <w:rFonts w:ascii="Calibri" w:hAnsi="Calibri"/>
              </w:rPr>
              <w:t>Verder kreeg niemand</w:t>
            </w:r>
            <w:r w:rsidR="00DC0CF9" w:rsidRPr="002D2FD1">
              <w:rPr>
                <w:rFonts w:ascii="Calibri" w:hAnsi="Calibri"/>
              </w:rPr>
              <w:t xml:space="preserve"> toegang.             </w:t>
            </w:r>
            <w:r w:rsidR="00DC0CF9" w:rsidRPr="002D2FD1">
              <w:rPr>
                <w:rFonts w:ascii="Calibri" w:hAnsi="Calibri"/>
                <w:b/>
                <w:bCs/>
              </w:rPr>
              <w:t>1</w:t>
            </w:r>
          </w:p>
        </w:tc>
        <w:tc>
          <w:tcPr>
            <w:tcW w:w="4597" w:type="dxa"/>
            <w:vAlign w:val="center"/>
          </w:tcPr>
          <w:p w14:paraId="7ECD4DB5" w14:textId="76471591" w:rsidR="00282F86" w:rsidRPr="00282F86" w:rsidRDefault="00282F86" w:rsidP="00282F86">
            <w:pPr>
              <w:spacing w:line="360" w:lineRule="auto"/>
              <w:jc w:val="center"/>
              <w:rPr>
                <w:rFonts w:ascii="Calibri" w:hAnsi="Calibri"/>
                <w:b/>
                <w:bCs/>
              </w:rPr>
            </w:pPr>
            <w:r w:rsidRPr="00282F86">
              <w:rPr>
                <w:rFonts w:ascii="Calibri" w:hAnsi="Calibri"/>
                <w:b/>
                <w:bCs/>
              </w:rPr>
              <w:t xml:space="preserve">Huisregel </w:t>
            </w:r>
            <w:r w:rsidR="00F01A64">
              <w:rPr>
                <w:rFonts w:ascii="Calibri" w:hAnsi="Calibri"/>
                <w:b/>
                <w:bCs/>
              </w:rPr>
              <w:t>p</w:t>
            </w:r>
            <w:r w:rsidRPr="00282F86">
              <w:rPr>
                <w:rFonts w:ascii="Calibri" w:hAnsi="Calibri"/>
                <w:b/>
                <w:bCs/>
              </w:rPr>
              <w:t>arlement</w:t>
            </w:r>
          </w:p>
          <w:p w14:paraId="3400DDBF" w14:textId="601603DB" w:rsidR="00DC0CF9" w:rsidRPr="002D2FD1" w:rsidRDefault="00DC0CF9" w:rsidP="00282F86">
            <w:pPr>
              <w:spacing w:line="360" w:lineRule="auto"/>
              <w:jc w:val="center"/>
              <w:rPr>
                <w:rFonts w:ascii="Calibri" w:hAnsi="Calibri"/>
              </w:rPr>
            </w:pPr>
            <w:r w:rsidRPr="00E2385B">
              <w:rPr>
                <w:rFonts w:ascii="Calibri" w:hAnsi="Calibri"/>
                <w:i/>
                <w:iCs/>
              </w:rPr>
              <w:t xml:space="preserve">Parlementsleden mogen niet door de regering gevangen worden </w:t>
            </w:r>
            <w:r w:rsidR="00282F86" w:rsidRPr="00E2385B">
              <w:rPr>
                <w:rFonts w:ascii="Calibri" w:hAnsi="Calibri"/>
                <w:i/>
                <w:iCs/>
              </w:rPr>
              <w:t>genomen.</w:t>
            </w:r>
            <w:r w:rsidRPr="00E2385B">
              <w:rPr>
                <w:rFonts w:ascii="Calibri" w:hAnsi="Calibri"/>
                <w:i/>
                <w:iCs/>
              </w:rPr>
              <w:t xml:space="preserve"> Zij moeten altijd tot het parlement worden toegelaten</w:t>
            </w:r>
          </w:p>
          <w:p w14:paraId="2047A9E0" w14:textId="77777777" w:rsidR="00DC0CF9" w:rsidRPr="002D2FD1" w:rsidRDefault="00DC0CF9">
            <w:pPr>
              <w:spacing w:line="360" w:lineRule="auto"/>
              <w:jc w:val="right"/>
              <w:rPr>
                <w:rFonts w:ascii="Calibri" w:hAnsi="Calibri"/>
                <w:b/>
                <w:bCs/>
              </w:rPr>
            </w:pPr>
            <w:r w:rsidRPr="002D2FD1">
              <w:rPr>
                <w:rFonts w:ascii="Calibri" w:hAnsi="Calibri"/>
                <w:b/>
                <w:bCs/>
              </w:rPr>
              <w:t>2</w:t>
            </w:r>
          </w:p>
        </w:tc>
      </w:tr>
      <w:tr w:rsidR="00DC0CF9" w:rsidRPr="002D2FD1" w14:paraId="46066C1B" w14:textId="77777777">
        <w:trPr>
          <w:cantSplit/>
          <w:trHeight w:val="1730"/>
          <w:tblCellSpacing w:w="28" w:type="dxa"/>
        </w:trPr>
        <w:tc>
          <w:tcPr>
            <w:tcW w:w="4589" w:type="dxa"/>
            <w:vMerge/>
            <w:vAlign w:val="center"/>
          </w:tcPr>
          <w:p w14:paraId="34726FF3" w14:textId="77777777" w:rsidR="00DC0CF9" w:rsidRPr="002D2FD1" w:rsidRDefault="00DC0CF9">
            <w:pPr>
              <w:pStyle w:val="Kop1"/>
              <w:spacing w:line="360" w:lineRule="auto"/>
              <w:rPr>
                <w:rFonts w:ascii="Calibri" w:hAnsi="Calibri"/>
                <w:sz w:val="24"/>
              </w:rPr>
            </w:pPr>
          </w:p>
        </w:tc>
        <w:tc>
          <w:tcPr>
            <w:tcW w:w="4597" w:type="dxa"/>
            <w:vAlign w:val="center"/>
          </w:tcPr>
          <w:p w14:paraId="0EEAED4B" w14:textId="209EE529" w:rsidR="008C2A06" w:rsidRPr="00282F86" w:rsidRDefault="008C2A06" w:rsidP="00282F86">
            <w:pPr>
              <w:pStyle w:val="Kop1"/>
              <w:spacing w:line="360" w:lineRule="auto"/>
              <w:jc w:val="center"/>
              <w:rPr>
                <w:rFonts w:ascii="Calibri" w:hAnsi="Calibri"/>
                <w:sz w:val="24"/>
              </w:rPr>
            </w:pPr>
            <w:r w:rsidRPr="00282F86">
              <w:rPr>
                <w:rFonts w:ascii="Calibri" w:hAnsi="Calibri"/>
                <w:sz w:val="24"/>
              </w:rPr>
              <w:t xml:space="preserve">Huisregel </w:t>
            </w:r>
            <w:r w:rsidR="00F01A64">
              <w:rPr>
                <w:rFonts w:ascii="Calibri" w:hAnsi="Calibri"/>
                <w:sz w:val="24"/>
              </w:rPr>
              <w:t>p</w:t>
            </w:r>
            <w:r w:rsidRPr="00282F86">
              <w:rPr>
                <w:rFonts w:ascii="Calibri" w:hAnsi="Calibri"/>
                <w:sz w:val="24"/>
              </w:rPr>
              <w:t>arlement</w:t>
            </w:r>
          </w:p>
          <w:p w14:paraId="253D84D6" w14:textId="479EC7DE" w:rsidR="00DC0CF9" w:rsidRPr="002D2FD1" w:rsidRDefault="00DC0CF9" w:rsidP="00282F86">
            <w:pPr>
              <w:pStyle w:val="Kop1"/>
              <w:spacing w:line="360" w:lineRule="auto"/>
              <w:jc w:val="center"/>
              <w:rPr>
                <w:rFonts w:ascii="Calibri" w:hAnsi="Calibri"/>
                <w:b w:val="0"/>
                <w:bCs w:val="0"/>
                <w:sz w:val="24"/>
              </w:rPr>
            </w:pPr>
            <w:r w:rsidRPr="002D2FD1">
              <w:rPr>
                <w:rFonts w:ascii="Calibri" w:hAnsi="Calibri"/>
                <w:b w:val="0"/>
                <w:bCs w:val="0"/>
                <w:sz w:val="24"/>
              </w:rPr>
              <w:t>Het is parlementsleden verboden in uniform vergaderingen van het parlement bij te wonen</w:t>
            </w:r>
          </w:p>
          <w:p w14:paraId="441DCB20" w14:textId="77777777" w:rsidR="00DC0CF9" w:rsidRPr="002D2FD1" w:rsidRDefault="00DC0CF9">
            <w:pPr>
              <w:jc w:val="right"/>
              <w:rPr>
                <w:rFonts w:ascii="Calibri" w:hAnsi="Calibri"/>
                <w:b/>
                <w:bCs/>
              </w:rPr>
            </w:pPr>
            <w:r w:rsidRPr="002D2FD1">
              <w:rPr>
                <w:rFonts w:ascii="Calibri" w:hAnsi="Calibri"/>
                <w:b/>
                <w:bCs/>
              </w:rPr>
              <w:t>3</w:t>
            </w:r>
          </w:p>
        </w:tc>
      </w:tr>
      <w:tr w:rsidR="00DC0CF9" w:rsidRPr="002D2FD1" w14:paraId="1C3593A2" w14:textId="77777777">
        <w:trPr>
          <w:tblCellSpacing w:w="28" w:type="dxa"/>
        </w:trPr>
        <w:tc>
          <w:tcPr>
            <w:tcW w:w="4589" w:type="dxa"/>
            <w:vAlign w:val="center"/>
          </w:tcPr>
          <w:p w14:paraId="7F6E2DB5" w14:textId="3DDD105A" w:rsidR="00DC0CF9" w:rsidRPr="002D2FD1" w:rsidRDefault="00080171" w:rsidP="0026163F">
            <w:pPr>
              <w:spacing w:line="360" w:lineRule="auto"/>
              <w:jc w:val="center"/>
              <w:rPr>
                <w:rFonts w:ascii="Calibri" w:hAnsi="Calibri"/>
              </w:rPr>
            </w:pPr>
            <w:r w:rsidRPr="0026163F">
              <w:rPr>
                <w:rFonts w:ascii="Calibri" w:hAnsi="Calibri"/>
                <w:b/>
                <w:bCs/>
              </w:rPr>
              <w:t>Zetelverdeling in het parlement</w:t>
            </w:r>
            <w:r>
              <w:rPr>
                <w:rFonts w:ascii="Calibri" w:hAnsi="Calibri"/>
              </w:rPr>
              <w:t xml:space="preserve"> </w:t>
            </w:r>
            <w:r w:rsidR="0026163F">
              <w:rPr>
                <w:rFonts w:ascii="Calibri" w:hAnsi="Calibri"/>
              </w:rPr>
              <w:br/>
            </w:r>
            <w:r w:rsidR="0026163F">
              <w:rPr>
                <w:rFonts w:ascii="Calibri" w:hAnsi="Calibri"/>
                <w:i/>
                <w:iCs/>
              </w:rPr>
              <w:t>T</w:t>
            </w:r>
            <w:r w:rsidR="00DC0CF9" w:rsidRPr="0026163F">
              <w:rPr>
                <w:rFonts w:ascii="Calibri" w:hAnsi="Calibri"/>
                <w:i/>
                <w:iCs/>
              </w:rPr>
              <w:t>otaal 647 zetels.</w:t>
            </w:r>
          </w:p>
          <w:p w14:paraId="65471EAE" w14:textId="6AE3CA93" w:rsidR="00DC0CF9" w:rsidRPr="002D2FD1" w:rsidRDefault="00DC0CF9" w:rsidP="00282F86">
            <w:pPr>
              <w:numPr>
                <w:ilvl w:val="0"/>
                <w:numId w:val="5"/>
              </w:numPr>
              <w:spacing w:line="360" w:lineRule="auto"/>
              <w:jc w:val="center"/>
              <w:rPr>
                <w:rFonts w:ascii="Calibri" w:hAnsi="Calibri"/>
              </w:rPr>
            </w:pPr>
            <w:r w:rsidRPr="002D2FD1">
              <w:rPr>
                <w:rFonts w:ascii="Calibri" w:hAnsi="Calibri"/>
              </w:rPr>
              <w:t>De NSDAP heeft 288 zetels, de DNVP (</w:t>
            </w:r>
            <w:r w:rsidR="00282F86">
              <w:rPr>
                <w:rFonts w:ascii="Calibri" w:hAnsi="Calibri"/>
              </w:rPr>
              <w:t>ook regeringspartij</w:t>
            </w:r>
            <w:r w:rsidRPr="002D2FD1">
              <w:rPr>
                <w:rFonts w:ascii="Calibri" w:hAnsi="Calibri"/>
              </w:rPr>
              <w:t>) heeft er 52.</w:t>
            </w:r>
            <w:r w:rsidR="00282F86">
              <w:rPr>
                <w:rFonts w:ascii="Calibri" w:hAnsi="Calibri"/>
              </w:rPr>
              <w:t xml:space="preserve"> </w:t>
            </w:r>
            <w:r w:rsidRPr="002D2FD1">
              <w:rPr>
                <w:rFonts w:ascii="Calibri" w:hAnsi="Calibri"/>
              </w:rPr>
              <w:t>Samen hebben ze dus 340 zetels. Dat zijn 19 stemmen te weinig voor de vereiste tweederde meerderheid om de wet aangenomen te krijgen.</w:t>
            </w:r>
          </w:p>
          <w:p w14:paraId="7470E45B" w14:textId="77777777" w:rsidR="00DC0CF9" w:rsidRPr="002D2FD1" w:rsidRDefault="00DC0CF9" w:rsidP="00282F86">
            <w:pPr>
              <w:numPr>
                <w:ilvl w:val="0"/>
                <w:numId w:val="5"/>
              </w:numPr>
              <w:spacing w:line="360" w:lineRule="auto"/>
              <w:jc w:val="center"/>
              <w:rPr>
                <w:rFonts w:ascii="Calibri" w:hAnsi="Calibri"/>
              </w:rPr>
            </w:pPr>
            <w:r w:rsidRPr="002D2FD1">
              <w:rPr>
                <w:rFonts w:ascii="Calibri" w:hAnsi="Calibri"/>
              </w:rPr>
              <w:t>Het katholieke Centrum heeft 92 zetels.</w:t>
            </w:r>
          </w:p>
          <w:p w14:paraId="29F56D86" w14:textId="77777777" w:rsidR="00DC0CF9" w:rsidRPr="002D2FD1" w:rsidRDefault="00DC0CF9" w:rsidP="00282F86">
            <w:pPr>
              <w:numPr>
                <w:ilvl w:val="0"/>
                <w:numId w:val="5"/>
              </w:numPr>
              <w:spacing w:line="360" w:lineRule="auto"/>
              <w:jc w:val="center"/>
              <w:rPr>
                <w:rFonts w:ascii="Calibri" w:hAnsi="Calibri"/>
                <w:b/>
                <w:bCs/>
              </w:rPr>
            </w:pPr>
            <w:r w:rsidRPr="002D2FD1">
              <w:rPr>
                <w:rFonts w:ascii="Calibri" w:hAnsi="Calibri"/>
              </w:rPr>
              <w:t xml:space="preserve">De socialisten (SPD) hebben er 120.    </w:t>
            </w:r>
            <w:r w:rsidRPr="002D2FD1">
              <w:rPr>
                <w:rFonts w:ascii="Calibri" w:hAnsi="Calibri"/>
                <w:b/>
                <w:bCs/>
              </w:rPr>
              <w:t>4</w:t>
            </w:r>
          </w:p>
        </w:tc>
        <w:tc>
          <w:tcPr>
            <w:tcW w:w="4597" w:type="dxa"/>
            <w:vAlign w:val="center"/>
          </w:tcPr>
          <w:p w14:paraId="17756EB3" w14:textId="30232FE9" w:rsidR="00036FE6" w:rsidRPr="00036FE6" w:rsidRDefault="00036FE6" w:rsidP="00036FE6">
            <w:pPr>
              <w:spacing w:line="360" w:lineRule="auto"/>
              <w:jc w:val="center"/>
              <w:rPr>
                <w:rFonts w:ascii="Calibri" w:hAnsi="Calibri"/>
                <w:b/>
                <w:bCs/>
              </w:rPr>
            </w:pPr>
            <w:r w:rsidRPr="00036FE6">
              <w:rPr>
                <w:rFonts w:ascii="Calibri" w:hAnsi="Calibri"/>
                <w:b/>
                <w:bCs/>
              </w:rPr>
              <w:t>Regels voor</w:t>
            </w:r>
            <w:r w:rsidR="00DC0CF9" w:rsidRPr="00036FE6">
              <w:rPr>
                <w:rFonts w:ascii="Calibri" w:hAnsi="Calibri"/>
                <w:b/>
                <w:bCs/>
              </w:rPr>
              <w:t xml:space="preserve"> een wet die een wijziging van de grondwet inhoudt</w:t>
            </w:r>
          </w:p>
          <w:p w14:paraId="07184EAA" w14:textId="449A0660" w:rsidR="00036FE6" w:rsidRPr="004E5274" w:rsidRDefault="00DC0CF9" w:rsidP="004E5274">
            <w:pPr>
              <w:numPr>
                <w:ilvl w:val="0"/>
                <w:numId w:val="4"/>
              </w:numPr>
              <w:spacing w:line="360" w:lineRule="auto"/>
              <w:jc w:val="center"/>
              <w:rPr>
                <w:rFonts w:ascii="Calibri" w:hAnsi="Calibri"/>
              </w:rPr>
            </w:pPr>
            <w:r w:rsidRPr="002D2FD1">
              <w:rPr>
                <w:rFonts w:ascii="Calibri" w:hAnsi="Calibri"/>
              </w:rPr>
              <w:t xml:space="preserve">Bij de behandeling van zo’n wet moet volgens de grondwet minstens tweederde van de parlementsleden aanwezig zijn (431 leden). </w:t>
            </w:r>
            <w:r w:rsidR="004E5274">
              <w:rPr>
                <w:rFonts w:ascii="Calibri" w:hAnsi="Calibri"/>
              </w:rPr>
              <w:br/>
              <w:t>(</w:t>
            </w:r>
            <w:r w:rsidRPr="004E5274">
              <w:rPr>
                <w:rFonts w:ascii="Calibri" w:hAnsi="Calibri"/>
                <w:i/>
                <w:iCs/>
              </w:rPr>
              <w:t>Er zijn 538 leden aanwezig</w:t>
            </w:r>
            <w:r w:rsidR="00085625">
              <w:rPr>
                <w:rFonts w:ascii="Calibri" w:hAnsi="Calibri"/>
                <w:i/>
                <w:iCs/>
              </w:rPr>
              <w:t>)</w:t>
            </w:r>
          </w:p>
          <w:p w14:paraId="4AD9C190" w14:textId="4A6DB989" w:rsidR="00DC0CF9" w:rsidRPr="002F161C" w:rsidRDefault="002F161C" w:rsidP="002F161C">
            <w:pPr>
              <w:numPr>
                <w:ilvl w:val="0"/>
                <w:numId w:val="4"/>
              </w:numPr>
              <w:spacing w:line="360" w:lineRule="auto"/>
              <w:jc w:val="center"/>
              <w:rPr>
                <w:rFonts w:ascii="Calibri" w:hAnsi="Calibri"/>
              </w:rPr>
            </w:pPr>
            <w:r>
              <w:rPr>
                <w:rFonts w:ascii="Calibri" w:hAnsi="Calibri"/>
              </w:rPr>
              <w:t>V</w:t>
            </w:r>
            <w:r w:rsidR="00DC0CF9" w:rsidRPr="002D2FD1">
              <w:rPr>
                <w:rFonts w:ascii="Calibri" w:hAnsi="Calibri"/>
              </w:rPr>
              <w:t xml:space="preserve">an </w:t>
            </w:r>
            <w:r>
              <w:rPr>
                <w:rFonts w:ascii="Calibri" w:hAnsi="Calibri"/>
              </w:rPr>
              <w:t xml:space="preserve">de aanwezigen </w:t>
            </w:r>
            <w:r w:rsidR="00DC0CF9" w:rsidRPr="002D2FD1">
              <w:rPr>
                <w:rFonts w:ascii="Calibri" w:hAnsi="Calibri"/>
              </w:rPr>
              <w:t xml:space="preserve">moet minstens </w:t>
            </w:r>
            <w:r>
              <w:rPr>
                <w:rFonts w:ascii="Calibri" w:hAnsi="Calibri"/>
              </w:rPr>
              <w:t>2/3</w:t>
            </w:r>
            <w:r w:rsidR="00DC0CF9" w:rsidRPr="002D2FD1">
              <w:rPr>
                <w:rFonts w:ascii="Calibri" w:hAnsi="Calibri"/>
              </w:rPr>
              <w:t xml:space="preserve"> voor de wet stemmen</w:t>
            </w:r>
            <w:r w:rsidR="00085625">
              <w:rPr>
                <w:rFonts w:ascii="Calibri" w:hAnsi="Calibri"/>
              </w:rPr>
              <w:t xml:space="preserve">, dus </w:t>
            </w:r>
            <w:r w:rsidR="00DC0CF9" w:rsidRPr="002F161C">
              <w:rPr>
                <w:rFonts w:ascii="Calibri" w:hAnsi="Calibri"/>
              </w:rPr>
              <w:t>359 leden.</w:t>
            </w:r>
          </w:p>
          <w:p w14:paraId="1EE39771" w14:textId="77777777" w:rsidR="00DC0CF9" w:rsidRPr="002D2FD1" w:rsidRDefault="00DC0CF9">
            <w:pPr>
              <w:spacing w:line="360" w:lineRule="auto"/>
              <w:jc w:val="right"/>
              <w:rPr>
                <w:rFonts w:ascii="Calibri" w:hAnsi="Calibri"/>
                <w:b/>
                <w:bCs/>
              </w:rPr>
            </w:pPr>
            <w:r w:rsidRPr="002D2FD1">
              <w:rPr>
                <w:rFonts w:ascii="Calibri" w:hAnsi="Calibri"/>
                <w:b/>
                <w:bCs/>
              </w:rPr>
              <w:t>5</w:t>
            </w:r>
          </w:p>
        </w:tc>
      </w:tr>
      <w:tr w:rsidR="00DC0CF9" w:rsidRPr="002D2FD1" w14:paraId="6D3948C4" w14:textId="77777777">
        <w:trPr>
          <w:tblCellSpacing w:w="28" w:type="dxa"/>
        </w:trPr>
        <w:tc>
          <w:tcPr>
            <w:tcW w:w="4589" w:type="dxa"/>
            <w:vAlign w:val="center"/>
          </w:tcPr>
          <w:p w14:paraId="1B50ADDD" w14:textId="20FD3CA2" w:rsidR="008233C4" w:rsidRPr="008233C4" w:rsidRDefault="008233C4" w:rsidP="004E6BB7">
            <w:pPr>
              <w:spacing w:line="360" w:lineRule="auto"/>
              <w:jc w:val="center"/>
              <w:rPr>
                <w:rFonts w:ascii="Calibri" w:hAnsi="Calibri"/>
                <w:b/>
                <w:bCs/>
              </w:rPr>
            </w:pPr>
            <w:r w:rsidRPr="008233C4">
              <w:rPr>
                <w:rFonts w:ascii="Calibri" w:hAnsi="Calibri"/>
                <w:b/>
                <w:bCs/>
              </w:rPr>
              <w:t>Voorafgaand aan de vergadering</w:t>
            </w:r>
          </w:p>
          <w:p w14:paraId="4E6D6F90" w14:textId="5E119615" w:rsidR="00DC0CF9" w:rsidRPr="002D2FD1" w:rsidRDefault="008233C4" w:rsidP="004E6BB7">
            <w:pPr>
              <w:spacing w:line="360" w:lineRule="auto"/>
              <w:jc w:val="center"/>
              <w:rPr>
                <w:rFonts w:ascii="Calibri" w:hAnsi="Calibri"/>
                <w:b/>
                <w:bCs/>
              </w:rPr>
            </w:pPr>
            <w:r>
              <w:rPr>
                <w:rFonts w:ascii="Calibri" w:hAnsi="Calibri"/>
              </w:rPr>
              <w:t>Zijn o</w:t>
            </w:r>
            <w:r w:rsidR="00845D2E">
              <w:rPr>
                <w:rFonts w:ascii="Calibri" w:hAnsi="Calibri"/>
              </w:rPr>
              <w:t>p bevel van Hitler a</w:t>
            </w:r>
            <w:r w:rsidR="00DC0CF9" w:rsidRPr="002D2FD1">
              <w:rPr>
                <w:rFonts w:ascii="Calibri" w:hAnsi="Calibri"/>
              </w:rPr>
              <w:t xml:space="preserve">cht leden van het parlement </w:t>
            </w:r>
            <w:r w:rsidR="005249B3" w:rsidRPr="002D2FD1">
              <w:rPr>
                <w:rFonts w:ascii="Calibri" w:hAnsi="Calibri"/>
              </w:rPr>
              <w:t>gevangengenomen</w:t>
            </w:r>
            <w:r w:rsidR="00DC0CF9" w:rsidRPr="002D2FD1">
              <w:rPr>
                <w:rFonts w:ascii="Calibri" w:hAnsi="Calibri"/>
              </w:rPr>
              <w:t xml:space="preserve">. Achttien andere socialistische parlementsleden zijn ondergedoken. Zij durven niet te komen uit angst </w:t>
            </w:r>
            <w:r w:rsidR="004E6BB7">
              <w:rPr>
                <w:rFonts w:ascii="Calibri" w:hAnsi="Calibri"/>
              </w:rPr>
              <w:t xml:space="preserve">ook </w:t>
            </w:r>
            <w:r w:rsidR="00DC0CF9" w:rsidRPr="002D2FD1">
              <w:rPr>
                <w:rFonts w:ascii="Calibri" w:hAnsi="Calibri"/>
              </w:rPr>
              <w:t>gevangen genomen</w:t>
            </w:r>
            <w:r w:rsidR="009D55AA">
              <w:rPr>
                <w:rFonts w:ascii="Calibri" w:hAnsi="Calibri"/>
              </w:rPr>
              <w:t xml:space="preserve"> te worden</w:t>
            </w:r>
            <w:r w:rsidR="00DC0CF9" w:rsidRPr="002D2FD1">
              <w:rPr>
                <w:rFonts w:ascii="Calibri" w:hAnsi="Calibri"/>
              </w:rPr>
              <w:t xml:space="preserve">.            </w:t>
            </w:r>
            <w:r w:rsidR="00DC0CF9" w:rsidRPr="002D2FD1">
              <w:rPr>
                <w:rFonts w:ascii="Calibri" w:hAnsi="Calibri"/>
                <w:b/>
                <w:bCs/>
              </w:rPr>
              <w:t>6</w:t>
            </w:r>
          </w:p>
        </w:tc>
        <w:tc>
          <w:tcPr>
            <w:tcW w:w="4597" w:type="dxa"/>
            <w:vAlign w:val="center"/>
          </w:tcPr>
          <w:p w14:paraId="575DCC9D" w14:textId="4C37F801" w:rsidR="00DC0CF9" w:rsidRPr="005249B3" w:rsidRDefault="00DC0CF9" w:rsidP="005249B3">
            <w:pPr>
              <w:spacing w:line="360" w:lineRule="auto"/>
              <w:jc w:val="center"/>
              <w:rPr>
                <w:rFonts w:ascii="Calibri" w:hAnsi="Calibri"/>
                <w:b/>
                <w:bCs/>
              </w:rPr>
            </w:pPr>
            <w:r w:rsidRPr="005249B3">
              <w:rPr>
                <w:rFonts w:ascii="Calibri" w:hAnsi="Calibri"/>
                <w:b/>
                <w:bCs/>
              </w:rPr>
              <w:t>Ludwig Kaas</w:t>
            </w:r>
            <w:r w:rsidR="005249B3" w:rsidRPr="005249B3">
              <w:rPr>
                <w:rFonts w:ascii="Calibri" w:hAnsi="Calibri"/>
                <w:b/>
                <w:bCs/>
              </w:rPr>
              <w:t xml:space="preserve"> tijdens de vergadering</w:t>
            </w:r>
          </w:p>
          <w:p w14:paraId="447F930E" w14:textId="77777777" w:rsidR="00DC0CF9" w:rsidRPr="002D2FD1" w:rsidRDefault="00DC0CF9" w:rsidP="005249B3">
            <w:pPr>
              <w:spacing w:line="360" w:lineRule="auto"/>
              <w:jc w:val="center"/>
              <w:rPr>
                <w:rFonts w:ascii="Calibri" w:hAnsi="Calibri"/>
                <w:b/>
                <w:bCs/>
              </w:rPr>
            </w:pPr>
            <w:r w:rsidRPr="002D2FD1">
              <w:rPr>
                <w:rFonts w:ascii="Calibri" w:hAnsi="Calibri"/>
                <w:i/>
                <w:iCs/>
              </w:rPr>
              <w:t>“Duitsland verkeert in nood. De nood verlangt dat niet wordt gepraat, maar dat tot daden wordt overgegaan. En dat kan alleen door samen te werken. Het Centrum biedt de NSDAP daarom aan samen Duitsland er weer bovenop te helpen.”</w:t>
            </w:r>
            <w:r w:rsidRPr="002D2FD1">
              <w:rPr>
                <w:rFonts w:ascii="Calibri" w:hAnsi="Calibri"/>
                <w:b/>
                <w:bCs/>
                <w:i/>
                <w:iCs/>
              </w:rPr>
              <w:t xml:space="preserve">                                                 </w:t>
            </w:r>
            <w:r w:rsidRPr="002D2FD1">
              <w:rPr>
                <w:rFonts w:ascii="Calibri" w:hAnsi="Calibri"/>
                <w:b/>
                <w:bCs/>
              </w:rPr>
              <w:t>7</w:t>
            </w:r>
          </w:p>
        </w:tc>
      </w:tr>
      <w:tr w:rsidR="00DC0CF9" w:rsidRPr="002D2FD1" w14:paraId="2566CF0C" w14:textId="77777777">
        <w:trPr>
          <w:tblCellSpacing w:w="28" w:type="dxa"/>
        </w:trPr>
        <w:tc>
          <w:tcPr>
            <w:tcW w:w="4589" w:type="dxa"/>
            <w:vAlign w:val="center"/>
          </w:tcPr>
          <w:p w14:paraId="49A96863" w14:textId="5F48205E" w:rsidR="00DC0CF9" w:rsidRPr="002D2FD1" w:rsidRDefault="00A973BD" w:rsidP="008C2A06">
            <w:pPr>
              <w:spacing w:line="360" w:lineRule="auto"/>
              <w:jc w:val="center"/>
              <w:rPr>
                <w:rFonts w:ascii="Calibri" w:hAnsi="Calibri"/>
              </w:rPr>
            </w:pPr>
            <w:r w:rsidRPr="002D2FD1">
              <w:rPr>
                <w:rFonts w:ascii="Calibri" w:hAnsi="Calibri"/>
              </w:rPr>
              <w:lastRenderedPageBreak/>
              <w:fldChar w:fldCharType="begin"/>
            </w:r>
            <w:r w:rsidRPr="002D2FD1">
              <w:rPr>
                <w:rFonts w:ascii="Calibri" w:hAnsi="Calibri"/>
              </w:rPr>
              <w:instrText xml:space="preserve"> INCLUDEPICTURE "http://www.dhm.de/lemo/objekte/pict/f65_547/200.jpg" \* MERGEFORMATINET </w:instrText>
            </w:r>
            <w:r w:rsidRPr="002D2FD1">
              <w:rPr>
                <w:rFonts w:ascii="Calibri" w:hAnsi="Calibri"/>
              </w:rPr>
              <w:fldChar w:fldCharType="separate"/>
            </w:r>
            <w:r>
              <w:rPr>
                <w:rFonts w:ascii="Calibri" w:hAnsi="Calibri"/>
              </w:rPr>
              <w:fldChar w:fldCharType="begin"/>
            </w:r>
            <w:r>
              <w:rPr>
                <w:rFonts w:ascii="Calibri" w:hAnsi="Calibri"/>
              </w:rPr>
              <w:instrText xml:space="preserve"> INCLUDEPICTURE  "http://www.dhm.de/lemo/objekte/pict/f65_547/200.jpg" \* MERGEFORMATINET </w:instrText>
            </w:r>
            <w:r>
              <w:rPr>
                <w:rFonts w:ascii="Calibri" w:hAnsi="Calibri"/>
              </w:rPr>
              <w:fldChar w:fldCharType="separate"/>
            </w:r>
            <w:r w:rsidR="00FE042C">
              <w:rPr>
                <w:rFonts w:ascii="Calibri" w:hAnsi="Calibri"/>
              </w:rPr>
              <w:fldChar w:fldCharType="begin"/>
            </w:r>
            <w:r w:rsidR="00FE042C">
              <w:rPr>
                <w:rFonts w:ascii="Calibri" w:hAnsi="Calibri"/>
              </w:rPr>
              <w:instrText xml:space="preserve"> </w:instrText>
            </w:r>
            <w:r w:rsidR="00FE042C">
              <w:rPr>
                <w:rFonts w:ascii="Calibri" w:hAnsi="Calibri"/>
              </w:rPr>
              <w:instrText>INCLUDEPICTURE  "http://www.</w:instrText>
            </w:r>
            <w:r w:rsidR="00FE042C">
              <w:rPr>
                <w:rFonts w:ascii="Calibri" w:hAnsi="Calibri"/>
              </w:rPr>
              <w:instrText>dhm.de/lemo/objekte/pict/f65_547/200.jpg" \* MERGEFORMATINET</w:instrText>
            </w:r>
            <w:r w:rsidR="00FE042C">
              <w:rPr>
                <w:rFonts w:ascii="Calibri" w:hAnsi="Calibri"/>
              </w:rPr>
              <w:instrText xml:space="preserve"> </w:instrText>
            </w:r>
            <w:r w:rsidR="00FE042C">
              <w:rPr>
                <w:rFonts w:ascii="Calibri" w:hAnsi="Calibri"/>
              </w:rPr>
              <w:fldChar w:fldCharType="separate"/>
            </w:r>
            <w:r w:rsidR="00DE6283">
              <w:rPr>
                <w:rFonts w:ascii="Calibri" w:hAnsi="Calibri"/>
              </w:rPr>
              <w:pict w14:anchorId="42375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53pt">
                  <v:imagedata r:id="rId8" r:href="rId9"/>
                </v:shape>
              </w:pict>
            </w:r>
            <w:r w:rsidR="00FE042C">
              <w:rPr>
                <w:rFonts w:ascii="Calibri" w:hAnsi="Calibri"/>
              </w:rPr>
              <w:fldChar w:fldCharType="end"/>
            </w:r>
            <w:r>
              <w:rPr>
                <w:rFonts w:ascii="Calibri" w:hAnsi="Calibri"/>
              </w:rPr>
              <w:fldChar w:fldCharType="end"/>
            </w:r>
            <w:r w:rsidRPr="002D2FD1">
              <w:rPr>
                <w:rFonts w:ascii="Calibri" w:hAnsi="Calibri"/>
              </w:rPr>
              <w:fldChar w:fldCharType="end"/>
            </w:r>
          </w:p>
          <w:p w14:paraId="03166813" w14:textId="77777777" w:rsidR="00DC0CF9" w:rsidRPr="002D2FD1" w:rsidRDefault="00DC0CF9" w:rsidP="008C2A06">
            <w:pPr>
              <w:spacing w:line="360" w:lineRule="auto"/>
              <w:jc w:val="center"/>
              <w:rPr>
                <w:rFonts w:ascii="Calibri" w:hAnsi="Calibri"/>
                <w:b/>
                <w:bCs/>
              </w:rPr>
            </w:pPr>
            <w:r w:rsidRPr="002D2FD1">
              <w:rPr>
                <w:rFonts w:ascii="Calibri" w:hAnsi="Calibri"/>
              </w:rPr>
              <w:t xml:space="preserve">De katholieke geestelijke </w:t>
            </w:r>
            <w:r w:rsidRPr="00123CE7">
              <w:rPr>
                <w:rFonts w:ascii="Calibri" w:hAnsi="Calibri"/>
                <w:b/>
                <w:bCs/>
              </w:rPr>
              <w:t>Ludwig Kaas</w:t>
            </w:r>
            <w:r w:rsidRPr="002D2FD1">
              <w:rPr>
                <w:rFonts w:ascii="Calibri" w:hAnsi="Calibri"/>
              </w:rPr>
              <w:t xml:space="preserve">, leider van het Centrum                         </w:t>
            </w:r>
            <w:r w:rsidRPr="002D2FD1">
              <w:rPr>
                <w:rFonts w:ascii="Calibri" w:hAnsi="Calibri"/>
                <w:b/>
                <w:bCs/>
              </w:rPr>
              <w:t>8</w:t>
            </w:r>
          </w:p>
        </w:tc>
        <w:tc>
          <w:tcPr>
            <w:tcW w:w="4597" w:type="dxa"/>
            <w:vAlign w:val="center"/>
          </w:tcPr>
          <w:p w14:paraId="0DA346AB" w14:textId="77777777" w:rsidR="00DC0CF9" w:rsidRPr="002D2FD1" w:rsidRDefault="00DE6283" w:rsidP="008C2A06">
            <w:pPr>
              <w:spacing w:line="360" w:lineRule="auto"/>
              <w:jc w:val="center"/>
              <w:rPr>
                <w:rFonts w:ascii="Calibri" w:hAnsi="Calibri"/>
              </w:rPr>
            </w:pPr>
            <w:r>
              <w:rPr>
                <w:rFonts w:ascii="Calibri" w:hAnsi="Calibri"/>
              </w:rPr>
              <w:pict w14:anchorId="50D5B918">
                <v:shape id="_x0000_i1026" type="#_x0000_t75" alt="Otto Wels, 1933  © AdsD" style="width:150pt;height:225.5pt;mso-position-horizontal:center;mso-position-vertical-relative:line" o:allowoverlap="f">
                  <v:imagedata r:id="rId10" o:title="FA009601"/>
                </v:shape>
              </w:pict>
            </w:r>
          </w:p>
          <w:p w14:paraId="4BDAD694" w14:textId="48465814" w:rsidR="00DC0CF9" w:rsidRPr="002D2FD1" w:rsidRDefault="00DC0CF9" w:rsidP="008C2A06">
            <w:pPr>
              <w:spacing w:line="360" w:lineRule="auto"/>
              <w:jc w:val="center"/>
              <w:rPr>
                <w:rFonts w:ascii="Calibri" w:hAnsi="Calibri"/>
                <w:b/>
                <w:bCs/>
              </w:rPr>
            </w:pPr>
            <w:r w:rsidRPr="00123CE7">
              <w:rPr>
                <w:rFonts w:ascii="Calibri" w:hAnsi="Calibri"/>
                <w:b/>
                <w:bCs/>
              </w:rPr>
              <w:t>Otto Wels</w:t>
            </w:r>
            <w:r w:rsidRPr="002D2FD1">
              <w:rPr>
                <w:rFonts w:ascii="Calibri" w:hAnsi="Calibri"/>
              </w:rPr>
              <w:t xml:space="preserve">, de leider van </w:t>
            </w:r>
            <w:r w:rsidR="002B69A2">
              <w:rPr>
                <w:rFonts w:ascii="Calibri" w:hAnsi="Calibri"/>
              </w:rPr>
              <w:t xml:space="preserve">de SPD, </w:t>
            </w:r>
            <w:r w:rsidRPr="002D2FD1">
              <w:rPr>
                <w:rFonts w:ascii="Calibri" w:hAnsi="Calibri"/>
              </w:rPr>
              <w:t>de socialisten</w:t>
            </w:r>
            <w:r w:rsidR="00D463ED">
              <w:rPr>
                <w:rFonts w:ascii="Calibri" w:hAnsi="Calibri"/>
              </w:rPr>
              <w:t xml:space="preserve">, </w:t>
            </w:r>
            <w:r w:rsidRPr="002D2FD1">
              <w:rPr>
                <w:rFonts w:ascii="Calibri" w:hAnsi="Calibri"/>
              </w:rPr>
              <w:t xml:space="preserve">vluchtte na de vergadering naar Parijs. Daar overleed hij in 1939.          </w:t>
            </w:r>
            <w:r w:rsidRPr="002D2FD1">
              <w:rPr>
                <w:rFonts w:ascii="Calibri" w:hAnsi="Calibri"/>
                <w:b/>
                <w:bCs/>
              </w:rPr>
              <w:t>9</w:t>
            </w:r>
          </w:p>
        </w:tc>
      </w:tr>
      <w:tr w:rsidR="00DC0CF9" w:rsidRPr="002D2FD1" w14:paraId="686A3056" w14:textId="77777777">
        <w:trPr>
          <w:tblCellSpacing w:w="28" w:type="dxa"/>
        </w:trPr>
        <w:tc>
          <w:tcPr>
            <w:tcW w:w="4589" w:type="dxa"/>
            <w:vAlign w:val="center"/>
          </w:tcPr>
          <w:p w14:paraId="7421CCAF" w14:textId="77777777" w:rsidR="00DC0CF9" w:rsidRPr="002D2FD1" w:rsidRDefault="00DC0CF9" w:rsidP="00D463ED">
            <w:pPr>
              <w:spacing w:line="360" w:lineRule="auto"/>
              <w:jc w:val="center"/>
              <w:rPr>
                <w:rFonts w:ascii="Calibri" w:hAnsi="Calibri"/>
              </w:rPr>
            </w:pPr>
          </w:p>
          <w:p w14:paraId="4FB640CC" w14:textId="034D8424" w:rsidR="00DC0CF9" w:rsidRPr="00D463ED" w:rsidRDefault="00DC0CF9" w:rsidP="00D463ED">
            <w:pPr>
              <w:spacing w:line="360" w:lineRule="auto"/>
              <w:jc w:val="center"/>
              <w:rPr>
                <w:rFonts w:ascii="Calibri" w:hAnsi="Calibri"/>
                <w:b/>
                <w:bCs/>
              </w:rPr>
            </w:pPr>
            <w:r w:rsidRPr="00D463ED">
              <w:rPr>
                <w:rFonts w:ascii="Calibri" w:hAnsi="Calibri"/>
                <w:b/>
                <w:bCs/>
              </w:rPr>
              <w:t xml:space="preserve">Hitler </w:t>
            </w:r>
            <w:r w:rsidR="007014E6">
              <w:rPr>
                <w:rFonts w:ascii="Calibri" w:hAnsi="Calibri"/>
                <w:b/>
                <w:bCs/>
              </w:rPr>
              <w:t>tijdens de behandeling</w:t>
            </w:r>
            <w:r w:rsidR="00D463ED">
              <w:rPr>
                <w:rFonts w:ascii="Calibri" w:hAnsi="Calibri"/>
                <w:b/>
                <w:bCs/>
              </w:rPr>
              <w:t xml:space="preserve"> van de Machtingswet</w:t>
            </w:r>
            <w:r w:rsidR="007014E6">
              <w:rPr>
                <w:rFonts w:ascii="Calibri" w:hAnsi="Calibri"/>
                <w:b/>
                <w:bCs/>
              </w:rPr>
              <w:t xml:space="preserve"> in de Rijksdag</w:t>
            </w:r>
          </w:p>
          <w:p w14:paraId="1DE0A941" w14:textId="3B8402FD" w:rsidR="00DC0CF9" w:rsidRPr="002D2FD1" w:rsidRDefault="00DC0CF9" w:rsidP="00D463ED">
            <w:pPr>
              <w:spacing w:line="360" w:lineRule="auto"/>
              <w:jc w:val="center"/>
              <w:rPr>
                <w:rFonts w:ascii="Calibri" w:hAnsi="Calibri"/>
                <w:b/>
                <w:bCs/>
              </w:rPr>
            </w:pPr>
            <w:r w:rsidRPr="002D2FD1">
              <w:rPr>
                <w:rFonts w:ascii="Calibri" w:hAnsi="Calibri"/>
              </w:rPr>
              <w:t>“</w:t>
            </w:r>
            <w:r w:rsidRPr="002D2FD1">
              <w:rPr>
                <w:rFonts w:ascii="Calibri" w:hAnsi="Calibri"/>
                <w:i/>
                <w:iCs/>
              </w:rPr>
              <w:t>De andere politieke partijen hebben in Duitsland een chaos veroorzaakt. De wet die we voorstellen, is nodig om Duitsland er weer bovenop te helpen. De regering moet niet voortdurend het parlement om toestemming hoeven vragen. Maar we willen het parlement niet opheffen. Af en toe zullen we het nog bijeenroepen.’</w:t>
            </w:r>
          </w:p>
          <w:p w14:paraId="4EC9DF9B" w14:textId="77777777" w:rsidR="00DC0CF9" w:rsidRPr="002D2FD1" w:rsidRDefault="00DC0CF9">
            <w:pPr>
              <w:spacing w:line="360" w:lineRule="auto"/>
              <w:jc w:val="right"/>
              <w:rPr>
                <w:rFonts w:ascii="Calibri" w:hAnsi="Calibri"/>
                <w:b/>
                <w:bCs/>
              </w:rPr>
            </w:pPr>
            <w:r w:rsidRPr="002D2FD1">
              <w:rPr>
                <w:rFonts w:ascii="Calibri" w:hAnsi="Calibri"/>
                <w:b/>
                <w:bCs/>
              </w:rPr>
              <w:t>10</w:t>
            </w:r>
          </w:p>
        </w:tc>
        <w:tc>
          <w:tcPr>
            <w:tcW w:w="4597" w:type="dxa"/>
            <w:vAlign w:val="center"/>
          </w:tcPr>
          <w:p w14:paraId="3194119B" w14:textId="6AF9C88E" w:rsidR="00DC0CF9" w:rsidRPr="00130ABE" w:rsidRDefault="00130ABE" w:rsidP="00DD4436">
            <w:pPr>
              <w:spacing w:line="360" w:lineRule="auto"/>
              <w:jc w:val="center"/>
              <w:rPr>
                <w:rFonts w:ascii="Calibri" w:hAnsi="Calibri"/>
                <w:b/>
                <w:bCs/>
              </w:rPr>
            </w:pPr>
            <w:r>
              <w:rPr>
                <w:rFonts w:ascii="Calibri" w:hAnsi="Calibri"/>
                <w:b/>
                <w:bCs/>
              </w:rPr>
              <w:t xml:space="preserve">Otto </w:t>
            </w:r>
            <w:r w:rsidR="00DC0CF9" w:rsidRPr="00130ABE">
              <w:rPr>
                <w:rFonts w:ascii="Calibri" w:hAnsi="Calibri"/>
                <w:b/>
                <w:bCs/>
              </w:rPr>
              <w:t>Wels</w:t>
            </w:r>
            <w:r w:rsidR="00DD4436" w:rsidRPr="00130ABE">
              <w:rPr>
                <w:rFonts w:ascii="Calibri" w:hAnsi="Calibri"/>
                <w:b/>
                <w:bCs/>
              </w:rPr>
              <w:t xml:space="preserve"> over </w:t>
            </w:r>
            <w:r w:rsidRPr="00130ABE">
              <w:rPr>
                <w:rFonts w:ascii="Calibri" w:hAnsi="Calibri"/>
                <w:b/>
                <w:bCs/>
              </w:rPr>
              <w:t>de manier waarop de Nazi’s handelen voorafgaand &amp; tijdens de vergadering</w:t>
            </w:r>
          </w:p>
          <w:p w14:paraId="1874280D" w14:textId="77777777" w:rsidR="00DC0CF9" w:rsidRPr="002D2FD1" w:rsidRDefault="00DC0CF9" w:rsidP="00DD4436">
            <w:pPr>
              <w:spacing w:line="360" w:lineRule="auto"/>
              <w:jc w:val="center"/>
              <w:rPr>
                <w:rFonts w:ascii="Calibri" w:hAnsi="Calibri"/>
                <w:i/>
                <w:iCs/>
              </w:rPr>
            </w:pPr>
            <w:r w:rsidRPr="002D2FD1">
              <w:rPr>
                <w:rFonts w:ascii="Calibri" w:hAnsi="Calibri"/>
              </w:rPr>
              <w:t>“</w:t>
            </w:r>
            <w:r w:rsidRPr="002D2FD1">
              <w:rPr>
                <w:rFonts w:ascii="Calibri" w:hAnsi="Calibri"/>
                <w:i/>
                <w:iCs/>
              </w:rPr>
              <w:t>Met geweld kan niets goeds worden bereikt. Een regering moet geweld verhinderen. Maar deze regering vervolgt tegenstanders. Een regering moet worden gecontroleerd door het parlement. En een vrije pers is noodzakelijk. Geen wet geeft u het recht deze onverwoestbare ideeën te vernietigen. Wij stemmen tegen de wet. En wij groeten alle vervolgden en onze vrienden in het land. Hun standvastigheid verdient verwondering.”</w:t>
            </w:r>
          </w:p>
          <w:p w14:paraId="3B312BCD" w14:textId="77777777" w:rsidR="00DC0CF9" w:rsidRPr="002D2FD1" w:rsidRDefault="00DC0CF9">
            <w:pPr>
              <w:spacing w:line="360" w:lineRule="auto"/>
              <w:jc w:val="right"/>
              <w:rPr>
                <w:rFonts w:ascii="Calibri" w:hAnsi="Calibri"/>
                <w:b/>
                <w:bCs/>
              </w:rPr>
            </w:pPr>
            <w:r w:rsidRPr="002D2FD1">
              <w:rPr>
                <w:rFonts w:ascii="Calibri" w:hAnsi="Calibri"/>
                <w:b/>
                <w:bCs/>
              </w:rPr>
              <w:t>11</w:t>
            </w:r>
          </w:p>
        </w:tc>
      </w:tr>
      <w:tr w:rsidR="00DC0CF9" w:rsidRPr="002D2FD1" w14:paraId="10D69F88" w14:textId="77777777">
        <w:trPr>
          <w:tblCellSpacing w:w="28" w:type="dxa"/>
        </w:trPr>
        <w:tc>
          <w:tcPr>
            <w:tcW w:w="4589" w:type="dxa"/>
            <w:vAlign w:val="center"/>
          </w:tcPr>
          <w:p w14:paraId="4CCD3D6A" w14:textId="04F34CAF" w:rsidR="00DC0CF9" w:rsidRPr="002D2FD1" w:rsidRDefault="00DC0CF9" w:rsidP="00B16CC8">
            <w:pPr>
              <w:spacing w:line="360" w:lineRule="auto"/>
              <w:jc w:val="center"/>
              <w:rPr>
                <w:rFonts w:ascii="Calibri" w:hAnsi="Calibri"/>
              </w:rPr>
            </w:pPr>
            <w:r w:rsidRPr="002D2FD1">
              <w:rPr>
                <w:rFonts w:ascii="Calibri" w:hAnsi="Calibri"/>
              </w:rPr>
              <w:t xml:space="preserve">De </w:t>
            </w:r>
            <w:r w:rsidR="00D240F1">
              <w:rPr>
                <w:rFonts w:ascii="Calibri" w:hAnsi="Calibri"/>
              </w:rPr>
              <w:t>machtigingsw</w:t>
            </w:r>
            <w:r w:rsidR="00D240F1" w:rsidRPr="002D2FD1">
              <w:rPr>
                <w:rFonts w:ascii="Calibri" w:hAnsi="Calibri"/>
              </w:rPr>
              <w:t>et</w:t>
            </w:r>
            <w:r w:rsidRPr="002D2FD1">
              <w:rPr>
                <w:rFonts w:ascii="Calibri" w:hAnsi="Calibri"/>
              </w:rPr>
              <w:t xml:space="preserve"> wordt</w:t>
            </w:r>
            <w:r w:rsidR="00740F89">
              <w:rPr>
                <w:rFonts w:ascii="Calibri" w:hAnsi="Calibri"/>
              </w:rPr>
              <w:t xml:space="preserve"> 23 maart 1933</w:t>
            </w:r>
            <w:r w:rsidRPr="002D2FD1">
              <w:rPr>
                <w:rFonts w:ascii="Calibri" w:hAnsi="Calibri"/>
              </w:rPr>
              <w:t xml:space="preserve"> aangenomen met 441 stemmen voor en 94 stemmen tegen (van de </w:t>
            </w:r>
            <w:r w:rsidR="00D240F1">
              <w:rPr>
                <w:rFonts w:ascii="Calibri" w:hAnsi="Calibri"/>
              </w:rPr>
              <w:t>overgebleven S</w:t>
            </w:r>
            <w:r w:rsidRPr="002D2FD1">
              <w:rPr>
                <w:rFonts w:ascii="Calibri" w:hAnsi="Calibri"/>
              </w:rPr>
              <w:t xml:space="preserve">ocialisten)                  </w:t>
            </w:r>
            <w:r w:rsidR="00B16CC8">
              <w:rPr>
                <w:rFonts w:ascii="Calibri" w:hAnsi="Calibri"/>
              </w:rPr>
              <w:t xml:space="preserve">                    </w:t>
            </w:r>
            <w:r w:rsidRPr="002D2FD1">
              <w:rPr>
                <w:rFonts w:ascii="Calibri" w:hAnsi="Calibri"/>
              </w:rPr>
              <w:t xml:space="preserve">     </w:t>
            </w:r>
            <w:r w:rsidRPr="002D2FD1">
              <w:rPr>
                <w:rFonts w:ascii="Calibri" w:hAnsi="Calibri"/>
                <w:b/>
                <w:bCs/>
              </w:rPr>
              <w:t>12</w:t>
            </w:r>
          </w:p>
        </w:tc>
        <w:tc>
          <w:tcPr>
            <w:tcW w:w="4597" w:type="dxa"/>
            <w:vAlign w:val="center"/>
          </w:tcPr>
          <w:p w14:paraId="78B9F41B" w14:textId="77777777" w:rsidR="00DC0CF9" w:rsidRPr="002D2FD1" w:rsidRDefault="00DC0CF9">
            <w:pPr>
              <w:spacing w:line="360" w:lineRule="auto"/>
              <w:rPr>
                <w:rFonts w:ascii="Calibri" w:hAnsi="Calibri"/>
              </w:rPr>
            </w:pPr>
          </w:p>
        </w:tc>
      </w:tr>
      <w:tr w:rsidR="00DC0CF9" w:rsidRPr="002D2FD1" w14:paraId="2B13D628" w14:textId="77777777">
        <w:trPr>
          <w:cantSplit/>
          <w:trHeight w:val="1657"/>
          <w:tblCellSpacing w:w="28" w:type="dxa"/>
        </w:trPr>
        <w:tc>
          <w:tcPr>
            <w:tcW w:w="9186" w:type="dxa"/>
            <w:gridSpan w:val="2"/>
            <w:vAlign w:val="center"/>
          </w:tcPr>
          <w:p w14:paraId="06C8ED07" w14:textId="77777777" w:rsidR="001D6CCA" w:rsidRDefault="00FB6CC4" w:rsidP="00F441AC">
            <w:pPr>
              <w:spacing w:line="360" w:lineRule="auto"/>
              <w:jc w:val="center"/>
              <w:rPr>
                <w:rFonts w:ascii="Calibri" w:hAnsi="Calibri"/>
                <w:b/>
                <w:bCs/>
              </w:rPr>
            </w:pPr>
            <w:r w:rsidRPr="00FB6CC4">
              <w:rPr>
                <w:rFonts w:ascii="Calibri" w:hAnsi="Calibri"/>
                <w:b/>
                <w:bCs/>
              </w:rPr>
              <w:lastRenderedPageBreak/>
              <w:t>Voorafgaand aan de vergadering</w:t>
            </w:r>
            <w:r w:rsidR="00F441AC">
              <w:rPr>
                <w:rFonts w:ascii="Calibri" w:hAnsi="Calibri"/>
                <w:b/>
                <w:bCs/>
              </w:rPr>
              <w:t xml:space="preserve"> </w:t>
            </w:r>
          </w:p>
          <w:p w14:paraId="14B2D14B" w14:textId="7307A16E" w:rsidR="00DC0CF9" w:rsidRPr="002D2FD1" w:rsidRDefault="009D1A11" w:rsidP="00F441AC">
            <w:pPr>
              <w:spacing w:line="360" w:lineRule="auto"/>
              <w:jc w:val="center"/>
              <w:rPr>
                <w:rFonts w:ascii="Calibri" w:hAnsi="Calibri"/>
              </w:rPr>
            </w:pPr>
            <w:r>
              <w:rPr>
                <w:rFonts w:ascii="Calibri" w:hAnsi="Calibri"/>
              </w:rPr>
              <w:t>hebben de Nazi’s</w:t>
            </w:r>
            <w:r w:rsidR="00DC0CF9" w:rsidRPr="002D2FD1">
              <w:rPr>
                <w:rFonts w:ascii="Calibri" w:hAnsi="Calibri"/>
              </w:rPr>
              <w:t xml:space="preserve"> aan Centrum een brief </w:t>
            </w:r>
            <w:r>
              <w:rPr>
                <w:rFonts w:ascii="Calibri" w:hAnsi="Calibri"/>
              </w:rPr>
              <w:t xml:space="preserve">met beloftes </w:t>
            </w:r>
            <w:r w:rsidR="00DC0CF9" w:rsidRPr="002D2FD1">
              <w:rPr>
                <w:rFonts w:ascii="Calibri" w:hAnsi="Calibri"/>
              </w:rPr>
              <w:t xml:space="preserve">toegezegd. </w:t>
            </w:r>
            <w:r w:rsidR="00DC0CF9" w:rsidRPr="009D1A11">
              <w:rPr>
                <w:rFonts w:ascii="Calibri" w:hAnsi="Calibri"/>
              </w:rPr>
              <w:t>De katholieke Kerk zou niet worden bedreigd</w:t>
            </w:r>
            <w:r w:rsidRPr="009D1A11">
              <w:rPr>
                <w:rFonts w:ascii="Calibri" w:hAnsi="Calibri"/>
              </w:rPr>
              <w:t xml:space="preserve"> en </w:t>
            </w:r>
            <w:r>
              <w:rPr>
                <w:rFonts w:ascii="Calibri" w:hAnsi="Calibri"/>
              </w:rPr>
              <w:t>d</w:t>
            </w:r>
            <w:r w:rsidR="00DC0CF9" w:rsidRPr="009D1A11">
              <w:rPr>
                <w:rFonts w:ascii="Calibri" w:hAnsi="Calibri"/>
              </w:rPr>
              <w:t xml:space="preserve">e rechtspraak zou onafhankelijk blijven. </w:t>
            </w:r>
            <w:r w:rsidR="00DC0CF9" w:rsidRPr="002D2FD1">
              <w:rPr>
                <w:rFonts w:ascii="Calibri" w:hAnsi="Calibri"/>
              </w:rPr>
              <w:t xml:space="preserve">Bepaalde rechten van het parlement en president zouden worden gehandhaafd. De brief was nog niet in het bezit van Centrum. Een minister meldt dat de brief onderweg is. De centrumleden beslissen voor de wet te stemmen. De brief is nooit aangekomen.             </w:t>
            </w:r>
            <w:r w:rsidR="00DC0CF9" w:rsidRPr="002D2FD1">
              <w:rPr>
                <w:rFonts w:ascii="Calibri" w:hAnsi="Calibri"/>
                <w:b/>
                <w:bCs/>
              </w:rPr>
              <w:t xml:space="preserve">            13</w:t>
            </w:r>
          </w:p>
        </w:tc>
      </w:tr>
      <w:tr w:rsidR="00DC0CF9" w:rsidRPr="002D2FD1" w14:paraId="17ECC978" w14:textId="77777777">
        <w:trPr>
          <w:trHeight w:val="6591"/>
          <w:tblCellSpacing w:w="28" w:type="dxa"/>
        </w:trPr>
        <w:tc>
          <w:tcPr>
            <w:tcW w:w="4589" w:type="dxa"/>
            <w:vAlign w:val="center"/>
          </w:tcPr>
          <w:p w14:paraId="330B80F1" w14:textId="07113B61" w:rsidR="00DC0CF9" w:rsidRPr="002D2FD1" w:rsidRDefault="00DE6283" w:rsidP="00D77CFB">
            <w:pPr>
              <w:spacing w:line="360" w:lineRule="auto"/>
              <w:jc w:val="center"/>
              <w:rPr>
                <w:rFonts w:ascii="Calibri" w:hAnsi="Calibri"/>
              </w:rPr>
            </w:pPr>
            <w:r>
              <w:rPr>
                <w:rFonts w:ascii="Calibri" w:hAnsi="Calibri"/>
              </w:rPr>
              <w:pict w14:anchorId="4408221B">
                <v:shape id="_x0000_i1027" type="#_x0000_t75" style="width:194pt;height:330pt">
                  <v:imagedata r:id="rId11" o:title="spotprent-hitler-legal-1932"/>
                </v:shape>
              </w:pict>
            </w:r>
          </w:p>
          <w:p w14:paraId="5B5E712B" w14:textId="145E9AE6" w:rsidR="00DC0CF9" w:rsidRPr="002D2FD1" w:rsidRDefault="00DC0CF9">
            <w:pPr>
              <w:spacing w:line="360" w:lineRule="auto"/>
              <w:rPr>
                <w:rFonts w:ascii="Calibri" w:hAnsi="Calibri"/>
                <w:b/>
                <w:bCs/>
              </w:rPr>
            </w:pPr>
            <w:r w:rsidRPr="002D2FD1">
              <w:rPr>
                <w:rFonts w:ascii="Calibri" w:hAnsi="Calibri"/>
              </w:rPr>
              <w:t>Deze Duitse tekenaar waarschuwde in 1932 al hoe Hitler aan de macht zou komen.</w:t>
            </w:r>
            <w:r w:rsidR="00D77CFB">
              <w:rPr>
                <w:rFonts w:ascii="Calibri" w:hAnsi="Calibri"/>
              </w:rPr>
              <w:t xml:space="preserve">     </w:t>
            </w:r>
            <w:r w:rsidR="00D77CFB" w:rsidRPr="00D77CFB">
              <w:rPr>
                <w:rFonts w:ascii="Calibri" w:hAnsi="Calibri"/>
                <w:b/>
                <w:bCs/>
              </w:rPr>
              <w:t>14</w:t>
            </w:r>
          </w:p>
        </w:tc>
        <w:tc>
          <w:tcPr>
            <w:tcW w:w="4597" w:type="dxa"/>
          </w:tcPr>
          <w:p w14:paraId="512873BC" w14:textId="7936C835" w:rsidR="00DC0CF9" w:rsidRPr="002D2FD1" w:rsidRDefault="00DC0CF9">
            <w:pPr>
              <w:spacing w:line="360" w:lineRule="auto"/>
              <w:jc w:val="right"/>
              <w:rPr>
                <w:rFonts w:ascii="Calibri" w:hAnsi="Calibri"/>
                <w:b/>
                <w:bCs/>
              </w:rPr>
            </w:pPr>
            <w:r w:rsidRPr="002D2FD1">
              <w:rPr>
                <w:rFonts w:ascii="Calibri" w:hAnsi="Calibri"/>
              </w:rPr>
              <w:object w:dxaOrig="4483" w:dyaOrig="5880" w14:anchorId="322AB50C">
                <v:shape id="_x0000_i1028" type="#_x0000_t75" style="width:224pt;height:293.5pt" o:ole="">
                  <v:imagedata r:id="rId12" o:title=""/>
                </v:shape>
                <o:OLEObject Type="Embed" ProgID="MSGraph.Chart.8" ShapeID="_x0000_i1028" DrawAspect="Content" ObjectID="_1704203905" r:id="rId13">
                  <o:FieldCodes>\s</o:FieldCodes>
                </o:OLEObject>
              </w:object>
            </w:r>
            <w:r w:rsidRPr="002D2FD1">
              <w:rPr>
                <w:rFonts w:ascii="Calibri" w:hAnsi="Calibri"/>
                <w:b/>
                <w:bCs/>
              </w:rPr>
              <w:t>15</w:t>
            </w:r>
          </w:p>
        </w:tc>
      </w:tr>
      <w:tr w:rsidR="00DC0CF9" w:rsidRPr="002D2FD1" w14:paraId="644E3B59" w14:textId="77777777">
        <w:trPr>
          <w:cantSplit/>
          <w:trHeight w:val="6591"/>
          <w:tblCellSpacing w:w="28" w:type="dxa"/>
        </w:trPr>
        <w:tc>
          <w:tcPr>
            <w:tcW w:w="9186" w:type="dxa"/>
            <w:gridSpan w:val="2"/>
            <w:vAlign w:val="center"/>
          </w:tcPr>
          <w:p w14:paraId="71F9AFB9" w14:textId="6E67A576" w:rsidR="00DC0CF9" w:rsidRPr="002D2FD1" w:rsidRDefault="005C026B">
            <w:pPr>
              <w:spacing w:line="360" w:lineRule="auto"/>
              <w:rPr>
                <w:rFonts w:ascii="Calibri" w:hAnsi="Calibri"/>
              </w:rPr>
            </w:pPr>
            <w:r>
              <w:lastRenderedPageBreak/>
              <w:fldChar w:fldCharType="begin"/>
            </w:r>
            <w:r>
              <w:instrText xml:space="preserve"> INCLUDEPICTURE "https://upload.wikimedia.org/wikipedia/commons/4/41/Bundesarchiv_Bild_102-14439%2C_Rede_Adolf_Hitlers_zum_Erm%C3%A4chtigungsgesetz.jpg" \* MERGEFORMATINET </w:instrText>
            </w:r>
            <w:r>
              <w:fldChar w:fldCharType="separate"/>
            </w:r>
            <w:r w:rsidR="00A973BD">
              <w:fldChar w:fldCharType="begin"/>
            </w:r>
            <w:r w:rsidR="00A973BD">
              <w:instrText xml:space="preserve"> INCLUDEPICTURE  "https://upload.wikimedia.org/wikipedia/commons/4/41/Bundesarchiv_Bild_102-14439,_Rede_Adolf_Hitlers_zum_Erm%C3%A4chtigungsgesetz.jpg" \* MERGEFORMATINET </w:instrText>
            </w:r>
            <w:r w:rsidR="00A973BD">
              <w:fldChar w:fldCharType="separate"/>
            </w:r>
            <w:r w:rsidR="00FE042C">
              <w:fldChar w:fldCharType="begin"/>
            </w:r>
            <w:r w:rsidR="00FE042C">
              <w:instrText xml:space="preserve"> </w:instrText>
            </w:r>
            <w:r w:rsidR="00FE042C">
              <w:instrText>INCLUDEPICTURE  "https://upload.wikimedia.org/wikipedia/commons/4/41/Bundesarchiv_Bild_102-14439,_Rede_Adolf_Hitlers_zum_Erm%C3%A4chtigungsgesetz.jpg" \* MERGEFORMATINET</w:instrText>
            </w:r>
            <w:r w:rsidR="00FE042C">
              <w:instrText xml:space="preserve"> </w:instrText>
            </w:r>
            <w:r w:rsidR="00FE042C">
              <w:fldChar w:fldCharType="separate"/>
            </w:r>
            <w:r w:rsidR="00DE6283">
              <w:pict w14:anchorId="57769141">
                <v:shape id="_x0000_i1029" type="#_x0000_t75" alt="" style="width:446pt;height:307pt">
                  <v:imagedata r:id="rId14" r:href="rId15"/>
                </v:shape>
              </w:pict>
            </w:r>
            <w:r w:rsidR="00FE042C">
              <w:fldChar w:fldCharType="end"/>
            </w:r>
            <w:r w:rsidR="00A973BD">
              <w:fldChar w:fldCharType="end"/>
            </w:r>
            <w:r>
              <w:fldChar w:fldCharType="end"/>
            </w:r>
          </w:p>
          <w:p w14:paraId="12D72FB7" w14:textId="7B0E6A0E" w:rsidR="00DC0CF9" w:rsidRPr="002D2FD1" w:rsidRDefault="00DC0CF9">
            <w:pPr>
              <w:spacing w:line="360" w:lineRule="auto"/>
              <w:rPr>
                <w:rFonts w:ascii="Calibri" w:hAnsi="Calibri"/>
                <w:b/>
                <w:bCs/>
              </w:rPr>
            </w:pPr>
            <w:r w:rsidRPr="002D2FD1">
              <w:rPr>
                <w:rFonts w:ascii="Calibri" w:hAnsi="Calibri"/>
              </w:rPr>
              <w:t xml:space="preserve">De Rijksdag bespreekt </w:t>
            </w:r>
            <w:r w:rsidR="001D6CCA">
              <w:rPr>
                <w:rFonts w:ascii="Calibri" w:hAnsi="Calibri"/>
              </w:rPr>
              <w:t xml:space="preserve"> op 23 maart 1933 </w:t>
            </w:r>
            <w:r w:rsidRPr="002D2FD1">
              <w:rPr>
                <w:rFonts w:ascii="Calibri" w:hAnsi="Calibri"/>
              </w:rPr>
              <w:t xml:space="preserve">de </w:t>
            </w:r>
            <w:r w:rsidRPr="001D6CCA">
              <w:rPr>
                <w:rFonts w:ascii="Calibri" w:hAnsi="Calibri"/>
                <w:i/>
                <w:iCs/>
              </w:rPr>
              <w:t>machtingswet</w:t>
            </w:r>
            <w:r w:rsidRPr="002D2FD1">
              <w:rPr>
                <w:rFonts w:ascii="Calibri" w:hAnsi="Calibri"/>
              </w:rPr>
              <w:t xml:space="preserve">. Hitler staat achter het spreekgestoelte. Goering, de voorzitter van de Rijksdag, zit achter hem.                             </w:t>
            </w:r>
            <w:r w:rsidRPr="002D2FD1">
              <w:rPr>
                <w:rFonts w:ascii="Calibri" w:hAnsi="Calibri"/>
                <w:b/>
                <w:bCs/>
              </w:rPr>
              <w:t>16</w:t>
            </w:r>
          </w:p>
        </w:tc>
      </w:tr>
    </w:tbl>
    <w:p w14:paraId="2847A431" w14:textId="77777777" w:rsidR="00DC0CF9" w:rsidRPr="002D2FD1" w:rsidRDefault="00DC0CF9">
      <w:pPr>
        <w:rPr>
          <w:rFonts w:ascii="Calibri" w:hAnsi="Calibri"/>
        </w:rPr>
      </w:pPr>
    </w:p>
    <w:sectPr w:rsidR="00DC0CF9" w:rsidRPr="002D2FD1" w:rsidSect="0083551C">
      <w:type w:val="continuous"/>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82A"/>
    <w:multiLevelType w:val="hybridMultilevel"/>
    <w:tmpl w:val="CA04B95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DE73DA"/>
    <w:multiLevelType w:val="hybridMultilevel"/>
    <w:tmpl w:val="87462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975C96"/>
    <w:multiLevelType w:val="hybridMultilevel"/>
    <w:tmpl w:val="A8BE143E"/>
    <w:lvl w:ilvl="0" w:tplc="D1E4A828">
      <w:start w:val="1"/>
      <w:numFmt w:val="decimal"/>
      <w:lvlText w:val="%1."/>
      <w:lvlJc w:val="left"/>
      <w:pPr>
        <w:tabs>
          <w:tab w:val="num" w:pos="720"/>
        </w:tabs>
        <w:ind w:left="720" w:hanging="360"/>
      </w:pPr>
      <w:rPr>
        <w:sz w:val="22"/>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53B05EC0"/>
    <w:multiLevelType w:val="hybridMultilevel"/>
    <w:tmpl w:val="759AF4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1792615"/>
    <w:multiLevelType w:val="hybridMultilevel"/>
    <w:tmpl w:val="05144C54"/>
    <w:lvl w:ilvl="0" w:tplc="7130BA38">
      <w:start w:val="1"/>
      <w:numFmt w:val="decimal"/>
      <w:lvlText w:val="%1."/>
      <w:lvlJc w:val="left"/>
      <w:pPr>
        <w:tabs>
          <w:tab w:val="num" w:pos="360"/>
        </w:tabs>
        <w:ind w:left="360" w:hanging="360"/>
      </w:pPr>
      <w:rPr>
        <w:b/>
        <w:sz w:val="24"/>
        <w:szCs w:val="24"/>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6F6245CC"/>
    <w:multiLevelType w:val="hybridMultilevel"/>
    <w:tmpl w:val="EBA6E31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B86"/>
    <w:rsid w:val="0001509D"/>
    <w:rsid w:val="00017AB7"/>
    <w:rsid w:val="00036FE6"/>
    <w:rsid w:val="00076957"/>
    <w:rsid w:val="00080171"/>
    <w:rsid w:val="00085625"/>
    <w:rsid w:val="000D356A"/>
    <w:rsid w:val="000D5A81"/>
    <w:rsid w:val="000D680D"/>
    <w:rsid w:val="000F1F90"/>
    <w:rsid w:val="00123CE7"/>
    <w:rsid w:val="00130ABE"/>
    <w:rsid w:val="001C672C"/>
    <w:rsid w:val="001D6CCA"/>
    <w:rsid w:val="0020262E"/>
    <w:rsid w:val="00225FF8"/>
    <w:rsid w:val="0026163F"/>
    <w:rsid w:val="00281593"/>
    <w:rsid w:val="00282F86"/>
    <w:rsid w:val="002B69A2"/>
    <w:rsid w:val="002D2FD1"/>
    <w:rsid w:val="002F161C"/>
    <w:rsid w:val="002F7C82"/>
    <w:rsid w:val="003579F6"/>
    <w:rsid w:val="00362802"/>
    <w:rsid w:val="00395888"/>
    <w:rsid w:val="00422D63"/>
    <w:rsid w:val="00436EDF"/>
    <w:rsid w:val="004C1E98"/>
    <w:rsid w:val="004D0104"/>
    <w:rsid w:val="004E5274"/>
    <w:rsid w:val="004E6BB7"/>
    <w:rsid w:val="005249B3"/>
    <w:rsid w:val="00557352"/>
    <w:rsid w:val="005C026B"/>
    <w:rsid w:val="005C0D63"/>
    <w:rsid w:val="005D0B46"/>
    <w:rsid w:val="005D43B2"/>
    <w:rsid w:val="005E2F98"/>
    <w:rsid w:val="006335B8"/>
    <w:rsid w:val="006556DD"/>
    <w:rsid w:val="00661394"/>
    <w:rsid w:val="007014E6"/>
    <w:rsid w:val="00732A2A"/>
    <w:rsid w:val="00740F89"/>
    <w:rsid w:val="00757F7E"/>
    <w:rsid w:val="0076585D"/>
    <w:rsid w:val="008233C4"/>
    <w:rsid w:val="0083551C"/>
    <w:rsid w:val="00845D2E"/>
    <w:rsid w:val="008C2A06"/>
    <w:rsid w:val="008F54CB"/>
    <w:rsid w:val="008F5D62"/>
    <w:rsid w:val="00913423"/>
    <w:rsid w:val="00927C56"/>
    <w:rsid w:val="0096320F"/>
    <w:rsid w:val="009D1A11"/>
    <w:rsid w:val="009D55AA"/>
    <w:rsid w:val="009D5F57"/>
    <w:rsid w:val="009F1174"/>
    <w:rsid w:val="00A22B86"/>
    <w:rsid w:val="00A57AF2"/>
    <w:rsid w:val="00A80397"/>
    <w:rsid w:val="00A91049"/>
    <w:rsid w:val="00A973BD"/>
    <w:rsid w:val="00B16CC8"/>
    <w:rsid w:val="00B17F57"/>
    <w:rsid w:val="00B45216"/>
    <w:rsid w:val="00B67807"/>
    <w:rsid w:val="00B87F09"/>
    <w:rsid w:val="00BC4688"/>
    <w:rsid w:val="00BF72C9"/>
    <w:rsid w:val="00C23326"/>
    <w:rsid w:val="00C365DC"/>
    <w:rsid w:val="00CF3306"/>
    <w:rsid w:val="00D077DA"/>
    <w:rsid w:val="00D240F1"/>
    <w:rsid w:val="00D463ED"/>
    <w:rsid w:val="00D7561A"/>
    <w:rsid w:val="00D77CFB"/>
    <w:rsid w:val="00D95564"/>
    <w:rsid w:val="00DC0CF9"/>
    <w:rsid w:val="00DD4436"/>
    <w:rsid w:val="00DE6283"/>
    <w:rsid w:val="00E2385B"/>
    <w:rsid w:val="00E43D0F"/>
    <w:rsid w:val="00E86D6E"/>
    <w:rsid w:val="00EB775B"/>
    <w:rsid w:val="00EF7A90"/>
    <w:rsid w:val="00F01A64"/>
    <w:rsid w:val="00F441AC"/>
    <w:rsid w:val="00F53474"/>
    <w:rsid w:val="00F9396C"/>
    <w:rsid w:val="00FB6CC4"/>
    <w:rsid w:val="00FB7BA4"/>
    <w:rsid w:val="00FE042C"/>
    <w:rsid w:val="00FF0F31"/>
    <w:rsid w:val="00FF2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46F9DE4"/>
  <w15:chartTrackingRefBased/>
  <w15:docId w15:val="{EE0429A6-931A-4D5C-B9FA-A36C706A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4"/>
      <w:szCs w:val="24"/>
      <w:lang w:val="nl-NL" w:eastAsia="nl-NL"/>
    </w:rPr>
  </w:style>
  <w:style w:type="paragraph" w:styleId="Kop1">
    <w:name w:val="heading 1"/>
    <w:basedOn w:val="Standaard"/>
    <w:next w:val="Standaard"/>
    <w:qFormat/>
    <w:pPr>
      <w:keepNext/>
      <w:outlineLvl w:val="0"/>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line="360" w:lineRule="auto"/>
    </w:pPr>
    <w:rPr>
      <w:i/>
      <w:iCs/>
    </w:rPr>
  </w:style>
  <w:style w:type="table" w:styleId="Tabelraster">
    <w:name w:val="Table Grid"/>
    <w:basedOn w:val="Standaardtabel"/>
    <w:rsid w:val="00B6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888216">
      <w:bodyDiv w:val="1"/>
      <w:marLeft w:val="0"/>
      <w:marRight w:val="0"/>
      <w:marTop w:val="0"/>
      <w:marBottom w:val="0"/>
      <w:divBdr>
        <w:top w:val="none" w:sz="0" w:space="0" w:color="auto"/>
        <w:left w:val="none" w:sz="0" w:space="0" w:color="auto"/>
        <w:bottom w:val="none" w:sz="0" w:space="0" w:color="auto"/>
        <w:right w:val="none" w:sz="0" w:space="0" w:color="auto"/>
      </w:divBdr>
      <w:divsChild>
        <w:div w:id="208398314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https://upload.wikimedia.org/wikipedia/commons/4/41/Bundesarchiv_Bild_102-14439,_Rede_Adolf_Hitlers_zum_Erm%C3%A4chtigungsgesetz.jpg"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http://www.dhm.de/lemo/objekte/pict/f65_547/200.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355ED6B402A44AA2DDB2486156C60" ma:contentTypeVersion="15" ma:contentTypeDescription="Een nieuw document maken." ma:contentTypeScope="" ma:versionID="d6fbf1d63739556939bd9b3a1e5b79b2">
  <xsd:schema xmlns:xsd="http://www.w3.org/2001/XMLSchema" xmlns:xs="http://www.w3.org/2001/XMLSchema" xmlns:p="http://schemas.microsoft.com/office/2006/metadata/properties" xmlns:ns1="http://schemas.microsoft.com/sharepoint/v3" xmlns:ns2="52d18ce7-616e-4b86-b778-d94e7351b21f" xmlns:ns3="64632df3-0315-41d4-a7f2-d5c74aa2a37a" targetNamespace="http://schemas.microsoft.com/office/2006/metadata/properties" ma:root="true" ma:fieldsID="63a973c2356aa69ad73b161c381ec867" ns1:_="" ns2:_="" ns3:_="">
    <xsd:import namespace="http://schemas.microsoft.com/sharepoint/v3"/>
    <xsd:import namespace="52d18ce7-616e-4b86-b778-d94e7351b21f"/>
    <xsd:import namespace="64632df3-0315-41d4-a7f2-d5c74aa2a3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18ce7-616e-4b86-b778-d94e7351b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32df3-0315-41d4-a7f2-d5c74aa2a37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AE8311A-72A9-4AD3-9898-FC5B8794BF92}">
  <ds:schemaRefs>
    <ds:schemaRef ds:uri="http://schemas.microsoft.com/sharepoint/v3/contenttype/forms"/>
  </ds:schemaRefs>
</ds:datastoreItem>
</file>

<file path=customXml/itemProps2.xml><?xml version="1.0" encoding="utf-8"?>
<ds:datastoreItem xmlns:ds="http://schemas.openxmlformats.org/officeDocument/2006/customXml" ds:itemID="{EF039946-9D05-4CB5-BCE0-545EF525C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d18ce7-616e-4b86-b778-d94e7351b21f"/>
    <ds:schemaRef ds:uri="64632df3-0315-41d4-a7f2-d5c74aa2a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BE63B-7574-4559-A404-544AEBF6EDB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1338</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Kwamen de Nazi’s legaal aan de macht</vt:lpstr>
      <vt:lpstr>Kwamen de Nazi’s legaal aan de macht</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Kwamen de Nazi’s legaal aan de macht</dc:title>
  <dc:subject/>
  <dc:creator>Marieke Knoben</dc:creator>
  <cp:keywords/>
  <dc:description/>
  <cp:lastModifiedBy>Reessink, N.R.A. (Niels)</cp:lastModifiedBy>
  <cp:revision>3</cp:revision>
  <cp:lastPrinted>2021-10-10T18:34:00Z</cp:lastPrinted>
  <dcterms:created xsi:type="dcterms:W3CDTF">2022-01-20T16:12:00Z</dcterms:created>
  <dcterms:modified xsi:type="dcterms:W3CDTF">2022-01-20T16:12:00Z</dcterms:modified>
</cp:coreProperties>
</file>