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39CE9" w14:textId="5A557178" w:rsidR="00F9329D" w:rsidRDefault="00DB6149" w:rsidP="00F9329D">
      <w:pPr>
        <w:rPr>
          <w:b/>
          <w:sz w:val="32"/>
        </w:rPr>
      </w:pPr>
      <w:r>
        <w:rPr>
          <w:b/>
          <w:sz w:val="32"/>
        </w:rPr>
        <w:t xml:space="preserve">Werkblad PO - </w:t>
      </w:r>
      <w:r w:rsidR="00F9329D" w:rsidRPr="002F3E1C">
        <w:rPr>
          <w:b/>
          <w:sz w:val="32"/>
        </w:rPr>
        <w:t>Wie is de dief van Antons (goede) naam?</w:t>
      </w:r>
    </w:p>
    <w:p w14:paraId="6C895D3D" w14:textId="77777777" w:rsidR="00F9329D" w:rsidRDefault="00F9329D" w:rsidP="00F9329D">
      <w:r>
        <w:t xml:space="preserve">Anton de Kom (1898-1945) had een lange tijd een slechte naam, of misschien zelfs geen naam, hij was door een heleboel mensen vergeten. Hoe kan dat? Wie is de dief van de (goede) naam van Anton de Kom? </w:t>
      </w:r>
    </w:p>
    <w:p w14:paraId="6CCAE6B1" w14:textId="77777777" w:rsidR="00F9329D" w:rsidRDefault="00F9329D" w:rsidP="00F9329D">
      <w:r>
        <w:t xml:space="preserve">In dit verhaal zijn een aantal hoofdpersonen: </w:t>
      </w:r>
    </w:p>
    <w:p w14:paraId="3F01061E" w14:textId="77777777" w:rsidR="00F9329D" w:rsidRDefault="00F9329D" w:rsidP="00F9329D">
      <w:r>
        <w:t xml:space="preserve">Natuurlijk </w:t>
      </w:r>
      <w:r w:rsidRPr="00337466">
        <w:rPr>
          <w:b/>
        </w:rPr>
        <w:t>Anton de Kom</w:t>
      </w:r>
      <w:r>
        <w:t xml:space="preserve"> zelf. Maar ook zijn vrouw Petronella, die Anton </w:t>
      </w:r>
      <w:r w:rsidRPr="00337466">
        <w:rPr>
          <w:b/>
        </w:rPr>
        <w:t>Nel</w:t>
      </w:r>
      <w:r>
        <w:t xml:space="preserve"> noemde. De Nederlandse </w:t>
      </w:r>
      <w:r w:rsidRPr="00337466">
        <w:rPr>
          <w:b/>
        </w:rPr>
        <w:t>geheime dienst</w:t>
      </w:r>
      <w:r>
        <w:t xml:space="preserve"> speelt een rol, net als de </w:t>
      </w:r>
      <w:r w:rsidRPr="00337466">
        <w:rPr>
          <w:b/>
        </w:rPr>
        <w:t>Nederlandse overheid</w:t>
      </w:r>
      <w:r>
        <w:t xml:space="preserve">. Tot slot de </w:t>
      </w:r>
      <w:r w:rsidRPr="00337466">
        <w:rPr>
          <w:b/>
        </w:rPr>
        <w:t>communisten</w:t>
      </w:r>
      <w:r>
        <w:t xml:space="preserve">. </w:t>
      </w:r>
    </w:p>
    <w:p w14:paraId="25548371" w14:textId="77777777" w:rsidR="00F9329D" w:rsidRDefault="00F9329D" w:rsidP="00F9329D">
      <w:r>
        <w:t xml:space="preserve">Jullie gaan uitzoeken wie de dief is van de goede naam van Anton de Kom. </w:t>
      </w:r>
    </w:p>
    <w:p w14:paraId="36435806" w14:textId="77777777" w:rsidR="00F9329D" w:rsidRDefault="00F9329D" w:rsidP="00F9329D">
      <w:r>
        <w:t xml:space="preserve">Was het zijn vrouw? Ze hielden veel van elkaar, maar ze maakten het elkaar ook ontzettend moeilijk. Was het de geheime dienst, die Anton overal volgde, net zolang tot hij er letterlijk gek van werd en overspannen naar het ziekenhuis moest? Of waren het de communisten, met wie Anton samenwerkte en samen streed voor meer gelijkheid? Het zou ook de Nederlandse overheid kunnen zijn geweest, die hun kolonie Suriname en hun eigen goede naam wilde beschermen. </w:t>
      </w:r>
    </w:p>
    <w:p w14:paraId="5094AD14" w14:textId="77777777" w:rsidR="00F9329D" w:rsidRPr="002F3E1C" w:rsidRDefault="00F9329D" w:rsidP="00F9329D">
      <w:pPr>
        <w:rPr>
          <w:b/>
          <w:sz w:val="24"/>
        </w:rPr>
      </w:pPr>
      <w:r w:rsidRPr="002F3E1C">
        <w:rPr>
          <w:b/>
          <w:sz w:val="24"/>
        </w:rPr>
        <w:t>Opdrachten</w:t>
      </w:r>
    </w:p>
    <w:p w14:paraId="72C0BC5E" w14:textId="77777777" w:rsidR="00F9329D" w:rsidRDefault="00F9329D" w:rsidP="00F9329D">
      <w:pPr>
        <w:pStyle w:val="Lijstalinea"/>
        <w:numPr>
          <w:ilvl w:val="0"/>
          <w:numId w:val="1"/>
        </w:numPr>
      </w:pPr>
      <w:r>
        <w:t xml:space="preserve">Wat is jullie eerste vermoeden? Schrijf de naam op. </w:t>
      </w:r>
    </w:p>
    <w:p w14:paraId="670755C3" w14:textId="77777777" w:rsidR="00F82953" w:rsidRDefault="00F82953" w:rsidP="00F82953">
      <w:pPr>
        <w:pStyle w:val="Lijstalinea"/>
      </w:pPr>
    </w:p>
    <w:p w14:paraId="1F71FE2C" w14:textId="66034EC5" w:rsidR="00F9329D" w:rsidRDefault="00F9329D" w:rsidP="00F9329D">
      <w:pPr>
        <w:pStyle w:val="Lijstalinea"/>
        <w:numPr>
          <w:ilvl w:val="0"/>
          <w:numId w:val="1"/>
        </w:numPr>
      </w:pPr>
      <w:r>
        <w:t xml:space="preserve">Waarom denken jullie dat? </w:t>
      </w:r>
    </w:p>
    <w:p w14:paraId="733099C6" w14:textId="77777777" w:rsidR="00F9329D" w:rsidRDefault="00F9329D" w:rsidP="00F9329D">
      <w:pPr>
        <w:pStyle w:val="Lijstalinea"/>
      </w:pPr>
    </w:p>
    <w:p w14:paraId="2A883F2F" w14:textId="110C80D9" w:rsidR="00F9329D" w:rsidRDefault="00F9329D" w:rsidP="00F9329D">
      <w:pPr>
        <w:pStyle w:val="Lijstalinea"/>
        <w:numPr>
          <w:ilvl w:val="0"/>
          <w:numId w:val="1"/>
        </w:numPr>
      </w:pPr>
      <w:r>
        <w:t xml:space="preserve">Lees en bekijk de </w:t>
      </w:r>
      <w:r w:rsidR="000A38ED">
        <w:t>gebeurtenissen</w:t>
      </w:r>
      <w:r>
        <w:t>kaartjes en bronnen</w:t>
      </w:r>
      <w:r w:rsidR="000A38ED">
        <w:t>kaartjes</w:t>
      </w:r>
      <w:r>
        <w:t xml:space="preserve"> die je in de envelop vindt. </w:t>
      </w:r>
    </w:p>
    <w:p w14:paraId="47ECCA76" w14:textId="77777777" w:rsidR="00F9329D" w:rsidRDefault="00F9329D" w:rsidP="00F9329D">
      <w:pPr>
        <w:pStyle w:val="Lijstalinea"/>
      </w:pPr>
    </w:p>
    <w:p w14:paraId="621FE948" w14:textId="045C3FB9" w:rsidR="00F9329D" w:rsidRDefault="00F9329D" w:rsidP="00F9329D">
      <w:pPr>
        <w:pStyle w:val="Lijstalinea"/>
        <w:numPr>
          <w:ilvl w:val="1"/>
          <w:numId w:val="1"/>
        </w:numPr>
      </w:pPr>
      <w:r>
        <w:t>Maak een tijdl</w:t>
      </w:r>
      <w:r w:rsidR="000A38ED">
        <w:t xml:space="preserve">ijn met de kaartjes met gebeurtenissen. </w:t>
      </w:r>
      <w:r>
        <w:t xml:space="preserve">Je kunt dit uit je hoofd doen, of de jaartallen gebruiken die op de achterkant staan. </w:t>
      </w:r>
    </w:p>
    <w:p w14:paraId="7D4555E1" w14:textId="0B4345A2" w:rsidR="00F9329D" w:rsidRDefault="00F9329D" w:rsidP="00F9329D">
      <w:pPr>
        <w:pStyle w:val="Lijstalinea"/>
        <w:numPr>
          <w:ilvl w:val="1"/>
          <w:numId w:val="1"/>
        </w:numPr>
      </w:pPr>
      <w:r>
        <w:t xml:space="preserve">Orden alle </w:t>
      </w:r>
      <w:r w:rsidR="000A38ED">
        <w:t>bronnenkaartjes</w:t>
      </w:r>
      <w:r>
        <w:t xml:space="preserve"> op een manier die jullie het handigst lijkt. </w:t>
      </w:r>
      <w:r w:rsidR="00F82953">
        <w:t>Leg ze bijvoorbeeld op de goede plek bij de tijdlijn die jullie hebben gemaakt, of sorteer ze op persoon.</w:t>
      </w:r>
      <w:r>
        <w:t xml:space="preserve"> </w:t>
      </w:r>
    </w:p>
    <w:p w14:paraId="67FC9A10" w14:textId="77777777" w:rsidR="00F9329D" w:rsidRDefault="00F9329D" w:rsidP="00F9329D">
      <w:pPr>
        <w:pStyle w:val="Lijstalinea"/>
        <w:ind w:left="1440"/>
      </w:pPr>
    </w:p>
    <w:p w14:paraId="60AF456E" w14:textId="77777777" w:rsidR="00F9329D" w:rsidRDefault="00F82953" w:rsidP="00F9329D">
      <w:pPr>
        <w:pStyle w:val="Lijstalinea"/>
        <w:numPr>
          <w:ilvl w:val="0"/>
          <w:numId w:val="1"/>
        </w:numPr>
      </w:pPr>
      <w:r>
        <w:t xml:space="preserve">Bekijk en lees de kaartjes en bronnen nog eens goed. Schrijf hieronder bij de namen op welke redenen deze mensen hadden om Anton een slechte naam te bezorgen. Bij iedere reden schrijf je het nummer van het kaartje/bron op die je hebt gebruikt. </w:t>
      </w:r>
      <w:r w:rsidR="00F9329D">
        <w:t xml:space="preserve"> </w:t>
      </w:r>
    </w:p>
    <w:p w14:paraId="3F078333" w14:textId="77777777" w:rsidR="00F9329D" w:rsidRDefault="00F9329D" w:rsidP="00F9329D">
      <w:pPr>
        <w:ind w:firstLine="708"/>
      </w:pPr>
      <w:r>
        <w:t xml:space="preserve">Nel: </w:t>
      </w:r>
    </w:p>
    <w:p w14:paraId="1E410722" w14:textId="77777777" w:rsidR="00F9329D" w:rsidRDefault="00F9329D" w:rsidP="00F9329D">
      <w:pPr>
        <w:ind w:left="708"/>
      </w:pPr>
      <w:r>
        <w:t xml:space="preserve">Geheime dienst: </w:t>
      </w:r>
    </w:p>
    <w:p w14:paraId="3FBB6164" w14:textId="77777777" w:rsidR="00F9329D" w:rsidRDefault="00F9329D" w:rsidP="00F9329D">
      <w:pPr>
        <w:ind w:firstLine="708"/>
      </w:pPr>
      <w:r>
        <w:t xml:space="preserve">Communisten: </w:t>
      </w:r>
    </w:p>
    <w:p w14:paraId="12942275" w14:textId="77777777" w:rsidR="00F9329D" w:rsidRDefault="00F9329D" w:rsidP="00F9329D">
      <w:pPr>
        <w:ind w:firstLine="708"/>
      </w:pPr>
      <w:r>
        <w:t xml:space="preserve">Nederlandse overheid: </w:t>
      </w:r>
    </w:p>
    <w:p w14:paraId="426FBA55" w14:textId="77777777" w:rsidR="00F82953" w:rsidRDefault="00F82953" w:rsidP="00F82953">
      <w:pPr>
        <w:pStyle w:val="Lijstalinea"/>
      </w:pPr>
    </w:p>
    <w:p w14:paraId="534C1CCE" w14:textId="50AE7FFC" w:rsidR="00F9329D" w:rsidRDefault="00F9329D" w:rsidP="00F82953">
      <w:pPr>
        <w:pStyle w:val="Lijstalinea"/>
        <w:numPr>
          <w:ilvl w:val="0"/>
          <w:numId w:val="1"/>
        </w:numPr>
      </w:pPr>
      <w:r>
        <w:t>Bekijk</w:t>
      </w:r>
      <w:r w:rsidR="00F82953">
        <w:t xml:space="preserve"> je antwoorden va</w:t>
      </w:r>
      <w:r w:rsidR="00DB6149">
        <w:t>n vraag 3 en 4</w:t>
      </w:r>
      <w:r w:rsidR="00F82953">
        <w:t xml:space="preserve"> </w:t>
      </w:r>
      <w:r>
        <w:t xml:space="preserve">nog eens goed en kom tot een keuze: wie is de dief van de goede naam van Anton de Kom? </w:t>
      </w:r>
    </w:p>
    <w:p w14:paraId="723C98B9" w14:textId="73D0C007" w:rsidR="00F82953" w:rsidRDefault="00F82953" w:rsidP="00F82953"/>
    <w:p w14:paraId="5AFDD152" w14:textId="65E741B6" w:rsidR="00F9329D" w:rsidRDefault="00F9329D" w:rsidP="00EA5103">
      <w:pPr>
        <w:pStyle w:val="Lijstalinea"/>
        <w:numPr>
          <w:ilvl w:val="0"/>
          <w:numId w:val="1"/>
        </w:numPr>
      </w:pPr>
      <w:r>
        <w:t xml:space="preserve">Wissel je antwoord uit met je buren. Zijn jullie op hetzelfde antwoord uitgekomen? </w:t>
      </w:r>
    </w:p>
    <w:sectPr w:rsidR="00F93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83E0D"/>
    <w:multiLevelType w:val="hybridMultilevel"/>
    <w:tmpl w:val="1F6A9C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9D"/>
    <w:rsid w:val="00004D7E"/>
    <w:rsid w:val="00033E58"/>
    <w:rsid w:val="000A38ED"/>
    <w:rsid w:val="000F0D56"/>
    <w:rsid w:val="00106938"/>
    <w:rsid w:val="00766C99"/>
    <w:rsid w:val="008F7065"/>
    <w:rsid w:val="00DB6149"/>
    <w:rsid w:val="00DC2E75"/>
    <w:rsid w:val="00EE7E36"/>
    <w:rsid w:val="00F82953"/>
    <w:rsid w:val="00F93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E4A5"/>
  <w15:chartTrackingRefBased/>
  <w15:docId w15:val="{230D9BE3-2E51-426B-A545-E340CEC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32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329D"/>
    <w:rPr>
      <w:color w:val="0563C1" w:themeColor="hyperlink"/>
      <w:u w:val="single"/>
    </w:rPr>
  </w:style>
  <w:style w:type="paragraph" w:styleId="Lijstalinea">
    <w:name w:val="List Paragraph"/>
    <w:basedOn w:val="Standaard"/>
    <w:uiPriority w:val="34"/>
    <w:qFormat/>
    <w:rsid w:val="00F9329D"/>
    <w:pPr>
      <w:ind w:left="720"/>
      <w:contextualSpacing/>
    </w:pPr>
  </w:style>
  <w:style w:type="character" w:styleId="Verwijzingopmerking">
    <w:name w:val="annotation reference"/>
    <w:basedOn w:val="Standaardalinea-lettertype"/>
    <w:uiPriority w:val="99"/>
    <w:semiHidden/>
    <w:unhideWhenUsed/>
    <w:rsid w:val="00DC2E75"/>
    <w:rPr>
      <w:sz w:val="16"/>
      <w:szCs w:val="16"/>
    </w:rPr>
  </w:style>
  <w:style w:type="paragraph" w:styleId="Tekstopmerking">
    <w:name w:val="annotation text"/>
    <w:basedOn w:val="Standaard"/>
    <w:link w:val="TekstopmerkingChar"/>
    <w:uiPriority w:val="99"/>
    <w:semiHidden/>
    <w:unhideWhenUsed/>
    <w:rsid w:val="00DC2E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2E75"/>
    <w:rPr>
      <w:sz w:val="20"/>
      <w:szCs w:val="20"/>
    </w:rPr>
  </w:style>
  <w:style w:type="paragraph" w:styleId="Onderwerpvanopmerking">
    <w:name w:val="annotation subject"/>
    <w:basedOn w:val="Tekstopmerking"/>
    <w:next w:val="Tekstopmerking"/>
    <w:link w:val="OnderwerpvanopmerkingChar"/>
    <w:uiPriority w:val="99"/>
    <w:semiHidden/>
    <w:unhideWhenUsed/>
    <w:rsid w:val="00DC2E75"/>
    <w:rPr>
      <w:b/>
      <w:bCs/>
    </w:rPr>
  </w:style>
  <w:style w:type="character" w:customStyle="1" w:styleId="OnderwerpvanopmerkingChar">
    <w:name w:val="Onderwerp van opmerking Char"/>
    <w:basedOn w:val="TekstopmerkingChar"/>
    <w:link w:val="Onderwerpvanopmerking"/>
    <w:uiPriority w:val="99"/>
    <w:semiHidden/>
    <w:rsid w:val="00DC2E75"/>
    <w:rPr>
      <w:b/>
      <w:bCs/>
      <w:sz w:val="20"/>
      <w:szCs w:val="20"/>
    </w:rPr>
  </w:style>
  <w:style w:type="paragraph" w:styleId="Ballontekst">
    <w:name w:val="Balloon Text"/>
    <w:basedOn w:val="Standaard"/>
    <w:link w:val="BallontekstChar"/>
    <w:uiPriority w:val="99"/>
    <w:semiHidden/>
    <w:unhideWhenUsed/>
    <w:rsid w:val="00DC2E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2E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1732</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Reessink, N.R.A. (Niels)</cp:lastModifiedBy>
  <cp:revision>2</cp:revision>
  <dcterms:created xsi:type="dcterms:W3CDTF">2021-05-21T11:28:00Z</dcterms:created>
  <dcterms:modified xsi:type="dcterms:W3CDTF">2021-05-21T11:28:00Z</dcterms:modified>
</cp:coreProperties>
</file>