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0FCDB" w14:textId="1FD12292" w:rsidR="00451393" w:rsidRDefault="00451393">
      <w:pPr>
        <w:rPr>
          <w:rFonts w:asciiTheme="majorHAnsi" w:hAnsiTheme="majorHAnsi"/>
          <w:b/>
          <w:sz w:val="32"/>
        </w:rPr>
      </w:pPr>
      <w:r w:rsidRPr="00451393">
        <w:rPr>
          <w:rFonts w:asciiTheme="majorHAnsi" w:hAnsiTheme="majorHAnsi"/>
          <w:b/>
          <w:sz w:val="40"/>
        </w:rPr>
        <w:t>CHRONOLOGIE-OPDRACHT</w:t>
      </w:r>
    </w:p>
    <w:p w14:paraId="2E2E2350" w14:textId="77777777" w:rsidR="005A6644" w:rsidRPr="00376A5D" w:rsidRDefault="00376A5D">
      <w:pPr>
        <w:rPr>
          <w:rFonts w:asciiTheme="majorHAnsi" w:hAnsiTheme="majorHAnsi"/>
          <w:b/>
        </w:rPr>
      </w:pPr>
      <w:r w:rsidRPr="00376A5D">
        <w:rPr>
          <w:rFonts w:asciiTheme="majorHAnsi" w:hAnsiTheme="majorHAnsi"/>
          <w:b/>
          <w:sz w:val="32"/>
        </w:rPr>
        <w:t>Historische context: Nederland 1948-2008</w:t>
      </w:r>
    </w:p>
    <w:p w14:paraId="3B0D8330" w14:textId="77777777" w:rsidR="00376A5D" w:rsidRDefault="00376A5D">
      <w:pPr>
        <w:rPr>
          <w:rFonts w:asciiTheme="majorHAnsi" w:hAnsiTheme="majorHAnsi"/>
        </w:rPr>
      </w:pPr>
    </w:p>
    <w:p w14:paraId="106E9B16" w14:textId="77777777" w:rsidR="00376A5D" w:rsidRPr="00376A5D" w:rsidRDefault="00376A5D">
      <w:pPr>
        <w:rPr>
          <w:rFonts w:asciiTheme="majorHAnsi" w:hAnsiTheme="majorHAnsi"/>
          <w:b/>
        </w:rPr>
      </w:pPr>
      <w:r w:rsidRPr="00376A5D">
        <w:rPr>
          <w:rFonts w:asciiTheme="majorHAnsi" w:hAnsiTheme="majorHAnsi"/>
          <w:b/>
        </w:rPr>
        <w:t xml:space="preserve">Deelvraag 1: </w:t>
      </w:r>
    </w:p>
    <w:p w14:paraId="7E405BE0" w14:textId="77777777" w:rsidR="00376A5D" w:rsidRDefault="00376A5D">
      <w:pPr>
        <w:rPr>
          <w:rFonts w:asciiTheme="majorHAnsi" w:hAnsiTheme="majorHAnsi"/>
        </w:rPr>
      </w:pPr>
      <w:r>
        <w:rPr>
          <w:rFonts w:asciiTheme="majorHAnsi" w:hAnsiTheme="majorHAnsi"/>
        </w:rPr>
        <w:t>Waardoor veranderden de maatschappelijke verhoudingen in Nederland van 1948-1978?</w:t>
      </w:r>
    </w:p>
    <w:p w14:paraId="0611AC1F" w14:textId="77777777" w:rsidR="00376A5D" w:rsidRDefault="00376A5D">
      <w:pPr>
        <w:rPr>
          <w:rFonts w:asciiTheme="majorHAnsi" w:hAnsiTheme="majorHAnsi"/>
        </w:rPr>
      </w:pPr>
    </w:p>
    <w:p w14:paraId="6F04CB98" w14:textId="77777777" w:rsidR="00376A5D" w:rsidRPr="00376A5D" w:rsidRDefault="00376A5D">
      <w:pPr>
        <w:rPr>
          <w:rFonts w:asciiTheme="majorHAnsi" w:hAnsiTheme="majorHAnsi"/>
          <w:b/>
        </w:rPr>
      </w:pPr>
      <w:r w:rsidRPr="00376A5D">
        <w:rPr>
          <w:rFonts w:asciiTheme="majorHAnsi" w:hAnsiTheme="majorHAnsi"/>
          <w:b/>
        </w:rPr>
        <w:t xml:space="preserve">Deelvraag 2: </w:t>
      </w:r>
    </w:p>
    <w:p w14:paraId="2603781D" w14:textId="77777777" w:rsidR="00376A5D" w:rsidRDefault="00376A5D">
      <w:pPr>
        <w:rPr>
          <w:rFonts w:asciiTheme="majorHAnsi" w:hAnsiTheme="majorHAnsi"/>
        </w:rPr>
      </w:pPr>
      <w:r>
        <w:rPr>
          <w:rFonts w:asciiTheme="majorHAnsi" w:hAnsiTheme="majorHAnsi"/>
        </w:rPr>
        <w:t>Waardoor veranderden de maatschappelijke verhoudingen in Nederland tussen 1978-2008?</w:t>
      </w:r>
    </w:p>
    <w:p w14:paraId="6E23A79B" w14:textId="77777777" w:rsidR="00376A5D" w:rsidRDefault="00376A5D">
      <w:pPr>
        <w:rPr>
          <w:rFonts w:asciiTheme="majorHAnsi" w:hAnsiTheme="majorHAnsi"/>
        </w:rPr>
      </w:pPr>
    </w:p>
    <w:p w14:paraId="68E1D28D" w14:textId="77777777" w:rsidR="00376A5D" w:rsidRPr="00376A5D" w:rsidRDefault="00376A5D">
      <w:pPr>
        <w:rPr>
          <w:rFonts w:asciiTheme="majorHAnsi" w:hAnsiTheme="majorHAnsi"/>
          <w:b/>
        </w:rPr>
      </w:pPr>
      <w:r w:rsidRPr="00376A5D">
        <w:rPr>
          <w:rFonts w:asciiTheme="majorHAnsi" w:hAnsiTheme="majorHAnsi"/>
          <w:b/>
        </w:rPr>
        <w:t xml:space="preserve">Kenmerkende aspecten: </w:t>
      </w:r>
    </w:p>
    <w:p w14:paraId="3A576522" w14:textId="77777777" w:rsidR="00376A5D" w:rsidRDefault="00376A5D">
      <w:pPr>
        <w:rPr>
          <w:rFonts w:asciiTheme="majorHAnsi" w:hAnsiTheme="majorHAnsi"/>
        </w:rPr>
      </w:pPr>
      <w:r>
        <w:rPr>
          <w:rFonts w:asciiTheme="majorHAnsi" w:hAnsiTheme="majorHAnsi"/>
        </w:rPr>
        <w:t xml:space="preserve">45. De verdeling van de wereld in twee ideologische blokken in de greep van een wapenwedloop en de daaruit voortvloeiende dreiging van een atoomoorlog. </w:t>
      </w:r>
    </w:p>
    <w:p w14:paraId="45CF9122" w14:textId="77777777" w:rsidR="00376A5D" w:rsidRDefault="00376A5D">
      <w:pPr>
        <w:rPr>
          <w:rFonts w:asciiTheme="majorHAnsi" w:hAnsiTheme="majorHAnsi"/>
        </w:rPr>
      </w:pPr>
      <w:r>
        <w:rPr>
          <w:rFonts w:asciiTheme="majorHAnsi" w:hAnsiTheme="majorHAnsi"/>
        </w:rPr>
        <w:t xml:space="preserve">46. De dekolonisatie die een eind maakte aan de westerse hegemonie in de wereld. </w:t>
      </w:r>
    </w:p>
    <w:p w14:paraId="46FF9FA4" w14:textId="77777777" w:rsidR="00376A5D" w:rsidRDefault="00376A5D">
      <w:pPr>
        <w:rPr>
          <w:rFonts w:asciiTheme="majorHAnsi" w:hAnsiTheme="majorHAnsi"/>
        </w:rPr>
      </w:pPr>
      <w:r>
        <w:rPr>
          <w:rFonts w:asciiTheme="majorHAnsi" w:hAnsiTheme="majorHAnsi"/>
        </w:rPr>
        <w:t xml:space="preserve">47. De eenwording van Europa. </w:t>
      </w:r>
    </w:p>
    <w:p w14:paraId="579C2BB2" w14:textId="77777777" w:rsidR="00376A5D" w:rsidRDefault="00376A5D">
      <w:pPr>
        <w:rPr>
          <w:rFonts w:asciiTheme="majorHAnsi" w:hAnsiTheme="majorHAnsi"/>
        </w:rPr>
      </w:pPr>
      <w:r>
        <w:rPr>
          <w:rFonts w:asciiTheme="majorHAnsi" w:hAnsiTheme="majorHAnsi"/>
        </w:rPr>
        <w:t xml:space="preserve">48. De toenemende westerse welvaart die vanaf de jaren zestig van de twintigste eeuw aanleiding gaf tot ingrijpende sociaal-culturele veranderingsprocessen. </w:t>
      </w:r>
    </w:p>
    <w:p w14:paraId="1D4532B1" w14:textId="77777777" w:rsidR="00376A5D" w:rsidRDefault="00376A5D">
      <w:pPr>
        <w:rPr>
          <w:rFonts w:asciiTheme="majorHAnsi" w:hAnsiTheme="majorHAnsi"/>
        </w:rPr>
      </w:pPr>
      <w:r>
        <w:rPr>
          <w:rFonts w:asciiTheme="majorHAnsi" w:hAnsiTheme="majorHAnsi"/>
        </w:rPr>
        <w:t xml:space="preserve">49. De ontwikkeling van pluriforme en multiculturele samenlevingen. </w:t>
      </w:r>
    </w:p>
    <w:p w14:paraId="57A5FA6F" w14:textId="77777777" w:rsidR="00B82196" w:rsidRDefault="00B82196" w:rsidP="00B82196">
      <w:pPr>
        <w:rPr>
          <w:rFonts w:asciiTheme="majorHAnsi" w:hAnsiTheme="majorHAnsi"/>
        </w:rPr>
      </w:pPr>
    </w:p>
    <w:p w14:paraId="3659B4B3" w14:textId="1D59D40C" w:rsidR="00B82196" w:rsidRPr="00B82196" w:rsidRDefault="00B82196" w:rsidP="00B82196">
      <w:pPr>
        <w:rPr>
          <w:rFonts w:asciiTheme="majorHAnsi" w:hAnsiTheme="majorHAnsi"/>
          <w:b/>
        </w:rPr>
      </w:pPr>
      <w:r w:rsidRPr="00B82196">
        <w:rPr>
          <w:rFonts w:asciiTheme="majorHAnsi" w:hAnsiTheme="majorHAnsi"/>
          <w:b/>
          <w:sz w:val="28"/>
        </w:rPr>
        <w:t xml:space="preserve">Ronde 1 </w:t>
      </w:r>
    </w:p>
    <w:p w14:paraId="02B680C7" w14:textId="77777777" w:rsidR="00376A5D" w:rsidRDefault="00376A5D">
      <w:pPr>
        <w:rPr>
          <w:rFonts w:asciiTheme="majorHAnsi" w:hAnsiTheme="majorHAnsi"/>
        </w:rPr>
      </w:pPr>
    </w:p>
    <w:p w14:paraId="5FCDA383" w14:textId="55128852" w:rsidR="00B82196" w:rsidRDefault="00B82196">
      <w:pPr>
        <w:rPr>
          <w:rFonts w:asciiTheme="majorHAnsi" w:hAnsiTheme="majorHAnsi"/>
        </w:rPr>
      </w:pPr>
      <w:r>
        <w:rPr>
          <w:rFonts w:asciiTheme="majorHAnsi" w:hAnsiTheme="majorHAnsi"/>
        </w:rPr>
        <w:t xml:space="preserve">In de eerste ronde vul je de vier tijdbalken in op het bijgevoegde blad. Dat doe je door vraag 1 t/m 6 te beantwoorden. </w:t>
      </w:r>
    </w:p>
    <w:p w14:paraId="023CC54C" w14:textId="77777777" w:rsidR="00B82196" w:rsidRDefault="00B82196">
      <w:pPr>
        <w:rPr>
          <w:rFonts w:asciiTheme="majorHAnsi" w:hAnsiTheme="majorHAnsi"/>
        </w:rPr>
      </w:pPr>
    </w:p>
    <w:p w14:paraId="00EF31FD" w14:textId="7758278A" w:rsidR="00B82196" w:rsidRPr="00A0306D" w:rsidRDefault="00B82196" w:rsidP="00B82196">
      <w:pPr>
        <w:pStyle w:val="Lijstalinea"/>
        <w:numPr>
          <w:ilvl w:val="0"/>
          <w:numId w:val="2"/>
        </w:numPr>
        <w:rPr>
          <w:rFonts w:asciiTheme="majorHAnsi" w:hAnsiTheme="majorHAnsi"/>
        </w:rPr>
      </w:pPr>
      <w:r w:rsidRPr="00A0306D">
        <w:rPr>
          <w:rFonts w:asciiTheme="majorHAnsi" w:hAnsiTheme="majorHAnsi"/>
        </w:rPr>
        <w:t xml:space="preserve">Zoek </w:t>
      </w:r>
      <w:r w:rsidR="00EB4E81">
        <w:rPr>
          <w:rFonts w:asciiTheme="majorHAnsi" w:hAnsiTheme="majorHAnsi"/>
        </w:rPr>
        <w:t>bij de onderstaande gebeurtenissen</w:t>
      </w:r>
      <w:r>
        <w:rPr>
          <w:rFonts w:asciiTheme="majorHAnsi" w:hAnsiTheme="majorHAnsi"/>
        </w:rPr>
        <w:t xml:space="preserve"> een jaartal en schrijf het erbij.</w:t>
      </w:r>
    </w:p>
    <w:p w14:paraId="279DE2D0" w14:textId="77777777" w:rsidR="00376A5D" w:rsidRPr="004C6E33" w:rsidRDefault="00376A5D" w:rsidP="004C6E33">
      <w:pPr>
        <w:rPr>
          <w:rFonts w:asciiTheme="majorHAnsi" w:hAnsiTheme="majorHAnsi"/>
        </w:rPr>
      </w:pPr>
    </w:p>
    <w:p w14:paraId="6F12FBF5" w14:textId="1FB57970" w:rsidR="004C6E33" w:rsidRDefault="00376A5D" w:rsidP="004C6E33">
      <w:pPr>
        <w:pStyle w:val="Lijstalinea"/>
        <w:numPr>
          <w:ilvl w:val="0"/>
          <w:numId w:val="1"/>
        </w:numPr>
        <w:rPr>
          <w:rFonts w:asciiTheme="majorHAnsi" w:hAnsiTheme="majorHAnsi"/>
        </w:rPr>
      </w:pPr>
      <w:r>
        <w:rPr>
          <w:rFonts w:asciiTheme="majorHAnsi" w:hAnsiTheme="majorHAnsi"/>
        </w:rPr>
        <w:t>Marshallhulp</w:t>
      </w:r>
      <w:r w:rsidR="00B82196">
        <w:rPr>
          <w:rFonts w:asciiTheme="majorHAnsi" w:hAnsiTheme="majorHAnsi"/>
        </w:rPr>
        <w:t xml:space="preserve"> </w:t>
      </w:r>
    </w:p>
    <w:p w14:paraId="4658E143" w14:textId="7A2C7C8B" w:rsidR="004C6E33" w:rsidRDefault="00B82196" w:rsidP="004C6E33">
      <w:pPr>
        <w:pStyle w:val="Lijstalinea"/>
        <w:numPr>
          <w:ilvl w:val="0"/>
          <w:numId w:val="1"/>
        </w:numPr>
        <w:rPr>
          <w:rFonts w:asciiTheme="majorHAnsi" w:hAnsiTheme="majorHAnsi"/>
        </w:rPr>
      </w:pPr>
      <w:r>
        <w:rPr>
          <w:rFonts w:asciiTheme="majorHAnsi" w:hAnsiTheme="majorHAnsi"/>
        </w:rPr>
        <w:t xml:space="preserve">Moord Theo van Gogh </w:t>
      </w:r>
    </w:p>
    <w:p w14:paraId="5AC69989" w14:textId="449102B4" w:rsidR="004C6E33" w:rsidRDefault="004C6E33" w:rsidP="004C6E33">
      <w:pPr>
        <w:pStyle w:val="Lijstalinea"/>
        <w:numPr>
          <w:ilvl w:val="0"/>
          <w:numId w:val="1"/>
        </w:numPr>
        <w:rPr>
          <w:rFonts w:asciiTheme="majorHAnsi" w:hAnsiTheme="majorHAnsi"/>
        </w:rPr>
      </w:pPr>
      <w:r>
        <w:rPr>
          <w:rFonts w:asciiTheme="majorHAnsi" w:hAnsiTheme="majorHAnsi"/>
        </w:rPr>
        <w:t xml:space="preserve">Vondst </w:t>
      </w:r>
      <w:r w:rsidR="00B82196">
        <w:rPr>
          <w:rFonts w:asciiTheme="majorHAnsi" w:hAnsiTheme="majorHAnsi"/>
        </w:rPr>
        <w:t xml:space="preserve">aardgas NL </w:t>
      </w:r>
    </w:p>
    <w:p w14:paraId="0FFD0094" w14:textId="2F836804" w:rsidR="004C6E33" w:rsidRDefault="004C6E33" w:rsidP="004C6E33">
      <w:pPr>
        <w:pStyle w:val="Lijstalinea"/>
        <w:numPr>
          <w:ilvl w:val="0"/>
          <w:numId w:val="1"/>
        </w:numPr>
        <w:rPr>
          <w:rFonts w:asciiTheme="majorHAnsi" w:hAnsiTheme="majorHAnsi"/>
        </w:rPr>
      </w:pPr>
      <w:r>
        <w:rPr>
          <w:rFonts w:asciiTheme="majorHAnsi" w:hAnsiTheme="majorHAnsi"/>
        </w:rPr>
        <w:t xml:space="preserve">Eerste </w:t>
      </w:r>
      <w:r w:rsidR="00B82196">
        <w:rPr>
          <w:rFonts w:asciiTheme="majorHAnsi" w:hAnsiTheme="majorHAnsi"/>
        </w:rPr>
        <w:t xml:space="preserve">gastarbeiders </w:t>
      </w:r>
    </w:p>
    <w:p w14:paraId="780BDF24" w14:textId="4B5683E0" w:rsidR="004C6E33" w:rsidRDefault="004C6E33" w:rsidP="004C6E33">
      <w:pPr>
        <w:pStyle w:val="Lijstalinea"/>
        <w:numPr>
          <w:ilvl w:val="0"/>
          <w:numId w:val="1"/>
        </w:numPr>
        <w:rPr>
          <w:rFonts w:asciiTheme="majorHAnsi" w:hAnsiTheme="majorHAnsi"/>
        </w:rPr>
      </w:pPr>
      <w:r>
        <w:rPr>
          <w:rFonts w:asciiTheme="majorHAnsi" w:hAnsiTheme="majorHAnsi"/>
        </w:rPr>
        <w:t xml:space="preserve">Kredietcrisis </w:t>
      </w:r>
    </w:p>
    <w:p w14:paraId="7A7C5CD0" w14:textId="73B36D35" w:rsidR="00376A5D" w:rsidRPr="004C6E33" w:rsidRDefault="00376A5D" w:rsidP="00376A5D">
      <w:pPr>
        <w:pStyle w:val="Lijstalinea"/>
        <w:numPr>
          <w:ilvl w:val="0"/>
          <w:numId w:val="1"/>
        </w:numPr>
        <w:rPr>
          <w:rFonts w:asciiTheme="majorHAnsi" w:hAnsiTheme="majorHAnsi"/>
        </w:rPr>
      </w:pPr>
      <w:r w:rsidRPr="004C6E33">
        <w:rPr>
          <w:rFonts w:asciiTheme="majorHAnsi" w:hAnsiTheme="majorHAnsi"/>
        </w:rPr>
        <w:t>Oliecrisis</w:t>
      </w:r>
    </w:p>
    <w:p w14:paraId="100197C5" w14:textId="2BA66C9F" w:rsidR="00420D6A" w:rsidRDefault="004C6E33" w:rsidP="00376A5D">
      <w:pPr>
        <w:pStyle w:val="Lijstalinea"/>
        <w:numPr>
          <w:ilvl w:val="0"/>
          <w:numId w:val="1"/>
        </w:numPr>
        <w:rPr>
          <w:rFonts w:asciiTheme="majorHAnsi" w:hAnsiTheme="majorHAnsi"/>
        </w:rPr>
      </w:pPr>
      <w:r>
        <w:rPr>
          <w:rFonts w:asciiTheme="majorHAnsi" w:hAnsiTheme="majorHAnsi"/>
        </w:rPr>
        <w:t xml:space="preserve">Val </w:t>
      </w:r>
      <w:proofErr w:type="spellStart"/>
      <w:r>
        <w:rPr>
          <w:rFonts w:asciiTheme="majorHAnsi" w:hAnsiTheme="majorHAnsi"/>
        </w:rPr>
        <w:t>Berlijnse</w:t>
      </w:r>
      <w:proofErr w:type="spellEnd"/>
      <w:r w:rsidR="00B82196">
        <w:rPr>
          <w:rFonts w:asciiTheme="majorHAnsi" w:hAnsiTheme="majorHAnsi"/>
        </w:rPr>
        <w:t xml:space="preserve"> Muur </w:t>
      </w:r>
    </w:p>
    <w:p w14:paraId="28280BF4" w14:textId="1CC895F2" w:rsidR="004C6E33" w:rsidRDefault="00B82196" w:rsidP="00376A5D">
      <w:pPr>
        <w:pStyle w:val="Lijstalinea"/>
        <w:numPr>
          <w:ilvl w:val="0"/>
          <w:numId w:val="1"/>
        </w:numPr>
        <w:rPr>
          <w:rFonts w:asciiTheme="majorHAnsi" w:hAnsiTheme="majorHAnsi"/>
        </w:rPr>
      </w:pPr>
      <w:r>
        <w:rPr>
          <w:rFonts w:asciiTheme="majorHAnsi" w:hAnsiTheme="majorHAnsi"/>
        </w:rPr>
        <w:t xml:space="preserve">Aanslag </w:t>
      </w:r>
      <w:proofErr w:type="spellStart"/>
      <w:r>
        <w:rPr>
          <w:rFonts w:asciiTheme="majorHAnsi" w:hAnsiTheme="majorHAnsi"/>
        </w:rPr>
        <w:t>Twin</w:t>
      </w:r>
      <w:proofErr w:type="spellEnd"/>
      <w:r>
        <w:rPr>
          <w:rFonts w:asciiTheme="majorHAnsi" w:hAnsiTheme="majorHAnsi"/>
        </w:rPr>
        <w:t xml:space="preserve"> Towers </w:t>
      </w:r>
    </w:p>
    <w:p w14:paraId="235F49A3" w14:textId="1AE827AF" w:rsidR="00420D6A" w:rsidRDefault="00B82196" w:rsidP="00376A5D">
      <w:pPr>
        <w:pStyle w:val="Lijstalinea"/>
        <w:numPr>
          <w:ilvl w:val="0"/>
          <w:numId w:val="1"/>
        </w:numPr>
        <w:rPr>
          <w:rFonts w:asciiTheme="majorHAnsi" w:hAnsiTheme="majorHAnsi"/>
        </w:rPr>
      </w:pPr>
      <w:r>
        <w:rPr>
          <w:rFonts w:asciiTheme="majorHAnsi" w:hAnsiTheme="majorHAnsi"/>
        </w:rPr>
        <w:t xml:space="preserve">Einde Koude Oorlog </w:t>
      </w:r>
    </w:p>
    <w:p w14:paraId="1998BC52" w14:textId="5FA8C2EA" w:rsidR="004C6E33" w:rsidRDefault="00B82196" w:rsidP="00376A5D">
      <w:pPr>
        <w:pStyle w:val="Lijstalinea"/>
        <w:numPr>
          <w:ilvl w:val="0"/>
          <w:numId w:val="1"/>
        </w:numPr>
        <w:rPr>
          <w:rFonts w:asciiTheme="majorHAnsi" w:hAnsiTheme="majorHAnsi"/>
        </w:rPr>
      </w:pPr>
      <w:r>
        <w:rPr>
          <w:rFonts w:asciiTheme="majorHAnsi" w:hAnsiTheme="majorHAnsi"/>
        </w:rPr>
        <w:t xml:space="preserve">Invoering homohuwelijk </w:t>
      </w:r>
    </w:p>
    <w:p w14:paraId="137D61EB" w14:textId="0DCB93CD" w:rsidR="00376A5D" w:rsidRDefault="00376A5D" w:rsidP="00376A5D">
      <w:pPr>
        <w:pStyle w:val="Lijstalinea"/>
        <w:numPr>
          <w:ilvl w:val="0"/>
          <w:numId w:val="1"/>
        </w:numPr>
        <w:rPr>
          <w:rFonts w:asciiTheme="majorHAnsi" w:hAnsiTheme="majorHAnsi"/>
        </w:rPr>
      </w:pPr>
      <w:r>
        <w:rPr>
          <w:rFonts w:asciiTheme="majorHAnsi" w:hAnsiTheme="majorHAnsi"/>
        </w:rPr>
        <w:t>Verdrag van Maastricht</w:t>
      </w:r>
      <w:r w:rsidR="00B82196">
        <w:rPr>
          <w:rFonts w:asciiTheme="majorHAnsi" w:hAnsiTheme="majorHAnsi"/>
        </w:rPr>
        <w:t xml:space="preserve"> </w:t>
      </w:r>
    </w:p>
    <w:p w14:paraId="4C223CD4" w14:textId="3C5E419C" w:rsidR="004C6E33" w:rsidRDefault="00B82196" w:rsidP="00376A5D">
      <w:pPr>
        <w:pStyle w:val="Lijstalinea"/>
        <w:numPr>
          <w:ilvl w:val="0"/>
          <w:numId w:val="1"/>
        </w:numPr>
        <w:rPr>
          <w:rFonts w:asciiTheme="majorHAnsi" w:hAnsiTheme="majorHAnsi"/>
        </w:rPr>
      </w:pPr>
      <w:r>
        <w:rPr>
          <w:rFonts w:asciiTheme="majorHAnsi" w:hAnsiTheme="majorHAnsi"/>
        </w:rPr>
        <w:t xml:space="preserve">Invoering AOW </w:t>
      </w:r>
    </w:p>
    <w:p w14:paraId="58845D4B" w14:textId="51C13B53" w:rsidR="004C6E33" w:rsidRDefault="004C6E33" w:rsidP="00376A5D">
      <w:pPr>
        <w:pStyle w:val="Lijstalinea"/>
        <w:numPr>
          <w:ilvl w:val="0"/>
          <w:numId w:val="1"/>
        </w:numPr>
        <w:rPr>
          <w:rFonts w:asciiTheme="majorHAnsi" w:hAnsiTheme="majorHAnsi"/>
        </w:rPr>
      </w:pPr>
      <w:r>
        <w:rPr>
          <w:rFonts w:asciiTheme="majorHAnsi" w:hAnsiTheme="majorHAnsi"/>
        </w:rPr>
        <w:t>Getrouwde v</w:t>
      </w:r>
      <w:r w:rsidR="00B82196">
        <w:rPr>
          <w:rFonts w:asciiTheme="majorHAnsi" w:hAnsiTheme="majorHAnsi"/>
        </w:rPr>
        <w:t xml:space="preserve">rouwen handelingsbekwaam </w:t>
      </w:r>
    </w:p>
    <w:p w14:paraId="68FBDCA3" w14:textId="119024AF" w:rsidR="004C6E33" w:rsidRDefault="00B82196" w:rsidP="00376A5D">
      <w:pPr>
        <w:pStyle w:val="Lijstalinea"/>
        <w:numPr>
          <w:ilvl w:val="0"/>
          <w:numId w:val="1"/>
        </w:numPr>
        <w:rPr>
          <w:rFonts w:asciiTheme="majorHAnsi" w:hAnsiTheme="majorHAnsi"/>
        </w:rPr>
      </w:pPr>
      <w:r>
        <w:rPr>
          <w:rFonts w:asciiTheme="majorHAnsi" w:hAnsiTheme="majorHAnsi"/>
        </w:rPr>
        <w:t xml:space="preserve">Gedoogbeleid softdrugs </w:t>
      </w:r>
    </w:p>
    <w:p w14:paraId="214C439D" w14:textId="4F97279A" w:rsidR="004C6E33" w:rsidRDefault="00B82196" w:rsidP="00376A5D">
      <w:pPr>
        <w:pStyle w:val="Lijstalinea"/>
        <w:numPr>
          <w:ilvl w:val="0"/>
          <w:numId w:val="1"/>
        </w:numPr>
        <w:rPr>
          <w:rFonts w:asciiTheme="majorHAnsi" w:hAnsiTheme="majorHAnsi"/>
        </w:rPr>
      </w:pPr>
      <w:r>
        <w:rPr>
          <w:rFonts w:asciiTheme="majorHAnsi" w:hAnsiTheme="majorHAnsi"/>
        </w:rPr>
        <w:t xml:space="preserve">Moord Pim Fortuyn </w:t>
      </w:r>
    </w:p>
    <w:p w14:paraId="05CAB52E" w14:textId="7BB35F1E" w:rsidR="004C6E33" w:rsidRDefault="00B82196" w:rsidP="00376A5D">
      <w:pPr>
        <w:pStyle w:val="Lijstalinea"/>
        <w:numPr>
          <w:ilvl w:val="0"/>
          <w:numId w:val="1"/>
        </w:numPr>
        <w:rPr>
          <w:rFonts w:asciiTheme="majorHAnsi" w:hAnsiTheme="majorHAnsi"/>
        </w:rPr>
      </w:pPr>
      <w:r>
        <w:rPr>
          <w:rFonts w:asciiTheme="majorHAnsi" w:hAnsiTheme="majorHAnsi"/>
        </w:rPr>
        <w:t xml:space="preserve">Dolle Mina </w:t>
      </w:r>
    </w:p>
    <w:p w14:paraId="4C9562B4" w14:textId="7777EE9A" w:rsidR="00376A5D" w:rsidRDefault="004C6E33" w:rsidP="00376A5D">
      <w:pPr>
        <w:pStyle w:val="Lijstalinea"/>
        <w:numPr>
          <w:ilvl w:val="0"/>
          <w:numId w:val="1"/>
        </w:numPr>
        <w:rPr>
          <w:rFonts w:asciiTheme="majorHAnsi" w:hAnsiTheme="majorHAnsi"/>
        </w:rPr>
      </w:pPr>
      <w:r>
        <w:rPr>
          <w:rFonts w:asciiTheme="majorHAnsi" w:hAnsiTheme="majorHAnsi"/>
        </w:rPr>
        <w:t xml:space="preserve">Oprichting </w:t>
      </w:r>
      <w:r w:rsidR="00376A5D">
        <w:rPr>
          <w:rFonts w:asciiTheme="majorHAnsi" w:hAnsiTheme="majorHAnsi"/>
        </w:rPr>
        <w:t>Europese Unie</w:t>
      </w:r>
      <w:r w:rsidR="00B82196">
        <w:rPr>
          <w:rFonts w:asciiTheme="majorHAnsi" w:hAnsiTheme="majorHAnsi"/>
        </w:rPr>
        <w:t xml:space="preserve"> </w:t>
      </w:r>
    </w:p>
    <w:p w14:paraId="19F867B0" w14:textId="10325739" w:rsidR="004C6E33" w:rsidRPr="004C6E33" w:rsidRDefault="009D72BC" w:rsidP="004C6E33">
      <w:pPr>
        <w:pStyle w:val="Lijstalinea"/>
        <w:numPr>
          <w:ilvl w:val="0"/>
          <w:numId w:val="1"/>
        </w:numPr>
        <w:rPr>
          <w:rFonts w:asciiTheme="majorHAnsi" w:hAnsiTheme="majorHAnsi"/>
        </w:rPr>
      </w:pPr>
      <w:r>
        <w:rPr>
          <w:rFonts w:asciiTheme="majorHAnsi" w:hAnsiTheme="majorHAnsi"/>
        </w:rPr>
        <w:t>Cubacrisis</w:t>
      </w:r>
    </w:p>
    <w:p w14:paraId="69AE8BAC" w14:textId="624CF760" w:rsidR="00376A5D" w:rsidRPr="004C6E33" w:rsidRDefault="006617EB" w:rsidP="004C6E33">
      <w:pPr>
        <w:pStyle w:val="Lijstalinea"/>
        <w:numPr>
          <w:ilvl w:val="0"/>
          <w:numId w:val="1"/>
        </w:numPr>
        <w:rPr>
          <w:rFonts w:asciiTheme="majorHAnsi" w:hAnsiTheme="majorHAnsi"/>
        </w:rPr>
      </w:pPr>
      <w:r>
        <w:rPr>
          <w:rFonts w:asciiTheme="majorHAnsi" w:hAnsiTheme="majorHAnsi"/>
        </w:rPr>
        <w:t>Invoering e</w:t>
      </w:r>
      <w:bookmarkStart w:id="0" w:name="_GoBack"/>
      <w:bookmarkEnd w:id="0"/>
      <w:r w:rsidR="00376A5D">
        <w:rPr>
          <w:rFonts w:asciiTheme="majorHAnsi" w:hAnsiTheme="majorHAnsi"/>
        </w:rPr>
        <w:t>uro</w:t>
      </w:r>
      <w:r w:rsidR="00B82196">
        <w:rPr>
          <w:rFonts w:asciiTheme="majorHAnsi" w:hAnsiTheme="majorHAnsi"/>
        </w:rPr>
        <w:t xml:space="preserve"> </w:t>
      </w:r>
    </w:p>
    <w:p w14:paraId="68314349" w14:textId="402230D7" w:rsidR="00376A5D" w:rsidRDefault="004C6E33" w:rsidP="00376A5D">
      <w:pPr>
        <w:pStyle w:val="Lijstalinea"/>
        <w:numPr>
          <w:ilvl w:val="0"/>
          <w:numId w:val="1"/>
        </w:numPr>
        <w:rPr>
          <w:rFonts w:asciiTheme="majorHAnsi" w:hAnsiTheme="majorHAnsi"/>
        </w:rPr>
      </w:pPr>
      <w:r>
        <w:rPr>
          <w:rFonts w:asciiTheme="majorHAnsi" w:hAnsiTheme="majorHAnsi"/>
        </w:rPr>
        <w:t>Val</w:t>
      </w:r>
      <w:r w:rsidR="00186CFD">
        <w:rPr>
          <w:rFonts w:asciiTheme="majorHAnsi" w:hAnsiTheme="majorHAnsi"/>
        </w:rPr>
        <w:t xml:space="preserve"> </w:t>
      </w:r>
      <w:r w:rsidR="00376A5D">
        <w:rPr>
          <w:rFonts w:asciiTheme="majorHAnsi" w:hAnsiTheme="majorHAnsi"/>
        </w:rPr>
        <w:t>Srebrenica</w:t>
      </w:r>
      <w:r w:rsidR="00B82196">
        <w:rPr>
          <w:rFonts w:asciiTheme="majorHAnsi" w:hAnsiTheme="majorHAnsi"/>
        </w:rPr>
        <w:t xml:space="preserve"> </w:t>
      </w:r>
    </w:p>
    <w:p w14:paraId="3D7D1794" w14:textId="2BB9A645" w:rsidR="00A0306D" w:rsidRPr="00451393" w:rsidRDefault="004C6E33" w:rsidP="00A0306D">
      <w:pPr>
        <w:pStyle w:val="Lijstalinea"/>
        <w:numPr>
          <w:ilvl w:val="0"/>
          <w:numId w:val="1"/>
        </w:numPr>
        <w:rPr>
          <w:rFonts w:asciiTheme="majorHAnsi" w:hAnsiTheme="majorHAnsi"/>
        </w:rPr>
      </w:pPr>
      <w:r>
        <w:rPr>
          <w:rFonts w:asciiTheme="majorHAnsi" w:hAnsiTheme="majorHAnsi"/>
        </w:rPr>
        <w:t xml:space="preserve">Oprichting </w:t>
      </w:r>
      <w:r w:rsidR="00376A5D">
        <w:rPr>
          <w:rFonts w:asciiTheme="majorHAnsi" w:hAnsiTheme="majorHAnsi"/>
        </w:rPr>
        <w:t>NAVO</w:t>
      </w:r>
      <w:r w:rsidR="00B82196">
        <w:rPr>
          <w:rFonts w:asciiTheme="majorHAnsi" w:hAnsiTheme="majorHAnsi"/>
        </w:rPr>
        <w:t xml:space="preserve"> </w:t>
      </w:r>
    </w:p>
    <w:p w14:paraId="7319D17D" w14:textId="57070C5E" w:rsidR="00FD4530" w:rsidRDefault="00A0306D" w:rsidP="00FD4530">
      <w:pPr>
        <w:pStyle w:val="Lijstalinea"/>
        <w:numPr>
          <w:ilvl w:val="0"/>
          <w:numId w:val="2"/>
        </w:numPr>
        <w:rPr>
          <w:rFonts w:asciiTheme="majorHAnsi" w:hAnsiTheme="majorHAnsi"/>
        </w:rPr>
      </w:pPr>
      <w:r>
        <w:rPr>
          <w:rFonts w:asciiTheme="majorHAnsi" w:hAnsiTheme="majorHAnsi"/>
        </w:rPr>
        <w:lastRenderedPageBreak/>
        <w:t xml:space="preserve">Zet het begrip met jaartal op de juiste plaats in </w:t>
      </w:r>
      <w:r w:rsidR="00E458D9">
        <w:rPr>
          <w:rFonts w:asciiTheme="majorHAnsi" w:hAnsiTheme="majorHAnsi"/>
        </w:rPr>
        <w:t xml:space="preserve">de tijdlijn: kies of je het onder </w:t>
      </w:r>
      <w:r>
        <w:rPr>
          <w:rFonts w:asciiTheme="majorHAnsi" w:hAnsiTheme="majorHAnsi"/>
        </w:rPr>
        <w:t xml:space="preserve">economie, cultuur of politiek plaatst. Je zult zien dat sommige begrippen op meerdere plaatsen kunnen staan. Kies de plek die voor jou het meest logisch is. </w:t>
      </w:r>
    </w:p>
    <w:p w14:paraId="7C24E833" w14:textId="77777777" w:rsidR="00B82196" w:rsidRDefault="00B82196" w:rsidP="00B82196">
      <w:pPr>
        <w:pStyle w:val="Lijstalinea"/>
        <w:rPr>
          <w:rFonts w:asciiTheme="majorHAnsi" w:hAnsiTheme="majorHAnsi"/>
        </w:rPr>
      </w:pPr>
    </w:p>
    <w:p w14:paraId="4086974F" w14:textId="715289A3" w:rsidR="00A0306D" w:rsidRDefault="00FD4530" w:rsidP="00FD4530">
      <w:pPr>
        <w:pStyle w:val="Lijstalinea"/>
        <w:numPr>
          <w:ilvl w:val="0"/>
          <w:numId w:val="2"/>
        </w:numPr>
        <w:rPr>
          <w:rFonts w:asciiTheme="majorHAnsi" w:hAnsiTheme="majorHAnsi"/>
        </w:rPr>
      </w:pPr>
      <w:r>
        <w:rPr>
          <w:rFonts w:asciiTheme="majorHAnsi" w:hAnsiTheme="majorHAnsi"/>
        </w:rPr>
        <w:t>Teken in de balk</w:t>
      </w:r>
      <w:r w:rsidR="00E458D9">
        <w:rPr>
          <w:rFonts w:asciiTheme="majorHAnsi" w:hAnsiTheme="majorHAnsi"/>
        </w:rPr>
        <w:t xml:space="preserve">  ‘economie’</w:t>
      </w:r>
      <w:r>
        <w:rPr>
          <w:rFonts w:asciiTheme="majorHAnsi" w:hAnsiTheme="majorHAnsi"/>
        </w:rPr>
        <w:t xml:space="preserve"> pijlen die aangeven wanneer de economie groeit en wanneer hij krimpt (groei = groen, krimp = rood). </w:t>
      </w:r>
    </w:p>
    <w:p w14:paraId="2EECDF8B" w14:textId="77777777" w:rsidR="00B82196" w:rsidRPr="00B82196" w:rsidRDefault="00B82196" w:rsidP="00B82196">
      <w:pPr>
        <w:rPr>
          <w:rFonts w:asciiTheme="majorHAnsi" w:hAnsiTheme="majorHAnsi"/>
        </w:rPr>
      </w:pPr>
    </w:p>
    <w:p w14:paraId="2948F917" w14:textId="6F889E0D" w:rsidR="00E458D9" w:rsidRDefault="00E458D9" w:rsidP="00E458D9">
      <w:pPr>
        <w:pStyle w:val="Lijstalinea"/>
        <w:rPr>
          <w:rFonts w:asciiTheme="majorHAnsi" w:hAnsiTheme="majorHAnsi"/>
        </w:rPr>
      </w:pPr>
      <w:r>
        <w:rPr>
          <w:rFonts w:asciiTheme="majorHAnsi" w:hAnsiTheme="majorHAnsi"/>
        </w:rPr>
        <w:t>Excel: selecteer de balk ‘economie’ en klik op menu ‘invoegen’ &gt; vorm &gt; kies pijl.</w:t>
      </w:r>
    </w:p>
    <w:p w14:paraId="25C4A3CA" w14:textId="77777777" w:rsidR="00B82196" w:rsidRPr="00B82196" w:rsidRDefault="00B82196" w:rsidP="00B82196">
      <w:pPr>
        <w:rPr>
          <w:rFonts w:asciiTheme="majorHAnsi" w:hAnsiTheme="majorHAnsi"/>
        </w:rPr>
      </w:pPr>
    </w:p>
    <w:p w14:paraId="066775AA" w14:textId="235DD02A" w:rsidR="00A0306D" w:rsidRDefault="00B82196" w:rsidP="00A0306D">
      <w:pPr>
        <w:pStyle w:val="Lijstalinea"/>
        <w:numPr>
          <w:ilvl w:val="0"/>
          <w:numId w:val="2"/>
        </w:numPr>
        <w:rPr>
          <w:rFonts w:asciiTheme="majorHAnsi" w:hAnsiTheme="majorHAnsi"/>
        </w:rPr>
      </w:pPr>
      <w:r>
        <w:rPr>
          <w:rFonts w:asciiTheme="majorHAnsi" w:hAnsiTheme="majorHAnsi"/>
        </w:rPr>
        <w:t xml:space="preserve">Zet </w:t>
      </w:r>
      <w:r w:rsidR="00A0306D">
        <w:rPr>
          <w:rFonts w:asciiTheme="majorHAnsi" w:hAnsiTheme="majorHAnsi"/>
        </w:rPr>
        <w:t xml:space="preserve">in de </w:t>
      </w:r>
      <w:r>
        <w:rPr>
          <w:rFonts w:asciiTheme="majorHAnsi" w:hAnsiTheme="majorHAnsi"/>
        </w:rPr>
        <w:t>balk ‘verzorgingsstaat’ een streep</w:t>
      </w:r>
      <w:r w:rsidR="00A0306D">
        <w:rPr>
          <w:rFonts w:asciiTheme="majorHAnsi" w:hAnsiTheme="majorHAnsi"/>
        </w:rPr>
        <w:t xml:space="preserve"> bij het jaar waarop jij denkt dat de verzorgingsstaat word</w:t>
      </w:r>
      <w:r w:rsidR="00E458D9">
        <w:rPr>
          <w:rFonts w:asciiTheme="majorHAnsi" w:hAnsiTheme="majorHAnsi"/>
        </w:rPr>
        <w:t xml:space="preserve">t afgebouwd (zie de tekst). Schrijf </w:t>
      </w:r>
      <w:r>
        <w:rPr>
          <w:rFonts w:asciiTheme="majorHAnsi" w:hAnsiTheme="majorHAnsi"/>
        </w:rPr>
        <w:t xml:space="preserve">vervolgens </w:t>
      </w:r>
      <w:r w:rsidR="00A0306D">
        <w:rPr>
          <w:rFonts w:asciiTheme="majorHAnsi" w:hAnsiTheme="majorHAnsi"/>
        </w:rPr>
        <w:t>op de juiste plaats in de b</w:t>
      </w:r>
      <w:r>
        <w:rPr>
          <w:rFonts w:asciiTheme="majorHAnsi" w:hAnsiTheme="majorHAnsi"/>
        </w:rPr>
        <w:t>alk (links of rechts van de streep</w:t>
      </w:r>
      <w:r w:rsidR="00A0306D">
        <w:rPr>
          <w:rFonts w:asciiTheme="majorHAnsi" w:hAnsiTheme="majorHAnsi"/>
        </w:rPr>
        <w:t xml:space="preserve">): </w:t>
      </w:r>
      <w:r w:rsidR="00A0306D">
        <w:rPr>
          <w:rFonts w:asciiTheme="majorHAnsi" w:hAnsiTheme="majorHAnsi"/>
        </w:rPr>
        <w:tab/>
      </w:r>
    </w:p>
    <w:p w14:paraId="4A19A491" w14:textId="77777777" w:rsidR="00A0306D" w:rsidRDefault="00A0306D" w:rsidP="00A0306D">
      <w:pPr>
        <w:pStyle w:val="Lijstalinea"/>
        <w:numPr>
          <w:ilvl w:val="1"/>
          <w:numId w:val="2"/>
        </w:numPr>
        <w:rPr>
          <w:rFonts w:asciiTheme="majorHAnsi" w:hAnsiTheme="majorHAnsi"/>
        </w:rPr>
      </w:pPr>
      <w:r>
        <w:rPr>
          <w:rFonts w:asciiTheme="majorHAnsi" w:hAnsiTheme="majorHAnsi"/>
        </w:rPr>
        <w:t>Opbouw verzorgingsstaat</w:t>
      </w:r>
    </w:p>
    <w:p w14:paraId="12E94A17" w14:textId="15F095A4" w:rsidR="00A0306D" w:rsidRDefault="00A0306D" w:rsidP="00E458D9">
      <w:pPr>
        <w:pStyle w:val="Lijstalinea"/>
        <w:numPr>
          <w:ilvl w:val="1"/>
          <w:numId w:val="2"/>
        </w:numPr>
        <w:rPr>
          <w:rFonts w:asciiTheme="majorHAnsi" w:hAnsiTheme="majorHAnsi"/>
        </w:rPr>
      </w:pPr>
      <w:r>
        <w:rPr>
          <w:rFonts w:asciiTheme="majorHAnsi" w:hAnsiTheme="majorHAnsi"/>
        </w:rPr>
        <w:t xml:space="preserve">Afbouw verzorgingsstaat </w:t>
      </w:r>
    </w:p>
    <w:p w14:paraId="672F1EE4" w14:textId="77777777" w:rsidR="00B82196" w:rsidRPr="00E458D9" w:rsidRDefault="00B82196" w:rsidP="00B82196">
      <w:pPr>
        <w:pStyle w:val="Lijstalinea"/>
        <w:ind w:left="1440"/>
        <w:rPr>
          <w:rFonts w:asciiTheme="majorHAnsi" w:hAnsiTheme="majorHAnsi"/>
        </w:rPr>
      </w:pPr>
    </w:p>
    <w:p w14:paraId="1ACC189E" w14:textId="49A978D6" w:rsidR="00673958" w:rsidRDefault="00673958" w:rsidP="00FD4530">
      <w:pPr>
        <w:pStyle w:val="Lijstalinea"/>
        <w:numPr>
          <w:ilvl w:val="0"/>
          <w:numId w:val="2"/>
        </w:numPr>
        <w:rPr>
          <w:rFonts w:asciiTheme="majorHAnsi" w:hAnsiTheme="majorHAnsi"/>
        </w:rPr>
      </w:pPr>
      <w:r w:rsidRPr="00673958">
        <w:rPr>
          <w:rFonts w:asciiTheme="majorHAnsi" w:hAnsiTheme="majorHAnsi"/>
        </w:rPr>
        <w:t>Vul in de balk ‘politiek’ de Koude Oorlog en de Vietnamoorlog in</w:t>
      </w:r>
      <w:r w:rsidR="00E458D9">
        <w:rPr>
          <w:rFonts w:asciiTheme="majorHAnsi" w:hAnsiTheme="majorHAnsi"/>
        </w:rPr>
        <w:t>, in</w:t>
      </w:r>
      <w:r w:rsidRPr="00673958">
        <w:rPr>
          <w:rFonts w:asciiTheme="majorHAnsi" w:hAnsiTheme="majorHAnsi"/>
        </w:rPr>
        <w:t xml:space="preserve"> </w:t>
      </w:r>
      <w:r w:rsidR="00FD4530">
        <w:rPr>
          <w:rFonts w:asciiTheme="majorHAnsi" w:hAnsiTheme="majorHAnsi"/>
        </w:rPr>
        <w:t>de juiste blauwe balk.</w:t>
      </w:r>
      <w:r w:rsidRPr="00673958">
        <w:rPr>
          <w:rFonts w:asciiTheme="majorHAnsi" w:hAnsiTheme="majorHAnsi"/>
        </w:rPr>
        <w:t xml:space="preserve"> </w:t>
      </w:r>
    </w:p>
    <w:p w14:paraId="6107AAAE" w14:textId="77777777" w:rsidR="00B82196" w:rsidRDefault="00B82196" w:rsidP="00B82196">
      <w:pPr>
        <w:pStyle w:val="Lijstalinea"/>
        <w:rPr>
          <w:rFonts w:asciiTheme="majorHAnsi" w:hAnsiTheme="majorHAnsi"/>
        </w:rPr>
      </w:pPr>
    </w:p>
    <w:p w14:paraId="22D92B15" w14:textId="0A2BBAB7" w:rsidR="00FD4530" w:rsidRDefault="00E458D9" w:rsidP="00FD4530">
      <w:pPr>
        <w:pStyle w:val="Lijstalinea"/>
        <w:numPr>
          <w:ilvl w:val="0"/>
          <w:numId w:val="2"/>
        </w:numPr>
        <w:rPr>
          <w:rFonts w:asciiTheme="majorHAnsi" w:hAnsiTheme="majorHAnsi"/>
        </w:rPr>
      </w:pPr>
      <w:r>
        <w:rPr>
          <w:rFonts w:asciiTheme="majorHAnsi" w:hAnsiTheme="majorHAnsi"/>
        </w:rPr>
        <w:t>Onder de balk ‘cultuur’ staan blokken met jaren ’50 t/m jaren ‘90</w:t>
      </w:r>
      <w:r w:rsidR="00FD4530">
        <w:rPr>
          <w:rFonts w:asciiTheme="majorHAnsi" w:hAnsiTheme="majorHAnsi"/>
        </w:rPr>
        <w:t xml:space="preserve">. Vul onderstaande jongerenculturen bij het juiste decennium in: </w:t>
      </w:r>
    </w:p>
    <w:p w14:paraId="00569BA0" w14:textId="77777777" w:rsidR="00FD4530" w:rsidRDefault="00FD4530" w:rsidP="00FD4530">
      <w:pPr>
        <w:pStyle w:val="Lijstalinea"/>
        <w:numPr>
          <w:ilvl w:val="1"/>
          <w:numId w:val="2"/>
        </w:numPr>
        <w:rPr>
          <w:rFonts w:asciiTheme="majorHAnsi" w:hAnsiTheme="majorHAnsi"/>
        </w:rPr>
      </w:pPr>
      <w:r>
        <w:rPr>
          <w:rFonts w:asciiTheme="majorHAnsi" w:hAnsiTheme="majorHAnsi"/>
        </w:rPr>
        <w:t>Gabber/rap</w:t>
      </w:r>
    </w:p>
    <w:p w14:paraId="159CF82F" w14:textId="77777777" w:rsidR="00FD4530" w:rsidRDefault="00FD4530" w:rsidP="00FD4530">
      <w:pPr>
        <w:pStyle w:val="Lijstalinea"/>
        <w:numPr>
          <w:ilvl w:val="1"/>
          <w:numId w:val="2"/>
        </w:numPr>
        <w:rPr>
          <w:rFonts w:asciiTheme="majorHAnsi" w:hAnsiTheme="majorHAnsi"/>
        </w:rPr>
      </w:pPr>
      <w:r>
        <w:rPr>
          <w:rFonts w:asciiTheme="majorHAnsi" w:hAnsiTheme="majorHAnsi"/>
        </w:rPr>
        <w:t>Hippies</w:t>
      </w:r>
    </w:p>
    <w:p w14:paraId="41E9D940" w14:textId="77777777" w:rsidR="00FD4530" w:rsidRDefault="00FD4530" w:rsidP="00FD4530">
      <w:pPr>
        <w:pStyle w:val="Lijstalinea"/>
        <w:numPr>
          <w:ilvl w:val="1"/>
          <w:numId w:val="2"/>
        </w:numPr>
        <w:rPr>
          <w:rFonts w:asciiTheme="majorHAnsi" w:hAnsiTheme="majorHAnsi"/>
        </w:rPr>
      </w:pPr>
      <w:r>
        <w:rPr>
          <w:rFonts w:asciiTheme="majorHAnsi" w:hAnsiTheme="majorHAnsi"/>
        </w:rPr>
        <w:t>Nozems</w:t>
      </w:r>
    </w:p>
    <w:p w14:paraId="43403A9B" w14:textId="77777777" w:rsidR="00FD4530" w:rsidRDefault="00FD4530" w:rsidP="00FD4530">
      <w:pPr>
        <w:pStyle w:val="Lijstalinea"/>
        <w:numPr>
          <w:ilvl w:val="1"/>
          <w:numId w:val="2"/>
        </w:numPr>
        <w:rPr>
          <w:rFonts w:asciiTheme="majorHAnsi" w:hAnsiTheme="majorHAnsi"/>
        </w:rPr>
      </w:pPr>
      <w:r>
        <w:rPr>
          <w:rFonts w:asciiTheme="majorHAnsi" w:hAnsiTheme="majorHAnsi"/>
        </w:rPr>
        <w:t>Punk/kraker</w:t>
      </w:r>
    </w:p>
    <w:p w14:paraId="12152DDE" w14:textId="77777777" w:rsidR="00FD4530" w:rsidRPr="00FD4530" w:rsidRDefault="00FD4530" w:rsidP="00FD4530">
      <w:pPr>
        <w:pStyle w:val="Lijstalinea"/>
        <w:numPr>
          <w:ilvl w:val="1"/>
          <w:numId w:val="2"/>
        </w:numPr>
        <w:rPr>
          <w:rFonts w:asciiTheme="majorHAnsi" w:hAnsiTheme="majorHAnsi"/>
        </w:rPr>
      </w:pPr>
      <w:r>
        <w:rPr>
          <w:rFonts w:asciiTheme="majorHAnsi" w:hAnsiTheme="majorHAnsi"/>
        </w:rPr>
        <w:t xml:space="preserve">Provo </w:t>
      </w:r>
    </w:p>
    <w:p w14:paraId="518D6428" w14:textId="77777777" w:rsidR="00A0306D" w:rsidRDefault="00A0306D" w:rsidP="00A0306D">
      <w:pPr>
        <w:rPr>
          <w:rFonts w:asciiTheme="majorHAnsi" w:hAnsiTheme="majorHAnsi"/>
        </w:rPr>
      </w:pPr>
    </w:p>
    <w:p w14:paraId="38482973" w14:textId="7B031F59" w:rsidR="00A0306D" w:rsidRPr="00B82196" w:rsidRDefault="00A0306D" w:rsidP="00A0306D">
      <w:pPr>
        <w:rPr>
          <w:rFonts w:asciiTheme="majorHAnsi" w:hAnsiTheme="majorHAnsi"/>
          <w:b/>
        </w:rPr>
      </w:pPr>
      <w:r w:rsidRPr="00B82196">
        <w:rPr>
          <w:rFonts w:asciiTheme="majorHAnsi" w:hAnsiTheme="majorHAnsi"/>
          <w:b/>
          <w:sz w:val="28"/>
        </w:rPr>
        <w:t>Ronde 2</w:t>
      </w:r>
      <w:r w:rsidR="0083457D" w:rsidRPr="00B82196">
        <w:rPr>
          <w:rFonts w:asciiTheme="majorHAnsi" w:hAnsiTheme="majorHAnsi"/>
          <w:b/>
          <w:sz w:val="28"/>
        </w:rPr>
        <w:t xml:space="preserve"> </w:t>
      </w:r>
    </w:p>
    <w:p w14:paraId="436AEF3A" w14:textId="77777777" w:rsidR="00FD4530" w:rsidRDefault="00FD4530" w:rsidP="00A0306D">
      <w:pPr>
        <w:rPr>
          <w:rFonts w:asciiTheme="majorHAnsi" w:hAnsiTheme="majorHAnsi"/>
        </w:rPr>
      </w:pPr>
    </w:p>
    <w:p w14:paraId="786864BA" w14:textId="3726A4DE" w:rsidR="00FD4530" w:rsidRDefault="00B82196" w:rsidP="00FD4530">
      <w:pPr>
        <w:pStyle w:val="Lijstalinea"/>
        <w:numPr>
          <w:ilvl w:val="0"/>
          <w:numId w:val="3"/>
        </w:numPr>
        <w:rPr>
          <w:rFonts w:asciiTheme="majorHAnsi" w:hAnsiTheme="majorHAnsi"/>
        </w:rPr>
      </w:pPr>
      <w:r>
        <w:rPr>
          <w:rFonts w:asciiTheme="majorHAnsi" w:hAnsiTheme="majorHAnsi"/>
        </w:rPr>
        <w:t>Schrijf</w:t>
      </w:r>
      <w:r w:rsidR="00FD4530" w:rsidRPr="00FD4530">
        <w:rPr>
          <w:rFonts w:asciiTheme="majorHAnsi" w:hAnsiTheme="majorHAnsi"/>
        </w:rPr>
        <w:t xml:space="preserve"> de begrippen uit onderstaand</w:t>
      </w:r>
      <w:r>
        <w:rPr>
          <w:rFonts w:asciiTheme="majorHAnsi" w:hAnsiTheme="majorHAnsi"/>
        </w:rPr>
        <w:t>e lijst bij de juiste deelvraag (onder de tijdbalken).</w:t>
      </w:r>
    </w:p>
    <w:p w14:paraId="7E2BC3BA" w14:textId="77777777" w:rsidR="00B82196" w:rsidRPr="00B82196" w:rsidRDefault="00B82196" w:rsidP="00B82196">
      <w:pPr>
        <w:ind w:left="360"/>
        <w:rPr>
          <w:rFonts w:asciiTheme="majorHAnsi" w:hAnsiTheme="majorHAnsi"/>
        </w:rPr>
      </w:pPr>
    </w:p>
    <w:p w14:paraId="57ED198C" w14:textId="77777777" w:rsidR="00FD4530" w:rsidRDefault="00FD4530" w:rsidP="00FD4530">
      <w:pPr>
        <w:pStyle w:val="Lijstalinea"/>
        <w:numPr>
          <w:ilvl w:val="1"/>
          <w:numId w:val="3"/>
        </w:numPr>
        <w:rPr>
          <w:rFonts w:asciiTheme="majorHAnsi" w:hAnsiTheme="majorHAnsi"/>
        </w:rPr>
      </w:pPr>
      <w:r>
        <w:rPr>
          <w:rFonts w:asciiTheme="majorHAnsi" w:hAnsiTheme="majorHAnsi"/>
        </w:rPr>
        <w:t>Poldermodel</w:t>
      </w:r>
    </w:p>
    <w:p w14:paraId="3DF9F1F1" w14:textId="77777777" w:rsidR="00FD4530" w:rsidRDefault="00FD4530" w:rsidP="00FD4530">
      <w:pPr>
        <w:pStyle w:val="Lijstalinea"/>
        <w:numPr>
          <w:ilvl w:val="1"/>
          <w:numId w:val="3"/>
        </w:numPr>
        <w:rPr>
          <w:rFonts w:asciiTheme="majorHAnsi" w:hAnsiTheme="majorHAnsi"/>
        </w:rPr>
      </w:pPr>
      <w:r>
        <w:rPr>
          <w:rFonts w:asciiTheme="majorHAnsi" w:hAnsiTheme="majorHAnsi"/>
        </w:rPr>
        <w:t>Globalisering</w:t>
      </w:r>
    </w:p>
    <w:p w14:paraId="38C37B79" w14:textId="77777777" w:rsidR="00FD4530" w:rsidRDefault="00FD4530" w:rsidP="00FD4530">
      <w:pPr>
        <w:pStyle w:val="Lijstalinea"/>
        <w:numPr>
          <w:ilvl w:val="1"/>
          <w:numId w:val="3"/>
        </w:numPr>
        <w:rPr>
          <w:rFonts w:asciiTheme="majorHAnsi" w:hAnsiTheme="majorHAnsi"/>
        </w:rPr>
      </w:pPr>
      <w:r>
        <w:rPr>
          <w:rFonts w:asciiTheme="majorHAnsi" w:hAnsiTheme="majorHAnsi"/>
        </w:rPr>
        <w:t>Emancipatie</w:t>
      </w:r>
    </w:p>
    <w:p w14:paraId="3E64B164" w14:textId="77777777" w:rsidR="00FD4530" w:rsidRDefault="00FD4530" w:rsidP="00FD4530">
      <w:pPr>
        <w:pStyle w:val="Lijstalinea"/>
        <w:numPr>
          <w:ilvl w:val="1"/>
          <w:numId w:val="3"/>
        </w:numPr>
        <w:rPr>
          <w:rFonts w:asciiTheme="majorHAnsi" w:hAnsiTheme="majorHAnsi"/>
        </w:rPr>
      </w:pPr>
      <w:r>
        <w:rPr>
          <w:rFonts w:asciiTheme="majorHAnsi" w:hAnsiTheme="majorHAnsi"/>
        </w:rPr>
        <w:t>Consumptiemaatschappij</w:t>
      </w:r>
    </w:p>
    <w:p w14:paraId="37F61A67" w14:textId="77777777" w:rsidR="00FD4530" w:rsidRDefault="00FD4530" w:rsidP="00FD4530">
      <w:pPr>
        <w:pStyle w:val="Lijstalinea"/>
        <w:numPr>
          <w:ilvl w:val="1"/>
          <w:numId w:val="3"/>
        </w:numPr>
        <w:rPr>
          <w:rFonts w:asciiTheme="majorHAnsi" w:hAnsiTheme="majorHAnsi"/>
        </w:rPr>
      </w:pPr>
      <w:r>
        <w:rPr>
          <w:rFonts w:asciiTheme="majorHAnsi" w:hAnsiTheme="majorHAnsi"/>
        </w:rPr>
        <w:t>Dekolonisatie</w:t>
      </w:r>
    </w:p>
    <w:p w14:paraId="775FA96C" w14:textId="77777777" w:rsidR="00FD4530" w:rsidRDefault="00FD4530" w:rsidP="00FD4530">
      <w:pPr>
        <w:pStyle w:val="Lijstalinea"/>
        <w:numPr>
          <w:ilvl w:val="1"/>
          <w:numId w:val="3"/>
        </w:numPr>
        <w:rPr>
          <w:rFonts w:asciiTheme="majorHAnsi" w:hAnsiTheme="majorHAnsi"/>
        </w:rPr>
      </w:pPr>
      <w:r>
        <w:rPr>
          <w:rFonts w:asciiTheme="majorHAnsi" w:hAnsiTheme="majorHAnsi"/>
        </w:rPr>
        <w:t>Europese eenwording</w:t>
      </w:r>
    </w:p>
    <w:p w14:paraId="2BF3836E" w14:textId="77777777" w:rsidR="00FD4530" w:rsidRDefault="00FD4530" w:rsidP="00FD4530">
      <w:pPr>
        <w:pStyle w:val="Lijstalinea"/>
        <w:numPr>
          <w:ilvl w:val="1"/>
          <w:numId w:val="3"/>
        </w:numPr>
        <w:rPr>
          <w:rFonts w:asciiTheme="majorHAnsi" w:hAnsiTheme="majorHAnsi"/>
        </w:rPr>
      </w:pPr>
      <w:r>
        <w:rPr>
          <w:rFonts w:asciiTheme="majorHAnsi" w:hAnsiTheme="majorHAnsi"/>
        </w:rPr>
        <w:t>Individualisering</w:t>
      </w:r>
    </w:p>
    <w:p w14:paraId="3805DBB8" w14:textId="77777777" w:rsidR="00FD4530" w:rsidRDefault="00FD4530" w:rsidP="00FD4530">
      <w:pPr>
        <w:pStyle w:val="Lijstalinea"/>
        <w:numPr>
          <w:ilvl w:val="1"/>
          <w:numId w:val="3"/>
        </w:numPr>
        <w:rPr>
          <w:rFonts w:asciiTheme="majorHAnsi" w:hAnsiTheme="majorHAnsi"/>
        </w:rPr>
      </w:pPr>
      <w:r>
        <w:rPr>
          <w:rFonts w:asciiTheme="majorHAnsi" w:hAnsiTheme="majorHAnsi"/>
        </w:rPr>
        <w:t>Ontzuiling</w:t>
      </w:r>
    </w:p>
    <w:p w14:paraId="53CAE3A1" w14:textId="77777777" w:rsidR="00FD4530" w:rsidRDefault="00FD4530" w:rsidP="00FD4530">
      <w:pPr>
        <w:pStyle w:val="Lijstalinea"/>
        <w:numPr>
          <w:ilvl w:val="1"/>
          <w:numId w:val="3"/>
        </w:numPr>
        <w:rPr>
          <w:rFonts w:asciiTheme="majorHAnsi" w:hAnsiTheme="majorHAnsi"/>
        </w:rPr>
      </w:pPr>
      <w:r>
        <w:rPr>
          <w:rFonts w:asciiTheme="majorHAnsi" w:hAnsiTheme="majorHAnsi"/>
        </w:rPr>
        <w:t>Multiculturele samenleving</w:t>
      </w:r>
    </w:p>
    <w:p w14:paraId="298B83C3" w14:textId="77777777" w:rsidR="00FD4530" w:rsidRDefault="00FD4530" w:rsidP="00FD4530">
      <w:pPr>
        <w:pStyle w:val="Lijstalinea"/>
        <w:numPr>
          <w:ilvl w:val="1"/>
          <w:numId w:val="3"/>
        </w:numPr>
        <w:rPr>
          <w:rFonts w:asciiTheme="majorHAnsi" w:hAnsiTheme="majorHAnsi"/>
        </w:rPr>
      </w:pPr>
      <w:r>
        <w:rPr>
          <w:rFonts w:asciiTheme="majorHAnsi" w:hAnsiTheme="majorHAnsi"/>
        </w:rPr>
        <w:t>Polarisatie</w:t>
      </w:r>
    </w:p>
    <w:p w14:paraId="684A955F" w14:textId="77777777" w:rsidR="00FD4530" w:rsidRDefault="00FD4530" w:rsidP="00FD4530">
      <w:pPr>
        <w:pStyle w:val="Lijstalinea"/>
        <w:numPr>
          <w:ilvl w:val="1"/>
          <w:numId w:val="3"/>
        </w:numPr>
        <w:rPr>
          <w:rFonts w:asciiTheme="majorHAnsi" w:hAnsiTheme="majorHAnsi"/>
        </w:rPr>
      </w:pPr>
      <w:r>
        <w:rPr>
          <w:rFonts w:asciiTheme="majorHAnsi" w:hAnsiTheme="majorHAnsi"/>
        </w:rPr>
        <w:t>Privatisering</w:t>
      </w:r>
    </w:p>
    <w:p w14:paraId="10514CEF" w14:textId="77777777" w:rsidR="00FD4530" w:rsidRDefault="00FD4530" w:rsidP="00FD4530">
      <w:pPr>
        <w:pStyle w:val="Lijstalinea"/>
        <w:numPr>
          <w:ilvl w:val="1"/>
          <w:numId w:val="3"/>
        </w:numPr>
        <w:rPr>
          <w:rFonts w:asciiTheme="majorHAnsi" w:hAnsiTheme="majorHAnsi"/>
        </w:rPr>
      </w:pPr>
      <w:r>
        <w:rPr>
          <w:rFonts w:asciiTheme="majorHAnsi" w:hAnsiTheme="majorHAnsi"/>
        </w:rPr>
        <w:t>Jongerencultuur</w:t>
      </w:r>
    </w:p>
    <w:p w14:paraId="1A012420" w14:textId="77777777" w:rsidR="00FD4530" w:rsidRDefault="00FD4530" w:rsidP="00FD4530">
      <w:pPr>
        <w:pStyle w:val="Lijstalinea"/>
        <w:numPr>
          <w:ilvl w:val="1"/>
          <w:numId w:val="3"/>
        </w:numPr>
        <w:rPr>
          <w:rFonts w:asciiTheme="majorHAnsi" w:hAnsiTheme="majorHAnsi"/>
        </w:rPr>
      </w:pPr>
      <w:r>
        <w:rPr>
          <w:rFonts w:asciiTheme="majorHAnsi" w:hAnsiTheme="majorHAnsi"/>
        </w:rPr>
        <w:t>Toenemende welvaart</w:t>
      </w:r>
    </w:p>
    <w:p w14:paraId="608F9B2F" w14:textId="77777777" w:rsidR="00B82196" w:rsidRDefault="00B82196" w:rsidP="00B82196">
      <w:pPr>
        <w:rPr>
          <w:rFonts w:asciiTheme="majorHAnsi" w:hAnsiTheme="majorHAnsi"/>
        </w:rPr>
      </w:pPr>
    </w:p>
    <w:p w14:paraId="606C017F" w14:textId="77777777" w:rsidR="00B82196" w:rsidRPr="00B82196" w:rsidRDefault="00B82196" w:rsidP="00B82196">
      <w:pPr>
        <w:rPr>
          <w:rFonts w:asciiTheme="majorHAnsi" w:hAnsiTheme="majorHAnsi"/>
        </w:rPr>
      </w:pPr>
    </w:p>
    <w:p w14:paraId="38D3950D" w14:textId="77777777" w:rsidR="00FD4530" w:rsidRDefault="00FD4530" w:rsidP="004C6E33">
      <w:pPr>
        <w:rPr>
          <w:rFonts w:asciiTheme="majorHAnsi" w:hAnsiTheme="majorHAnsi"/>
        </w:rPr>
      </w:pPr>
    </w:p>
    <w:p w14:paraId="2809DAC2" w14:textId="41D68FCB" w:rsidR="004C6E33" w:rsidRPr="00B82196" w:rsidRDefault="004C6E33" w:rsidP="004C6E33">
      <w:pPr>
        <w:rPr>
          <w:rFonts w:asciiTheme="majorHAnsi" w:hAnsiTheme="majorHAnsi"/>
          <w:b/>
          <w:sz w:val="28"/>
        </w:rPr>
      </w:pPr>
      <w:r w:rsidRPr="00B82196">
        <w:rPr>
          <w:rFonts w:asciiTheme="majorHAnsi" w:hAnsiTheme="majorHAnsi"/>
          <w:b/>
          <w:sz w:val="28"/>
        </w:rPr>
        <w:t>Ronde 3</w:t>
      </w:r>
      <w:r w:rsidR="0083457D" w:rsidRPr="00B82196">
        <w:rPr>
          <w:rFonts w:asciiTheme="majorHAnsi" w:hAnsiTheme="majorHAnsi"/>
          <w:b/>
          <w:sz w:val="28"/>
        </w:rPr>
        <w:t xml:space="preserve"> </w:t>
      </w:r>
    </w:p>
    <w:p w14:paraId="1D19FF73" w14:textId="77777777" w:rsidR="004C6E33" w:rsidRDefault="004C6E33" w:rsidP="004C6E33">
      <w:pPr>
        <w:rPr>
          <w:rFonts w:asciiTheme="majorHAnsi" w:hAnsiTheme="majorHAnsi"/>
        </w:rPr>
      </w:pPr>
    </w:p>
    <w:p w14:paraId="3D07ACF4" w14:textId="77777777" w:rsidR="00EB4E81" w:rsidRDefault="00EB4E81" w:rsidP="00EB4E81">
      <w:pPr>
        <w:pStyle w:val="Lijstalinea"/>
        <w:numPr>
          <w:ilvl w:val="0"/>
          <w:numId w:val="4"/>
        </w:numPr>
        <w:rPr>
          <w:rFonts w:asciiTheme="majorHAnsi" w:hAnsiTheme="majorHAnsi"/>
        </w:rPr>
      </w:pPr>
      <w:r w:rsidRPr="00F8034D">
        <w:rPr>
          <w:rFonts w:asciiTheme="majorHAnsi" w:hAnsiTheme="majorHAnsi"/>
        </w:rPr>
        <w:t>Je hebt nu een overzicht van de economische, politieke en culturele gebeurtenisse</w:t>
      </w:r>
      <w:r>
        <w:rPr>
          <w:rFonts w:asciiTheme="majorHAnsi" w:hAnsiTheme="majorHAnsi"/>
        </w:rPr>
        <w:t xml:space="preserve">n uit de periode 1948 tot 2008. Noem twee gebeurtenissen die je op de tijdbalk moest invullen die bij meerdere tijdbalken pasten en schrijf op waar je die uiteindelijk hebt neergezet. Leg per gebeurtenis uit waarom je die keuze hebt gemaakt. </w:t>
      </w:r>
    </w:p>
    <w:p w14:paraId="6A82D94A" w14:textId="77777777" w:rsidR="00EB4E81" w:rsidRDefault="00EB4E81" w:rsidP="00EB4E81">
      <w:pPr>
        <w:rPr>
          <w:rFonts w:asciiTheme="majorHAnsi" w:hAnsiTheme="majorHAnsi"/>
        </w:rPr>
      </w:pPr>
    </w:p>
    <w:p w14:paraId="38D6E51E" w14:textId="77777777" w:rsidR="00EB4E81" w:rsidRDefault="00EB4E81" w:rsidP="00EB4E81">
      <w:pPr>
        <w:rPr>
          <w:rFonts w:asciiTheme="majorHAnsi" w:hAnsiTheme="majorHAnsi"/>
        </w:rPr>
      </w:pPr>
      <w:r>
        <w:rPr>
          <w:rFonts w:asciiTheme="majorHAnsi" w:hAnsiTheme="majorHAnsi"/>
        </w:rPr>
        <w:t xml:space="preserve">Gebeurtenis 1: </w:t>
      </w:r>
    </w:p>
    <w:p w14:paraId="272085B1" w14:textId="77777777" w:rsidR="00EB4E81" w:rsidRDefault="00EB4E81" w:rsidP="00EB4E81">
      <w:pPr>
        <w:rPr>
          <w:rFonts w:asciiTheme="majorHAnsi" w:hAnsiTheme="majorHAnsi"/>
        </w:rPr>
      </w:pPr>
      <w:r>
        <w:rPr>
          <w:rFonts w:asciiTheme="majorHAnsi" w:hAnsiTheme="majorHAnsi"/>
        </w:rPr>
        <w:t>Past  bij: __________________________ en bij: ____________________________________</w:t>
      </w:r>
    </w:p>
    <w:p w14:paraId="25B5B051" w14:textId="77777777" w:rsidR="00EB4E81" w:rsidRDefault="00EB4E81" w:rsidP="00EB4E81">
      <w:pPr>
        <w:rPr>
          <w:rFonts w:asciiTheme="majorHAnsi" w:hAnsiTheme="majorHAnsi"/>
        </w:rPr>
      </w:pPr>
      <w:r>
        <w:rPr>
          <w:rFonts w:asciiTheme="majorHAnsi" w:hAnsiTheme="majorHAnsi"/>
        </w:rPr>
        <w:t>Neergezet bij: _____________________________</w:t>
      </w:r>
    </w:p>
    <w:p w14:paraId="4639E52C" w14:textId="77777777" w:rsidR="00EB4E81" w:rsidRDefault="00EB4E81" w:rsidP="00EB4E81">
      <w:pPr>
        <w:rPr>
          <w:rFonts w:asciiTheme="majorHAnsi" w:hAnsiTheme="majorHAnsi"/>
        </w:rPr>
      </w:pPr>
      <w:r>
        <w:rPr>
          <w:rFonts w:asciiTheme="majorHAnsi" w:hAnsiTheme="majorHAnsi"/>
        </w:rPr>
        <w:t>Omdat: _____________________________________________________________________</w:t>
      </w:r>
    </w:p>
    <w:p w14:paraId="3619A958" w14:textId="77777777" w:rsidR="00EB4E81" w:rsidRDefault="00EB4E81" w:rsidP="00EB4E81">
      <w:pPr>
        <w:rPr>
          <w:rFonts w:asciiTheme="majorHAnsi" w:hAnsiTheme="majorHAnsi"/>
        </w:rPr>
      </w:pPr>
      <w:r w:rsidRPr="00F8034D">
        <w:rPr>
          <w:rFonts w:asciiTheme="majorHAnsi" w:hAnsiTheme="majorHAnsi"/>
        </w:rPr>
        <w:t>_____________________________________________________________________________________________________________________________________________________</w:t>
      </w:r>
      <w:r>
        <w:rPr>
          <w:rFonts w:asciiTheme="majorHAnsi" w:hAnsiTheme="majorHAnsi"/>
        </w:rPr>
        <w:t>_</w:t>
      </w:r>
    </w:p>
    <w:p w14:paraId="11825F13" w14:textId="77777777" w:rsidR="00EB4E81" w:rsidRDefault="00EB4E81" w:rsidP="00EB4E81">
      <w:pPr>
        <w:rPr>
          <w:rFonts w:asciiTheme="majorHAnsi" w:hAnsiTheme="majorHAnsi"/>
        </w:rPr>
      </w:pPr>
    </w:p>
    <w:p w14:paraId="51862807" w14:textId="77777777" w:rsidR="00EB4E81" w:rsidRDefault="00EB4E81" w:rsidP="00EB4E81">
      <w:pPr>
        <w:rPr>
          <w:rFonts w:asciiTheme="majorHAnsi" w:hAnsiTheme="majorHAnsi"/>
        </w:rPr>
      </w:pPr>
      <w:r>
        <w:rPr>
          <w:rFonts w:asciiTheme="majorHAnsi" w:hAnsiTheme="majorHAnsi"/>
        </w:rPr>
        <w:t xml:space="preserve">Gebeurtenis 2: </w:t>
      </w:r>
    </w:p>
    <w:p w14:paraId="22BA835D" w14:textId="77777777" w:rsidR="00EB4E81" w:rsidRDefault="00EB4E81" w:rsidP="00EB4E81">
      <w:pPr>
        <w:rPr>
          <w:rFonts w:asciiTheme="majorHAnsi" w:hAnsiTheme="majorHAnsi"/>
        </w:rPr>
      </w:pPr>
      <w:r>
        <w:rPr>
          <w:rFonts w:asciiTheme="majorHAnsi" w:hAnsiTheme="majorHAnsi"/>
        </w:rPr>
        <w:t>Past  bij: __________________________ en bij: ____________________________________</w:t>
      </w:r>
    </w:p>
    <w:p w14:paraId="684E530F" w14:textId="77777777" w:rsidR="00EB4E81" w:rsidRDefault="00EB4E81" w:rsidP="00EB4E81">
      <w:pPr>
        <w:rPr>
          <w:rFonts w:asciiTheme="majorHAnsi" w:hAnsiTheme="majorHAnsi"/>
        </w:rPr>
      </w:pPr>
      <w:r>
        <w:rPr>
          <w:rFonts w:asciiTheme="majorHAnsi" w:hAnsiTheme="majorHAnsi"/>
        </w:rPr>
        <w:t>Neergezet bij: _____________________________</w:t>
      </w:r>
    </w:p>
    <w:p w14:paraId="1FD56335" w14:textId="77777777" w:rsidR="00EB4E81" w:rsidRDefault="00EB4E81" w:rsidP="00EB4E81">
      <w:pPr>
        <w:rPr>
          <w:rFonts w:asciiTheme="majorHAnsi" w:hAnsiTheme="majorHAnsi"/>
        </w:rPr>
      </w:pPr>
      <w:r>
        <w:rPr>
          <w:rFonts w:asciiTheme="majorHAnsi" w:hAnsiTheme="majorHAnsi"/>
        </w:rPr>
        <w:t>Omdat: _____________________________________________________________________</w:t>
      </w:r>
    </w:p>
    <w:p w14:paraId="584BAC4A" w14:textId="77777777" w:rsidR="00EB4E81" w:rsidRDefault="00EB4E81" w:rsidP="00EB4E81">
      <w:pPr>
        <w:rPr>
          <w:rFonts w:asciiTheme="majorHAnsi" w:hAnsiTheme="majorHAnsi"/>
        </w:rPr>
      </w:pPr>
      <w:r>
        <w:rPr>
          <w:rFonts w:asciiTheme="majorHAnsi" w:hAnsiTheme="majorHAnsi"/>
        </w:rPr>
        <w:t>___________________________________________________________________________</w:t>
      </w:r>
    </w:p>
    <w:p w14:paraId="449F09CD" w14:textId="77777777" w:rsidR="00A0306D" w:rsidRDefault="00A0306D" w:rsidP="00A0306D">
      <w:pPr>
        <w:rPr>
          <w:rFonts w:asciiTheme="majorHAnsi" w:hAnsiTheme="majorHAnsi"/>
        </w:rPr>
      </w:pPr>
    </w:p>
    <w:p w14:paraId="5D2A1E1A" w14:textId="513104B6" w:rsidR="00FC0657" w:rsidRDefault="00FC0657" w:rsidP="00FC0657">
      <w:pPr>
        <w:pStyle w:val="Lijstalinea"/>
        <w:numPr>
          <w:ilvl w:val="0"/>
          <w:numId w:val="4"/>
        </w:numPr>
        <w:rPr>
          <w:rFonts w:asciiTheme="majorHAnsi" w:hAnsiTheme="majorHAnsi"/>
        </w:rPr>
      </w:pPr>
      <w:r w:rsidRPr="00FC0657">
        <w:rPr>
          <w:rFonts w:asciiTheme="majorHAnsi" w:hAnsiTheme="majorHAnsi"/>
        </w:rPr>
        <w:t xml:space="preserve">Vergelijk de balk ‘economie’ met de balk ‘verzorgingsstaat’. Wat valt je op? </w:t>
      </w:r>
    </w:p>
    <w:p w14:paraId="3EC7768C" w14:textId="051BAD9B" w:rsidR="00EC516B" w:rsidRPr="00EC516B" w:rsidRDefault="00EC516B" w:rsidP="00EC516B">
      <w:pPr>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w:t>
      </w:r>
    </w:p>
    <w:p w14:paraId="0CC4768A" w14:textId="77777777" w:rsidR="00FC0657" w:rsidRDefault="00FC0657" w:rsidP="00FC0657">
      <w:pPr>
        <w:rPr>
          <w:rFonts w:asciiTheme="majorHAnsi" w:hAnsiTheme="majorHAnsi"/>
        </w:rPr>
      </w:pPr>
    </w:p>
    <w:p w14:paraId="11DFD77F" w14:textId="20A588DE" w:rsidR="00EC516B" w:rsidRPr="00B82196" w:rsidRDefault="00FC0657" w:rsidP="00EC516B">
      <w:pPr>
        <w:pStyle w:val="Lijstalinea"/>
        <w:numPr>
          <w:ilvl w:val="0"/>
          <w:numId w:val="4"/>
        </w:numPr>
        <w:rPr>
          <w:rFonts w:asciiTheme="majorHAnsi" w:hAnsiTheme="majorHAnsi"/>
        </w:rPr>
      </w:pPr>
      <w:r w:rsidRPr="00FC0657">
        <w:rPr>
          <w:rFonts w:asciiTheme="majorHAnsi" w:hAnsiTheme="majorHAnsi"/>
        </w:rPr>
        <w:t xml:space="preserve">Vergelijk de balk ‘economie’ met de balk ‘politiek’. Wat valt je op? </w:t>
      </w:r>
    </w:p>
    <w:p w14:paraId="65B12451" w14:textId="57CB24BF" w:rsidR="00EC516B" w:rsidRPr="00EC516B" w:rsidRDefault="00EC516B" w:rsidP="00EC516B">
      <w:pPr>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w:t>
      </w:r>
    </w:p>
    <w:p w14:paraId="207268D5" w14:textId="77777777" w:rsidR="00FC0657" w:rsidRPr="00FC0657" w:rsidRDefault="00FC0657" w:rsidP="00FC0657">
      <w:pPr>
        <w:rPr>
          <w:rFonts w:asciiTheme="majorHAnsi" w:hAnsiTheme="majorHAnsi"/>
        </w:rPr>
      </w:pPr>
    </w:p>
    <w:p w14:paraId="17C51F0F" w14:textId="5A8855F0" w:rsidR="00EB4E81" w:rsidRPr="00EB4E81" w:rsidRDefault="00EB4E81" w:rsidP="00EB4E81">
      <w:pPr>
        <w:pStyle w:val="Lijstalinea"/>
        <w:numPr>
          <w:ilvl w:val="0"/>
          <w:numId w:val="4"/>
        </w:numPr>
        <w:rPr>
          <w:rFonts w:asciiTheme="majorHAnsi" w:hAnsiTheme="majorHAnsi"/>
        </w:rPr>
      </w:pPr>
      <w:r w:rsidRPr="00EB4E81">
        <w:rPr>
          <w:rFonts w:asciiTheme="majorHAnsi" w:hAnsiTheme="majorHAnsi"/>
        </w:rPr>
        <w:t xml:space="preserve">Je hebt in de balk ‘cultuur’ de jongerenculturen bij een decennium ingevuld. Vergelijk nu de balk ‘politiek’ met de jongerenculturen en schrijf per jongerencultuur beknopt op wat voor hen belangrijk was. Gebruik bij het beantwoorden van deze vraag indien nodig de tekst van de Historische Context. </w:t>
      </w:r>
    </w:p>
    <w:p w14:paraId="2CE802EE" w14:textId="77777777" w:rsidR="00FC0657" w:rsidRPr="00FC0657" w:rsidRDefault="00FC0657" w:rsidP="00FC0657">
      <w:pPr>
        <w:rPr>
          <w:rFonts w:asciiTheme="majorHAnsi" w:hAnsiTheme="majorHAnsi"/>
        </w:rPr>
      </w:pPr>
    </w:p>
    <w:p w14:paraId="496AAEB4" w14:textId="699BD24F" w:rsidR="00FC0657" w:rsidRDefault="00FC0657" w:rsidP="00FC0657">
      <w:pPr>
        <w:pStyle w:val="Lijstalinea"/>
        <w:rPr>
          <w:rFonts w:asciiTheme="majorHAnsi" w:hAnsiTheme="majorHAnsi"/>
        </w:rPr>
      </w:pPr>
      <w:r>
        <w:rPr>
          <w:rFonts w:asciiTheme="majorHAnsi" w:hAnsiTheme="majorHAnsi"/>
        </w:rPr>
        <w:t xml:space="preserve">Jaren ’50: </w:t>
      </w:r>
    </w:p>
    <w:p w14:paraId="274D8DC1" w14:textId="6543DAD6" w:rsidR="00EC516B" w:rsidRDefault="00EC516B" w:rsidP="00FC0657">
      <w:pPr>
        <w:pStyle w:val="Lijstalinea"/>
        <w:rPr>
          <w:rFonts w:asciiTheme="majorHAnsi" w:hAnsiTheme="majorHAnsi"/>
        </w:rPr>
      </w:pPr>
      <w:r>
        <w:rPr>
          <w:rFonts w:asciiTheme="majorHAnsi" w:hAnsiTheme="majorHAnsi"/>
        </w:rPr>
        <w:t>__________________________________________________________________________________________________________________________________________</w:t>
      </w:r>
    </w:p>
    <w:p w14:paraId="37238B17" w14:textId="772F26A5" w:rsidR="00FC0657" w:rsidRDefault="00FC0657" w:rsidP="00FC0657">
      <w:pPr>
        <w:pStyle w:val="Lijstalinea"/>
        <w:rPr>
          <w:rFonts w:asciiTheme="majorHAnsi" w:hAnsiTheme="majorHAnsi"/>
        </w:rPr>
      </w:pPr>
      <w:r>
        <w:rPr>
          <w:rFonts w:asciiTheme="majorHAnsi" w:hAnsiTheme="majorHAnsi"/>
        </w:rPr>
        <w:t>Jaren ’60:</w:t>
      </w:r>
      <w:r w:rsidR="00EC516B">
        <w:rPr>
          <w:rFonts w:asciiTheme="majorHAnsi" w:hAnsiTheme="majorHAnsi"/>
        </w:rPr>
        <w:t xml:space="preserve"> __________________________________________________________________________________________________________________________________________</w:t>
      </w:r>
    </w:p>
    <w:p w14:paraId="0D3D7235" w14:textId="18AFAC41" w:rsidR="00FC0657" w:rsidRDefault="00FC0657" w:rsidP="00FC0657">
      <w:pPr>
        <w:pStyle w:val="Lijstalinea"/>
        <w:rPr>
          <w:rFonts w:asciiTheme="majorHAnsi" w:hAnsiTheme="majorHAnsi"/>
        </w:rPr>
      </w:pPr>
      <w:r>
        <w:rPr>
          <w:rFonts w:asciiTheme="majorHAnsi" w:hAnsiTheme="majorHAnsi"/>
        </w:rPr>
        <w:t xml:space="preserve">Jaren ’70: </w:t>
      </w:r>
    </w:p>
    <w:p w14:paraId="66EA7F26" w14:textId="6618FFEA" w:rsidR="00EC516B" w:rsidRDefault="00EC516B" w:rsidP="00FC0657">
      <w:pPr>
        <w:pStyle w:val="Lijstalinea"/>
        <w:rPr>
          <w:rFonts w:asciiTheme="majorHAnsi" w:hAnsiTheme="majorHAnsi"/>
        </w:rPr>
      </w:pPr>
      <w:r>
        <w:rPr>
          <w:rFonts w:asciiTheme="majorHAnsi" w:hAnsiTheme="majorHAnsi"/>
        </w:rPr>
        <w:t>__________________________________________________________________________________________________________________________________________</w:t>
      </w:r>
    </w:p>
    <w:p w14:paraId="4D1CD4B5" w14:textId="77777777" w:rsidR="00EC516B" w:rsidRDefault="00EC516B" w:rsidP="00FC0657">
      <w:pPr>
        <w:pStyle w:val="Lijstalinea"/>
        <w:rPr>
          <w:rFonts w:asciiTheme="majorHAnsi" w:hAnsiTheme="majorHAnsi"/>
        </w:rPr>
      </w:pPr>
    </w:p>
    <w:p w14:paraId="68968AF9" w14:textId="77777777" w:rsidR="00EB4E81" w:rsidRDefault="00EB4E81" w:rsidP="00FC0657">
      <w:pPr>
        <w:pStyle w:val="Lijstalinea"/>
        <w:rPr>
          <w:rFonts w:asciiTheme="majorHAnsi" w:hAnsiTheme="majorHAnsi"/>
        </w:rPr>
      </w:pPr>
    </w:p>
    <w:p w14:paraId="725E5476" w14:textId="77777777" w:rsidR="00EB4E81" w:rsidRDefault="00EB4E81" w:rsidP="00FC0657">
      <w:pPr>
        <w:pStyle w:val="Lijstalinea"/>
        <w:rPr>
          <w:rFonts w:asciiTheme="majorHAnsi" w:hAnsiTheme="majorHAnsi"/>
        </w:rPr>
      </w:pPr>
    </w:p>
    <w:p w14:paraId="7D85FFB5" w14:textId="66728D1B" w:rsidR="00FC0657" w:rsidRDefault="00FC0657" w:rsidP="00FC0657">
      <w:pPr>
        <w:pStyle w:val="Lijstalinea"/>
        <w:rPr>
          <w:rFonts w:asciiTheme="majorHAnsi" w:hAnsiTheme="majorHAnsi"/>
        </w:rPr>
      </w:pPr>
      <w:r>
        <w:rPr>
          <w:rFonts w:asciiTheme="majorHAnsi" w:hAnsiTheme="majorHAnsi"/>
        </w:rPr>
        <w:t>Jaren ’80:</w:t>
      </w:r>
    </w:p>
    <w:p w14:paraId="153D944F" w14:textId="2E7123C5" w:rsidR="00EC516B" w:rsidRDefault="00EC516B" w:rsidP="00FC0657">
      <w:pPr>
        <w:pStyle w:val="Lijstalinea"/>
        <w:rPr>
          <w:rFonts w:asciiTheme="majorHAnsi" w:hAnsiTheme="majorHAnsi"/>
        </w:rPr>
      </w:pPr>
      <w:r>
        <w:rPr>
          <w:rFonts w:asciiTheme="majorHAnsi" w:hAnsiTheme="majorHAnsi"/>
        </w:rPr>
        <w:t>__________________________________________________________________________________________________________________________________________</w:t>
      </w:r>
    </w:p>
    <w:p w14:paraId="2810FAC5" w14:textId="77777777" w:rsidR="00EC516B" w:rsidRDefault="00EC516B" w:rsidP="00FC0657">
      <w:pPr>
        <w:pStyle w:val="Lijstalinea"/>
        <w:rPr>
          <w:rFonts w:asciiTheme="majorHAnsi" w:hAnsiTheme="majorHAnsi"/>
        </w:rPr>
      </w:pPr>
    </w:p>
    <w:p w14:paraId="539C3187" w14:textId="0BA40D88" w:rsidR="00FC0657" w:rsidRDefault="00FC0657" w:rsidP="00FC0657">
      <w:pPr>
        <w:pStyle w:val="Lijstalinea"/>
        <w:rPr>
          <w:rFonts w:asciiTheme="majorHAnsi" w:hAnsiTheme="majorHAnsi"/>
        </w:rPr>
      </w:pPr>
      <w:r>
        <w:rPr>
          <w:rFonts w:asciiTheme="majorHAnsi" w:hAnsiTheme="majorHAnsi"/>
        </w:rPr>
        <w:t>Jaren ’90:</w:t>
      </w:r>
    </w:p>
    <w:p w14:paraId="00455F73" w14:textId="006B8165" w:rsidR="00EC516B" w:rsidRDefault="00EC516B" w:rsidP="00FC0657">
      <w:pPr>
        <w:pStyle w:val="Lijstalinea"/>
        <w:rPr>
          <w:rFonts w:asciiTheme="majorHAnsi" w:hAnsiTheme="majorHAnsi"/>
        </w:rPr>
      </w:pPr>
      <w:r>
        <w:rPr>
          <w:rFonts w:asciiTheme="majorHAnsi" w:hAnsiTheme="majorHAnsi"/>
        </w:rPr>
        <w:t>__________________________________________________________________________________________________________________________________________</w:t>
      </w:r>
    </w:p>
    <w:p w14:paraId="57BAC51B" w14:textId="77777777" w:rsidR="00FC0657" w:rsidRDefault="00FC0657" w:rsidP="00FC0657">
      <w:pPr>
        <w:rPr>
          <w:rFonts w:asciiTheme="majorHAnsi" w:hAnsiTheme="majorHAnsi"/>
        </w:rPr>
      </w:pPr>
    </w:p>
    <w:p w14:paraId="5C3415B5" w14:textId="0D4E766C" w:rsidR="00DF5E30" w:rsidRPr="00B82196" w:rsidRDefault="00DF5E30" w:rsidP="00EB4E81">
      <w:pPr>
        <w:pStyle w:val="Lijstalinea"/>
        <w:numPr>
          <w:ilvl w:val="0"/>
          <w:numId w:val="4"/>
        </w:numPr>
        <w:rPr>
          <w:rFonts w:asciiTheme="majorHAnsi" w:hAnsiTheme="majorHAnsi"/>
        </w:rPr>
      </w:pPr>
      <w:r w:rsidRPr="00B82196">
        <w:rPr>
          <w:rFonts w:asciiTheme="majorHAnsi" w:hAnsiTheme="majorHAnsi"/>
        </w:rPr>
        <w:t xml:space="preserve">Leg aan de hand van je antwoorden bij vraag 4 uit wat standplaatsgebondenheid is. Gebruik in je antwoord voorbeelden uit vraag 4. </w:t>
      </w:r>
    </w:p>
    <w:p w14:paraId="55319B0B" w14:textId="0980624D" w:rsidR="00DF5E30" w:rsidRDefault="00B82196" w:rsidP="00FC0657">
      <w:pPr>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w:t>
      </w:r>
    </w:p>
    <w:p w14:paraId="27DB2330" w14:textId="77777777" w:rsidR="00EB4E81" w:rsidRDefault="00EB4E81" w:rsidP="00FC0657">
      <w:pPr>
        <w:rPr>
          <w:rFonts w:asciiTheme="majorHAnsi" w:hAnsiTheme="majorHAnsi"/>
          <w:b/>
          <w:sz w:val="28"/>
        </w:rPr>
      </w:pPr>
    </w:p>
    <w:p w14:paraId="6FA50B4B" w14:textId="31255887" w:rsidR="00FC0657" w:rsidRPr="00B82196" w:rsidRDefault="00FC0657" w:rsidP="00FC0657">
      <w:pPr>
        <w:rPr>
          <w:rFonts w:asciiTheme="majorHAnsi" w:hAnsiTheme="majorHAnsi"/>
          <w:b/>
          <w:sz w:val="28"/>
        </w:rPr>
      </w:pPr>
      <w:r w:rsidRPr="00B82196">
        <w:rPr>
          <w:rFonts w:asciiTheme="majorHAnsi" w:hAnsiTheme="majorHAnsi"/>
          <w:b/>
          <w:sz w:val="28"/>
        </w:rPr>
        <w:t>Ronde 4</w:t>
      </w:r>
    </w:p>
    <w:p w14:paraId="29AF2513" w14:textId="77777777" w:rsidR="00FC0657" w:rsidRDefault="00FC0657" w:rsidP="00FC0657">
      <w:pPr>
        <w:rPr>
          <w:rFonts w:asciiTheme="majorHAnsi" w:hAnsiTheme="majorHAnsi"/>
        </w:rPr>
      </w:pPr>
    </w:p>
    <w:p w14:paraId="2DE0EC7A" w14:textId="03C0689F" w:rsidR="00FC0657" w:rsidRDefault="00FC0657" w:rsidP="00FC0657">
      <w:pPr>
        <w:rPr>
          <w:rFonts w:asciiTheme="majorHAnsi" w:hAnsiTheme="majorHAnsi"/>
        </w:rPr>
      </w:pPr>
      <w:r>
        <w:rPr>
          <w:rFonts w:asciiTheme="majorHAnsi" w:hAnsiTheme="majorHAnsi"/>
        </w:rPr>
        <w:t xml:space="preserve">Pak het blad met de bronnen erbij. </w:t>
      </w:r>
      <w:r w:rsidR="0083457D">
        <w:rPr>
          <w:rFonts w:asciiTheme="majorHAnsi" w:hAnsiTheme="majorHAnsi"/>
        </w:rPr>
        <w:t>Bekijk</w:t>
      </w:r>
      <w:r w:rsidR="00D06B77">
        <w:rPr>
          <w:rFonts w:asciiTheme="majorHAnsi" w:hAnsiTheme="majorHAnsi"/>
        </w:rPr>
        <w:t xml:space="preserve"> en lees</w:t>
      </w:r>
      <w:r w:rsidR="0083457D">
        <w:rPr>
          <w:rFonts w:asciiTheme="majorHAnsi" w:hAnsiTheme="majorHAnsi"/>
        </w:rPr>
        <w:t xml:space="preserve"> de bronnen goed. </w:t>
      </w:r>
    </w:p>
    <w:p w14:paraId="3B6A6FD3" w14:textId="77777777" w:rsidR="00DF5E30" w:rsidRDefault="00DF5E30" w:rsidP="00FC0657">
      <w:pPr>
        <w:rPr>
          <w:rFonts w:asciiTheme="majorHAnsi" w:hAnsiTheme="majorHAnsi"/>
        </w:rPr>
      </w:pPr>
    </w:p>
    <w:p w14:paraId="5A134FB4" w14:textId="015A2D25" w:rsidR="00DF5E30" w:rsidRDefault="00D06B77" w:rsidP="00DF5E30">
      <w:pPr>
        <w:pStyle w:val="Lijstalinea"/>
        <w:numPr>
          <w:ilvl w:val="0"/>
          <w:numId w:val="5"/>
        </w:numPr>
        <w:rPr>
          <w:rFonts w:asciiTheme="majorHAnsi" w:hAnsiTheme="majorHAnsi"/>
        </w:rPr>
      </w:pPr>
      <w:r w:rsidRPr="00B82196">
        <w:rPr>
          <w:rFonts w:asciiTheme="majorHAnsi" w:hAnsiTheme="majorHAnsi"/>
        </w:rPr>
        <w:t xml:space="preserve">Koppel de beeldbronnen aan een tekstbron. </w:t>
      </w:r>
      <w:r w:rsidR="001B3780" w:rsidRPr="00B82196">
        <w:rPr>
          <w:rFonts w:asciiTheme="majorHAnsi" w:hAnsiTheme="majorHAnsi"/>
        </w:rPr>
        <w:t xml:space="preserve">Noteer hieronder </w:t>
      </w:r>
      <w:r w:rsidR="00B82196">
        <w:rPr>
          <w:rFonts w:asciiTheme="majorHAnsi" w:hAnsiTheme="majorHAnsi"/>
        </w:rPr>
        <w:t>de letter van de tekstbron bij de goede afbeelding.</w:t>
      </w:r>
    </w:p>
    <w:p w14:paraId="74266E16" w14:textId="77777777" w:rsidR="00B82196" w:rsidRPr="00B82196" w:rsidRDefault="00B82196" w:rsidP="00B82196">
      <w:pPr>
        <w:pStyle w:val="Lijstalinea"/>
        <w:rPr>
          <w:rFonts w:asciiTheme="majorHAnsi" w:hAnsiTheme="majorHAnsi"/>
        </w:rPr>
      </w:pPr>
    </w:p>
    <w:p w14:paraId="1C78B046" w14:textId="7B828E53" w:rsidR="00DF5E30" w:rsidRDefault="00DF5E30" w:rsidP="00DF5E30">
      <w:pPr>
        <w:rPr>
          <w:rFonts w:asciiTheme="majorHAnsi" w:hAnsiTheme="majorHAnsi"/>
        </w:rPr>
      </w:pPr>
      <w:r>
        <w:rPr>
          <w:rFonts w:asciiTheme="majorHAnsi" w:hAnsiTheme="majorHAnsi"/>
        </w:rPr>
        <w:t xml:space="preserve">Afbeelding 1: </w:t>
      </w:r>
      <w:r w:rsidR="00B82196">
        <w:rPr>
          <w:rFonts w:asciiTheme="majorHAnsi" w:hAnsiTheme="majorHAnsi"/>
        </w:rPr>
        <w:t>_________________</w:t>
      </w:r>
    </w:p>
    <w:p w14:paraId="5D0F2374" w14:textId="5A9AF499" w:rsidR="00DF5E30" w:rsidRDefault="00DF5E30" w:rsidP="00DF5E30">
      <w:pPr>
        <w:rPr>
          <w:rFonts w:asciiTheme="majorHAnsi" w:hAnsiTheme="majorHAnsi"/>
        </w:rPr>
      </w:pPr>
      <w:r>
        <w:rPr>
          <w:rFonts w:asciiTheme="majorHAnsi" w:hAnsiTheme="majorHAnsi"/>
        </w:rPr>
        <w:t xml:space="preserve">Afbeelding 2: </w:t>
      </w:r>
      <w:r w:rsidR="00B82196">
        <w:rPr>
          <w:rFonts w:asciiTheme="majorHAnsi" w:hAnsiTheme="majorHAnsi"/>
        </w:rPr>
        <w:t>_________________</w:t>
      </w:r>
    </w:p>
    <w:p w14:paraId="4C72BB50" w14:textId="05A66CEC" w:rsidR="00DF5E30" w:rsidRDefault="00DF5E30" w:rsidP="00DF5E30">
      <w:pPr>
        <w:rPr>
          <w:rFonts w:asciiTheme="majorHAnsi" w:hAnsiTheme="majorHAnsi"/>
        </w:rPr>
      </w:pPr>
      <w:r>
        <w:rPr>
          <w:rFonts w:asciiTheme="majorHAnsi" w:hAnsiTheme="majorHAnsi"/>
        </w:rPr>
        <w:t xml:space="preserve">Afbeelding 3: </w:t>
      </w:r>
      <w:r w:rsidR="00B82196">
        <w:rPr>
          <w:rFonts w:asciiTheme="majorHAnsi" w:hAnsiTheme="majorHAnsi"/>
        </w:rPr>
        <w:t>_________________</w:t>
      </w:r>
    </w:p>
    <w:p w14:paraId="5E534427" w14:textId="77777777" w:rsidR="00DF5E30" w:rsidRPr="00DF5E30" w:rsidRDefault="00DF5E30" w:rsidP="00DF5E30">
      <w:pPr>
        <w:rPr>
          <w:rFonts w:asciiTheme="majorHAnsi" w:hAnsiTheme="majorHAnsi"/>
        </w:rPr>
      </w:pPr>
    </w:p>
    <w:p w14:paraId="595358DE" w14:textId="5253F8C4" w:rsidR="001B3780" w:rsidRDefault="001B3780" w:rsidP="001B3780">
      <w:pPr>
        <w:pStyle w:val="Lijstalinea"/>
        <w:numPr>
          <w:ilvl w:val="0"/>
          <w:numId w:val="5"/>
        </w:numPr>
        <w:rPr>
          <w:rFonts w:asciiTheme="majorHAnsi" w:hAnsiTheme="majorHAnsi"/>
        </w:rPr>
      </w:pPr>
      <w:r>
        <w:rPr>
          <w:rFonts w:asciiTheme="majorHAnsi" w:hAnsiTheme="majorHAnsi"/>
        </w:rPr>
        <w:t>Lees bron A en bekijk de afbeelding die je erbij hebt gekozen. In de tekst wordt gezegd dat economische zelfstandig</w:t>
      </w:r>
      <w:r w:rsidR="00B82196">
        <w:rPr>
          <w:rFonts w:asciiTheme="majorHAnsi" w:hAnsiTheme="majorHAnsi"/>
        </w:rPr>
        <w:t>heid van vrouwen te maken heeft</w:t>
      </w:r>
      <w:r>
        <w:rPr>
          <w:rFonts w:asciiTheme="majorHAnsi" w:hAnsiTheme="majorHAnsi"/>
        </w:rPr>
        <w:t xml:space="preserve"> met dat het huishouden ‘een fluitje van een cent is geworden’. Leg uit wat het een met het ander te maken heeft en gebruik in je uitleg </w:t>
      </w:r>
      <w:r w:rsidR="00B82196">
        <w:rPr>
          <w:rFonts w:asciiTheme="majorHAnsi" w:hAnsiTheme="majorHAnsi"/>
        </w:rPr>
        <w:t xml:space="preserve">voorbeelden uit </w:t>
      </w:r>
      <w:r>
        <w:rPr>
          <w:rFonts w:asciiTheme="majorHAnsi" w:hAnsiTheme="majorHAnsi"/>
        </w:rPr>
        <w:t xml:space="preserve">beide bronnen. </w:t>
      </w:r>
    </w:p>
    <w:p w14:paraId="0D48C4B8" w14:textId="2A1C435C" w:rsidR="00DF5E30" w:rsidRPr="00EC516B" w:rsidRDefault="00DF5E30" w:rsidP="00DF5E30">
      <w:pPr>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w:t>
      </w:r>
      <w:r w:rsidR="00B82196">
        <w:rPr>
          <w:rFonts w:asciiTheme="majorHAnsi" w:hAnsiTheme="majorHAnsi"/>
        </w:rPr>
        <w:t>___________________________________________________________________________</w:t>
      </w:r>
    </w:p>
    <w:p w14:paraId="27B77A48" w14:textId="77777777" w:rsidR="00DF5E30" w:rsidRPr="00DF5E30" w:rsidRDefault="00DF5E30" w:rsidP="00DF5E30">
      <w:pPr>
        <w:rPr>
          <w:rFonts w:asciiTheme="majorHAnsi" w:hAnsiTheme="majorHAnsi"/>
        </w:rPr>
      </w:pPr>
    </w:p>
    <w:p w14:paraId="496AB008" w14:textId="77777777" w:rsidR="00B82196" w:rsidRDefault="006E64CF" w:rsidP="00FC0657">
      <w:pPr>
        <w:pStyle w:val="Lijstalinea"/>
        <w:numPr>
          <w:ilvl w:val="0"/>
          <w:numId w:val="5"/>
        </w:numPr>
        <w:rPr>
          <w:rFonts w:asciiTheme="majorHAnsi" w:hAnsiTheme="majorHAnsi"/>
        </w:rPr>
      </w:pPr>
      <w:r w:rsidRPr="006E64CF">
        <w:rPr>
          <w:rFonts w:asciiTheme="majorHAnsi" w:hAnsiTheme="majorHAnsi"/>
        </w:rPr>
        <w:t xml:space="preserve">Lees bron B en bekijk de afbeelding die je erbij hebt gekozen. </w:t>
      </w:r>
    </w:p>
    <w:p w14:paraId="6282E349" w14:textId="0DB04837" w:rsidR="00B82196" w:rsidRDefault="006E64CF" w:rsidP="00B82196">
      <w:pPr>
        <w:pStyle w:val="Lijstalinea"/>
        <w:numPr>
          <w:ilvl w:val="0"/>
          <w:numId w:val="7"/>
        </w:numPr>
        <w:rPr>
          <w:rFonts w:asciiTheme="majorHAnsi" w:hAnsiTheme="majorHAnsi"/>
        </w:rPr>
      </w:pPr>
      <w:r>
        <w:rPr>
          <w:rFonts w:asciiTheme="majorHAnsi" w:hAnsiTheme="majorHAnsi"/>
        </w:rPr>
        <w:t>Bij welk kenmerkend aspect pa</w:t>
      </w:r>
      <w:r w:rsidR="00B82196">
        <w:rPr>
          <w:rFonts w:asciiTheme="majorHAnsi" w:hAnsiTheme="majorHAnsi"/>
        </w:rPr>
        <w:t>ssen deze bronnen het beste?</w:t>
      </w:r>
    </w:p>
    <w:p w14:paraId="69B0AEC9" w14:textId="3DE280FD" w:rsidR="00B82196" w:rsidRDefault="00B82196" w:rsidP="00B82196">
      <w:pPr>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w:t>
      </w:r>
    </w:p>
    <w:p w14:paraId="55266AF8" w14:textId="77777777" w:rsidR="00B82196" w:rsidRPr="00B82196" w:rsidRDefault="00B82196" w:rsidP="00B82196">
      <w:pPr>
        <w:rPr>
          <w:rFonts w:asciiTheme="majorHAnsi" w:hAnsiTheme="majorHAnsi"/>
        </w:rPr>
      </w:pPr>
    </w:p>
    <w:p w14:paraId="3BAF6DE2" w14:textId="7A5937BE" w:rsidR="00DF5E30" w:rsidRPr="00B82196" w:rsidRDefault="00B82196" w:rsidP="00DF5E30">
      <w:pPr>
        <w:pStyle w:val="Lijstalinea"/>
        <w:numPr>
          <w:ilvl w:val="0"/>
          <w:numId w:val="7"/>
        </w:numPr>
        <w:rPr>
          <w:rFonts w:asciiTheme="majorHAnsi" w:hAnsiTheme="majorHAnsi"/>
        </w:rPr>
      </w:pPr>
      <w:r>
        <w:rPr>
          <w:rFonts w:asciiTheme="majorHAnsi" w:hAnsiTheme="majorHAnsi"/>
        </w:rPr>
        <w:t>Lich</w:t>
      </w:r>
      <w:r w:rsidR="006E64CF">
        <w:rPr>
          <w:rFonts w:asciiTheme="majorHAnsi" w:hAnsiTheme="majorHAnsi"/>
        </w:rPr>
        <w:t xml:space="preserve">t je antwoord toe en gebruik beide bronnen in je antwoord. </w:t>
      </w:r>
    </w:p>
    <w:p w14:paraId="04EA62E7" w14:textId="77777777" w:rsidR="00DF5E30" w:rsidRDefault="00DF5E30" w:rsidP="00DF5E30">
      <w:pPr>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w:t>
      </w:r>
    </w:p>
    <w:p w14:paraId="320F4977" w14:textId="6A71666B" w:rsidR="00B82196" w:rsidRPr="00EC516B" w:rsidRDefault="00B82196" w:rsidP="00DF5E30">
      <w:pPr>
        <w:rPr>
          <w:rFonts w:asciiTheme="majorHAnsi" w:hAnsiTheme="majorHAnsi"/>
        </w:rPr>
      </w:pPr>
      <w:r>
        <w:rPr>
          <w:rFonts w:asciiTheme="majorHAnsi" w:hAnsiTheme="majorHAnsi"/>
        </w:rPr>
        <w:t>___________________________________________________________________________</w:t>
      </w:r>
    </w:p>
    <w:p w14:paraId="287E009E" w14:textId="77777777" w:rsidR="00DF5E30" w:rsidRPr="00DF5E30" w:rsidRDefault="00DF5E30" w:rsidP="00DF5E30">
      <w:pPr>
        <w:rPr>
          <w:rFonts w:asciiTheme="majorHAnsi" w:hAnsiTheme="majorHAnsi"/>
        </w:rPr>
      </w:pPr>
    </w:p>
    <w:p w14:paraId="3FC67E65" w14:textId="77777777" w:rsidR="00B82196" w:rsidRDefault="00B82196" w:rsidP="00B82196">
      <w:pPr>
        <w:pStyle w:val="Lijstalinea"/>
        <w:numPr>
          <w:ilvl w:val="0"/>
          <w:numId w:val="5"/>
        </w:numPr>
        <w:rPr>
          <w:rFonts w:asciiTheme="majorHAnsi" w:hAnsiTheme="majorHAnsi"/>
        </w:rPr>
      </w:pPr>
      <w:r>
        <w:rPr>
          <w:rFonts w:asciiTheme="majorHAnsi" w:hAnsiTheme="majorHAnsi"/>
        </w:rPr>
        <w:t>L</w:t>
      </w:r>
      <w:r w:rsidR="006E64CF" w:rsidRPr="00B82196">
        <w:rPr>
          <w:rFonts w:asciiTheme="majorHAnsi" w:hAnsiTheme="majorHAnsi"/>
        </w:rPr>
        <w:t xml:space="preserve">ees bron C en bekijk de afbeelding die je erbij hebt gekozen. </w:t>
      </w:r>
    </w:p>
    <w:p w14:paraId="148F5FD6" w14:textId="7FC6CCF1" w:rsidR="00B82196" w:rsidRDefault="00B82196" w:rsidP="00B82196">
      <w:pPr>
        <w:pStyle w:val="Lijstalinea"/>
        <w:numPr>
          <w:ilvl w:val="0"/>
          <w:numId w:val="8"/>
        </w:numPr>
        <w:rPr>
          <w:rFonts w:asciiTheme="majorHAnsi" w:hAnsiTheme="majorHAnsi"/>
        </w:rPr>
      </w:pPr>
      <w:r>
        <w:rPr>
          <w:rFonts w:asciiTheme="majorHAnsi" w:hAnsiTheme="majorHAnsi"/>
        </w:rPr>
        <w:t>Bij welke gebeurtenis op de tijdlijn passen de bron en de tekst het beste?</w:t>
      </w:r>
    </w:p>
    <w:p w14:paraId="7BC82FDC" w14:textId="58D3A39D" w:rsidR="00B82196" w:rsidRDefault="00B82196" w:rsidP="00B82196">
      <w:pPr>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w:t>
      </w:r>
    </w:p>
    <w:p w14:paraId="49E106EE" w14:textId="77777777" w:rsidR="00B82196" w:rsidRPr="00B82196" w:rsidRDefault="00B82196" w:rsidP="00B82196">
      <w:pPr>
        <w:rPr>
          <w:rFonts w:asciiTheme="majorHAnsi" w:hAnsiTheme="majorHAnsi"/>
        </w:rPr>
      </w:pPr>
    </w:p>
    <w:p w14:paraId="40E4E8D3" w14:textId="28A05652" w:rsidR="00DF5E30" w:rsidRPr="00B82196" w:rsidRDefault="00633A19" w:rsidP="00B82196">
      <w:pPr>
        <w:pStyle w:val="Lijstalinea"/>
        <w:numPr>
          <w:ilvl w:val="0"/>
          <w:numId w:val="8"/>
        </w:numPr>
        <w:rPr>
          <w:rFonts w:asciiTheme="majorHAnsi" w:hAnsiTheme="majorHAnsi"/>
        </w:rPr>
      </w:pPr>
      <w:r w:rsidRPr="00B82196">
        <w:rPr>
          <w:rFonts w:asciiTheme="majorHAnsi" w:hAnsiTheme="majorHAnsi"/>
        </w:rPr>
        <w:t xml:space="preserve">Leg uit waarom je deze twee bronnen hebt gecombineerd. Gebruik beide bronnen in je antwoord. </w:t>
      </w:r>
    </w:p>
    <w:p w14:paraId="2EE0ED31" w14:textId="409F78AA" w:rsidR="00DF5E30" w:rsidRPr="00DF5E30" w:rsidRDefault="00DF5E30" w:rsidP="00DF5E30">
      <w:pPr>
        <w:rPr>
          <w:rFonts w:asciiTheme="majorHAnsi" w:hAnsiTheme="majorHAnsi"/>
        </w:rPr>
      </w:pPr>
      <w:r w:rsidRPr="00DF5E30">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w:t>
      </w:r>
    </w:p>
    <w:p w14:paraId="7D10ACC1" w14:textId="77777777" w:rsidR="00D06B77" w:rsidRPr="00FC0657" w:rsidRDefault="00D06B77" w:rsidP="00FC0657">
      <w:pPr>
        <w:rPr>
          <w:rFonts w:asciiTheme="majorHAnsi" w:hAnsiTheme="majorHAnsi"/>
        </w:rPr>
      </w:pPr>
    </w:p>
    <w:sectPr w:rsidR="00D06B77" w:rsidRPr="00FC0657" w:rsidSect="00491A5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D2E"/>
    <w:multiLevelType w:val="hybridMultilevel"/>
    <w:tmpl w:val="A6FA3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36CC1"/>
    <w:multiLevelType w:val="hybridMultilevel"/>
    <w:tmpl w:val="6CC2D99C"/>
    <w:lvl w:ilvl="0" w:tplc="524EDCE2">
      <w:start w:val="4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7A1CF0"/>
    <w:multiLevelType w:val="hybridMultilevel"/>
    <w:tmpl w:val="95764B36"/>
    <w:lvl w:ilvl="0" w:tplc="9AA41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3A5FEB"/>
    <w:multiLevelType w:val="hybridMultilevel"/>
    <w:tmpl w:val="69182E4C"/>
    <w:lvl w:ilvl="0" w:tplc="A4B66A52">
      <w:start w:val="4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F38D2"/>
    <w:multiLevelType w:val="hybridMultilevel"/>
    <w:tmpl w:val="8C3687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77DBD"/>
    <w:multiLevelType w:val="hybridMultilevel"/>
    <w:tmpl w:val="C338B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681EE5"/>
    <w:multiLevelType w:val="hybridMultilevel"/>
    <w:tmpl w:val="3088609E"/>
    <w:lvl w:ilvl="0" w:tplc="4080D1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CEF2987"/>
    <w:multiLevelType w:val="hybridMultilevel"/>
    <w:tmpl w:val="5574AA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373D1A"/>
    <w:multiLevelType w:val="hybridMultilevel"/>
    <w:tmpl w:val="A6FA3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8"/>
  </w:num>
  <w:num w:numId="5">
    <w:abstractNumId w:val="5"/>
  </w:num>
  <w:num w:numId="6">
    <w:abstractNumId w:val="1"/>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A5D"/>
    <w:rsid w:val="00186CFD"/>
    <w:rsid w:val="001B3780"/>
    <w:rsid w:val="00376A5D"/>
    <w:rsid w:val="00420D6A"/>
    <w:rsid w:val="00451393"/>
    <w:rsid w:val="00491A5B"/>
    <w:rsid w:val="004C6E33"/>
    <w:rsid w:val="005A6644"/>
    <w:rsid w:val="00614A17"/>
    <w:rsid w:val="00633A19"/>
    <w:rsid w:val="006617EB"/>
    <w:rsid w:val="00673958"/>
    <w:rsid w:val="006E64CF"/>
    <w:rsid w:val="0083457D"/>
    <w:rsid w:val="009D72BC"/>
    <w:rsid w:val="00A0306D"/>
    <w:rsid w:val="00B82196"/>
    <w:rsid w:val="00C63FEC"/>
    <w:rsid w:val="00C656A8"/>
    <w:rsid w:val="00CC2DFA"/>
    <w:rsid w:val="00CE75CA"/>
    <w:rsid w:val="00D06B77"/>
    <w:rsid w:val="00DF5E30"/>
    <w:rsid w:val="00E458D9"/>
    <w:rsid w:val="00EB4E81"/>
    <w:rsid w:val="00EC516B"/>
    <w:rsid w:val="00FC0657"/>
    <w:rsid w:val="00FD453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B18E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376A5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376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1212</Words>
  <Characters>6668</Characters>
  <Application>Microsoft Macintosh Word</Application>
  <DocSecurity>0</DocSecurity>
  <Lines>55</Lines>
  <Paragraphs>15</Paragraphs>
  <ScaleCrop>false</ScaleCrop>
  <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 van Microsoft Office</dc:creator>
  <cp:keywords/>
  <dc:description/>
  <cp:lastModifiedBy>Gebruiker van Microsoft Office</cp:lastModifiedBy>
  <cp:revision>2</cp:revision>
  <dcterms:created xsi:type="dcterms:W3CDTF">2020-11-11T09:25:00Z</dcterms:created>
  <dcterms:modified xsi:type="dcterms:W3CDTF">2020-11-11T09:25:00Z</dcterms:modified>
</cp:coreProperties>
</file>