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72" w:rsidRDefault="00947072" w:rsidP="00947072"/>
    <w:p w:rsidR="00947072" w:rsidRDefault="00947072" w:rsidP="00947072"/>
    <w:p w:rsidR="00947072" w:rsidRDefault="00947072" w:rsidP="00947072"/>
    <w:p w:rsidR="00947072" w:rsidRDefault="00947072" w:rsidP="00947072"/>
    <w:p w:rsidR="00947072" w:rsidRDefault="00947072" w:rsidP="00947072"/>
    <w:p w:rsidR="00947072" w:rsidRDefault="00947072" w:rsidP="00947072"/>
    <w:p w:rsidR="00947072" w:rsidRDefault="00947072" w:rsidP="00947072">
      <w:pPr>
        <w:jc w:val="center"/>
        <w:rPr>
          <w:sz w:val="44"/>
          <w:szCs w:val="44"/>
        </w:rPr>
      </w:pPr>
      <w:r w:rsidRPr="0013283F">
        <w:rPr>
          <w:sz w:val="44"/>
          <w:szCs w:val="44"/>
        </w:rPr>
        <w:t>Opdrachten kenmerkende aspecten</w:t>
      </w:r>
      <w:r>
        <w:rPr>
          <w:sz w:val="44"/>
          <w:szCs w:val="44"/>
        </w:rPr>
        <w:t>:</w:t>
      </w:r>
    </w:p>
    <w:p w:rsidR="00947072" w:rsidRDefault="00947072" w:rsidP="00947072">
      <w:pPr>
        <w:jc w:val="center"/>
        <w:rPr>
          <w:sz w:val="44"/>
          <w:szCs w:val="44"/>
        </w:rPr>
      </w:pPr>
    </w:p>
    <w:p w:rsidR="00947072" w:rsidRPr="0013283F" w:rsidRDefault="00947072" w:rsidP="00947072">
      <w:pPr>
        <w:jc w:val="center"/>
        <w:rPr>
          <w:b/>
          <w:color w:val="000000"/>
          <w:sz w:val="96"/>
          <w:szCs w:val="96"/>
          <w:u w:val="single"/>
        </w:rPr>
      </w:pPr>
      <w:r>
        <w:rPr>
          <w:sz w:val="96"/>
          <w:szCs w:val="96"/>
          <w:u w:val="single"/>
        </w:rPr>
        <w:t>Creatief</w:t>
      </w:r>
    </w:p>
    <w:p w:rsidR="00947072" w:rsidRPr="004D5194" w:rsidRDefault="00972598" w:rsidP="000A22E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Docentenhandleiding</w:t>
      </w:r>
    </w:p>
    <w:p w:rsidR="00947072" w:rsidRDefault="00947072" w:rsidP="00947072">
      <w:pPr>
        <w:rPr>
          <w:b/>
          <w:color w:val="000000"/>
        </w:rPr>
      </w:pPr>
    </w:p>
    <w:p w:rsidR="00947072" w:rsidRDefault="00947072" w:rsidP="00947072">
      <w:pPr>
        <w:rPr>
          <w:b/>
          <w:color w:val="000000"/>
        </w:rPr>
      </w:pPr>
    </w:p>
    <w:p w:rsidR="00947072" w:rsidRDefault="00947072" w:rsidP="00947072">
      <w:pPr>
        <w:rPr>
          <w:b/>
          <w:color w:val="000000"/>
        </w:rPr>
      </w:pPr>
    </w:p>
    <w:p w:rsidR="00947072" w:rsidRDefault="00947072" w:rsidP="00947072">
      <w:pPr>
        <w:rPr>
          <w:b/>
          <w:color w:val="000000"/>
        </w:rPr>
      </w:pPr>
    </w:p>
    <w:p w:rsidR="00947072" w:rsidRDefault="00947072" w:rsidP="00947072">
      <w:pPr>
        <w:rPr>
          <w:b/>
          <w:color w:val="000000"/>
        </w:rPr>
      </w:pPr>
    </w:p>
    <w:p w:rsidR="00947072" w:rsidRDefault="00947072" w:rsidP="00947072">
      <w:pPr>
        <w:rPr>
          <w:b/>
          <w:color w:val="000000"/>
        </w:rPr>
      </w:pPr>
    </w:p>
    <w:p w:rsidR="00947072" w:rsidRDefault="00947072" w:rsidP="00947072">
      <w:pPr>
        <w:rPr>
          <w:b/>
          <w:color w:val="000000"/>
        </w:rPr>
      </w:pPr>
    </w:p>
    <w:p w:rsidR="00947072" w:rsidRDefault="00947072" w:rsidP="00947072">
      <w:pPr>
        <w:rPr>
          <w:b/>
          <w:color w:val="000000"/>
        </w:rPr>
      </w:pPr>
    </w:p>
    <w:p w:rsidR="00947072" w:rsidRDefault="00947072" w:rsidP="00947072">
      <w:pPr>
        <w:rPr>
          <w:b/>
          <w:color w:val="000000"/>
        </w:rPr>
      </w:pPr>
    </w:p>
    <w:p w:rsidR="00947072" w:rsidRDefault="00947072" w:rsidP="00947072">
      <w:pPr>
        <w:rPr>
          <w:b/>
          <w:color w:val="000000"/>
        </w:rPr>
      </w:pPr>
    </w:p>
    <w:p w:rsidR="00947072" w:rsidRDefault="00947072" w:rsidP="00947072">
      <w:pPr>
        <w:rPr>
          <w:b/>
          <w:color w:val="000000"/>
        </w:rPr>
      </w:pPr>
    </w:p>
    <w:p w:rsidR="00947072" w:rsidRDefault="00947072" w:rsidP="00947072">
      <w:pPr>
        <w:rPr>
          <w:b/>
          <w:color w:val="000000"/>
        </w:rPr>
      </w:pPr>
    </w:p>
    <w:p w:rsidR="007A4008" w:rsidRPr="00966589" w:rsidRDefault="00947072" w:rsidP="00966589">
      <w:r>
        <w:rPr>
          <w:b/>
        </w:rPr>
        <w:lastRenderedPageBreak/>
        <w:t>1.</w:t>
      </w:r>
      <w:r w:rsidR="00966589" w:rsidRPr="00966589">
        <w:rPr>
          <w:b/>
        </w:rPr>
        <w:t xml:space="preserve"> </w:t>
      </w:r>
      <w:r w:rsidR="007A4008" w:rsidRPr="00966589">
        <w:rPr>
          <w:b/>
        </w:rPr>
        <w:t xml:space="preserve">Het maken van een tekening of schilderij.  </w:t>
      </w:r>
    </w:p>
    <w:p w:rsidR="007A4008" w:rsidRPr="007A4008" w:rsidRDefault="007A4008" w:rsidP="007A4008">
      <w:pPr>
        <w:rPr>
          <w:b/>
        </w:rPr>
      </w:pPr>
      <w:r w:rsidRPr="007A4008">
        <w:rPr>
          <w:b/>
        </w:rPr>
        <w:t>Omschrijving:</w:t>
      </w:r>
    </w:p>
    <w:p w:rsidR="007A4008" w:rsidRPr="007A4008" w:rsidRDefault="008704A7" w:rsidP="007A4008">
      <w:r>
        <w:t>De leerling</w:t>
      </w:r>
      <w:r w:rsidR="007A4008" w:rsidRPr="007A4008">
        <w:t xml:space="preserve"> maakt een tekening of een schilderij over dit kenmerkend aspect. </w:t>
      </w:r>
      <w:r>
        <w:t>Ze mogen</w:t>
      </w:r>
      <w:r w:rsidR="007A4008" w:rsidRPr="007A4008">
        <w:t xml:space="preserve"> hierbij zelf bepalen</w:t>
      </w:r>
      <w:r>
        <w:t xml:space="preserve"> welke materialen ze gebruiken</w:t>
      </w:r>
      <w:r w:rsidR="004D5194">
        <w:t xml:space="preserve"> ( denk aan verf, potlood, krijt, houtskool etc.)</w:t>
      </w:r>
      <w:r w:rsidR="000F7DEC">
        <w:t xml:space="preserve"> De tekening of het schilderij moet op een A4 formaat worden gemaakt.</w:t>
      </w:r>
    </w:p>
    <w:p w:rsidR="007A4008" w:rsidRPr="007A4008" w:rsidRDefault="008704A7" w:rsidP="007A4008">
      <w:r>
        <w:t>Bij zijn tekening schrijven ze</w:t>
      </w:r>
      <w:r w:rsidR="004D5194">
        <w:t xml:space="preserve"> </w:t>
      </w:r>
      <w:r w:rsidR="007A4008" w:rsidRPr="007A4008">
        <w:t xml:space="preserve">een korte toelichting, hierin </w:t>
      </w:r>
      <w:r>
        <w:t>vermelden z</w:t>
      </w:r>
      <w:r w:rsidR="004D5194">
        <w:t>e het volgende:</w:t>
      </w:r>
      <w:r w:rsidR="007A4008" w:rsidRPr="007A4008">
        <w:t xml:space="preserve">  </w:t>
      </w:r>
    </w:p>
    <w:p w:rsidR="007A4008" w:rsidRDefault="007A4008" w:rsidP="007A4008">
      <w:pPr>
        <w:pStyle w:val="Lijstalinea"/>
        <w:numPr>
          <w:ilvl w:val="0"/>
          <w:numId w:val="1"/>
        </w:numPr>
      </w:pPr>
      <w:r>
        <w:t>Wat is er in de tekening te zien?</w:t>
      </w:r>
      <w:r w:rsidRPr="005C4095">
        <w:t xml:space="preserve"> </w:t>
      </w:r>
    </w:p>
    <w:p w:rsidR="007A4008" w:rsidRDefault="00844197" w:rsidP="007A4008">
      <w:pPr>
        <w:pStyle w:val="Lijstalinea"/>
        <w:numPr>
          <w:ilvl w:val="0"/>
          <w:numId w:val="1"/>
        </w:numPr>
      </w:pPr>
      <w:r>
        <w:t xml:space="preserve">Waarom hebben </w:t>
      </w:r>
      <w:r w:rsidR="007A4008">
        <w:t xml:space="preserve">je voor dit onderwerp gekozen? </w:t>
      </w:r>
    </w:p>
    <w:p w:rsidR="007A4008" w:rsidRDefault="007A4008" w:rsidP="007A4008">
      <w:pPr>
        <w:pStyle w:val="Lijstalinea"/>
        <w:numPr>
          <w:ilvl w:val="0"/>
          <w:numId w:val="1"/>
        </w:numPr>
      </w:pPr>
      <w:r>
        <w:t>Waarom heeft dit betrekking tot het kenmerkend aspect?</w:t>
      </w:r>
      <w:r w:rsidRPr="00F84A8F">
        <w:t xml:space="preserve"> </w:t>
      </w:r>
    </w:p>
    <w:p w:rsidR="007A4008" w:rsidRPr="007A4008" w:rsidRDefault="00844197" w:rsidP="007A4008">
      <w:r>
        <w:t xml:space="preserve">Ze </w:t>
      </w:r>
      <w:r w:rsidR="004D5194">
        <w:t xml:space="preserve"> scant je</w:t>
      </w:r>
      <w:r w:rsidR="007A4008" w:rsidRPr="007A4008">
        <w:t xml:space="preserve"> tekening</w:t>
      </w:r>
      <w:r w:rsidR="004D5194">
        <w:t>/schilderij</w:t>
      </w:r>
      <w:r w:rsidR="007A4008" w:rsidRPr="007A4008">
        <w:t xml:space="preserve">, deze word samen met de toelichting op realsmart geplaatst.  </w:t>
      </w:r>
    </w:p>
    <w:p w:rsidR="007A4008" w:rsidRDefault="007A4008" w:rsidP="007A4008">
      <w:pPr>
        <w:rPr>
          <w:b/>
        </w:rPr>
      </w:pPr>
      <w:r w:rsidRPr="007A4008">
        <w:rPr>
          <w:b/>
        </w:rPr>
        <w:t>Beoordeling:</w:t>
      </w:r>
    </w:p>
    <w:p w:rsidR="000B2881" w:rsidRPr="00966589" w:rsidRDefault="007A4008" w:rsidP="000B2881">
      <w:pPr>
        <w:pStyle w:val="Lijstalinea"/>
        <w:numPr>
          <w:ilvl w:val="0"/>
          <w:numId w:val="7"/>
        </w:numPr>
      </w:pPr>
      <w:r w:rsidRPr="00966589">
        <w:t xml:space="preserve">Aan de tekening is te zien dat </w:t>
      </w:r>
      <w:r w:rsidR="000B2881">
        <w:t>de leerling</w:t>
      </w:r>
      <w:r w:rsidR="004D5194">
        <w:t xml:space="preserve"> er tijd en aandacht aan hebt</w:t>
      </w:r>
      <w:r w:rsidRPr="00966589">
        <w:t xml:space="preserve"> besteed.</w:t>
      </w:r>
      <w:r w:rsidR="000B2881">
        <w:t xml:space="preserve"> </w:t>
      </w:r>
    </w:p>
    <w:p w:rsidR="00844197" w:rsidRDefault="007A4008" w:rsidP="00966589">
      <w:pPr>
        <w:pStyle w:val="Lijstalinea"/>
        <w:numPr>
          <w:ilvl w:val="0"/>
          <w:numId w:val="7"/>
        </w:numPr>
      </w:pPr>
      <w:r w:rsidRPr="00966589">
        <w:t>De drie punten die in de toelichting</w:t>
      </w:r>
      <w:r w:rsidR="00844197">
        <w:t xml:space="preserve"> staan</w:t>
      </w:r>
      <w:r w:rsidRPr="00966589">
        <w:t xml:space="preserve"> moeten worden vermeld zijn voldoende toegelicht. </w:t>
      </w:r>
    </w:p>
    <w:p w:rsidR="007A4008" w:rsidRPr="007A4008" w:rsidRDefault="007A4008" w:rsidP="007A4008">
      <w:pPr>
        <w:rPr>
          <w:b/>
        </w:rPr>
      </w:pPr>
      <w:r w:rsidRPr="007A4008">
        <w:rPr>
          <w:b/>
        </w:rPr>
        <w:t xml:space="preserve">Leerdoelen: </w:t>
      </w:r>
    </w:p>
    <w:p w:rsidR="007A4008" w:rsidRDefault="00844197" w:rsidP="007A4008">
      <w:pPr>
        <w:pStyle w:val="Lijstalinea"/>
        <w:numPr>
          <w:ilvl w:val="0"/>
          <w:numId w:val="4"/>
        </w:numPr>
      </w:pPr>
      <w:r>
        <w:t>De leerling kan zijn</w:t>
      </w:r>
      <w:r w:rsidR="007A4008">
        <w:t xml:space="preserve"> creativiteit gebruiken in deze opdracht. </w:t>
      </w:r>
    </w:p>
    <w:p w:rsidR="007A4008" w:rsidRDefault="00844197" w:rsidP="007A4008">
      <w:pPr>
        <w:pStyle w:val="Lijstalinea"/>
        <w:numPr>
          <w:ilvl w:val="0"/>
          <w:numId w:val="4"/>
        </w:numPr>
      </w:pPr>
      <w:r>
        <w:t>Doordat ze</w:t>
      </w:r>
      <w:r w:rsidR="007A4008">
        <w:t xml:space="preserve"> zelf het onderwerp van</w:t>
      </w:r>
      <w:r>
        <w:t xml:space="preserve"> hun tekening mo</w:t>
      </w:r>
      <w:r w:rsidR="004D5194">
        <w:t>g</w:t>
      </w:r>
      <w:r>
        <w:t xml:space="preserve">en kiezen, hebben ze </w:t>
      </w:r>
      <w:r w:rsidR="007A4008">
        <w:t xml:space="preserve">de mogelijkheid om </w:t>
      </w:r>
      <w:r>
        <w:t>zichzelf</w:t>
      </w:r>
      <w:r w:rsidR="007A4008">
        <w:t xml:space="preserve"> te verdiepen in een onderwerp dat </w:t>
      </w:r>
      <w:r>
        <w:t>ze</w:t>
      </w:r>
      <w:r w:rsidR="004D5194">
        <w:t xml:space="preserve"> </w:t>
      </w:r>
      <w:r w:rsidR="007A4008">
        <w:t xml:space="preserve">persoonlijk interesseert. </w:t>
      </w:r>
    </w:p>
    <w:p w:rsidR="007A4008" w:rsidRDefault="000B2881" w:rsidP="007A4008">
      <w:pPr>
        <w:pStyle w:val="Lijstalinea"/>
        <w:numPr>
          <w:ilvl w:val="0"/>
          <w:numId w:val="4"/>
        </w:numPr>
      </w:pPr>
      <w:r>
        <w:t>De leerling toont aan dat ze het kenmerkend aspect beheersen</w:t>
      </w:r>
      <w:r w:rsidR="007A4008">
        <w:t xml:space="preserve">, omdat </w:t>
      </w:r>
      <w:r>
        <w:t>ze</w:t>
      </w:r>
      <w:r w:rsidR="007A4008">
        <w:t xml:space="preserve"> in </w:t>
      </w:r>
      <w:r w:rsidR="004D5194">
        <w:t xml:space="preserve">de </w:t>
      </w:r>
      <w:r w:rsidR="007A4008">
        <w:t>geschreven toelichting moet</w:t>
      </w:r>
      <w:r>
        <w:t>en</w:t>
      </w:r>
      <w:r w:rsidR="007A4008">
        <w:t xml:space="preserve"> uitleggen waarom het onderwerp van</w:t>
      </w:r>
      <w:r>
        <w:t xml:space="preserve"> de</w:t>
      </w:r>
      <w:r w:rsidR="004D5194">
        <w:t xml:space="preserve"> tekening hierbij hoort.</w:t>
      </w:r>
    </w:p>
    <w:p w:rsidR="007A4008" w:rsidRPr="007A4008" w:rsidRDefault="007A4008" w:rsidP="007A4008">
      <w:pPr>
        <w:rPr>
          <w:b/>
        </w:rPr>
      </w:pPr>
      <w:r w:rsidRPr="007A4008">
        <w:rPr>
          <w:b/>
        </w:rPr>
        <w:t>Voorbeeld.</w:t>
      </w:r>
    </w:p>
    <w:p w:rsidR="007A4008" w:rsidRDefault="007A4008" w:rsidP="007A4008">
      <w:r w:rsidRPr="007A4008">
        <w:t xml:space="preserve">Een tekening van een gevecht tussen een Spaanse conquistador en een Inca krijger, met betrekking tot kenmerkend aspect 20: Het begin van de Europese expansie over zee.  </w:t>
      </w:r>
    </w:p>
    <w:p w:rsidR="00B45CB8" w:rsidRDefault="00B45CB8" w:rsidP="007A4008"/>
    <w:p w:rsidR="00B45CB8" w:rsidRDefault="00B45CB8" w:rsidP="007A4008"/>
    <w:p w:rsidR="00B45CB8" w:rsidRDefault="00B45CB8" w:rsidP="007A4008"/>
    <w:p w:rsidR="00B45CB8" w:rsidRDefault="00B45CB8" w:rsidP="007A4008"/>
    <w:p w:rsidR="00966589" w:rsidRDefault="00966589" w:rsidP="007A4008"/>
    <w:p w:rsidR="00966589" w:rsidRDefault="00966589" w:rsidP="007A4008"/>
    <w:p w:rsidR="00966589" w:rsidRDefault="00966589" w:rsidP="00966589"/>
    <w:p w:rsidR="004D5194" w:rsidRDefault="004D5194" w:rsidP="00947072">
      <w:pPr>
        <w:rPr>
          <w:b/>
        </w:rPr>
      </w:pPr>
    </w:p>
    <w:p w:rsidR="007A4008" w:rsidRPr="00947072" w:rsidRDefault="00947072" w:rsidP="00947072">
      <w:pPr>
        <w:rPr>
          <w:b/>
        </w:rPr>
      </w:pPr>
      <w:r w:rsidRPr="00947072">
        <w:rPr>
          <w:b/>
        </w:rPr>
        <w:t xml:space="preserve">2. </w:t>
      </w:r>
      <w:r w:rsidR="007A4008" w:rsidRPr="00947072">
        <w:rPr>
          <w:b/>
        </w:rPr>
        <w:t xml:space="preserve">Het schrijven van een inleefverhaal. </w:t>
      </w:r>
    </w:p>
    <w:p w:rsidR="007A4008" w:rsidRPr="007A4008" w:rsidRDefault="007A4008" w:rsidP="007A4008">
      <w:pPr>
        <w:rPr>
          <w:b/>
        </w:rPr>
      </w:pPr>
      <w:r w:rsidRPr="007A4008">
        <w:rPr>
          <w:b/>
        </w:rPr>
        <w:t>Omschrijving.</w:t>
      </w:r>
    </w:p>
    <w:p w:rsidR="007A4008" w:rsidRPr="007A4008" w:rsidRDefault="000B2881" w:rsidP="007A4008">
      <w:r>
        <w:t>De leerling</w:t>
      </w:r>
      <w:r w:rsidR="007A4008" w:rsidRPr="007A4008">
        <w:t xml:space="preserve"> schrijft een inleef verhaal over een persoon, gebeurtenis of onderwerp dat </w:t>
      </w:r>
      <w:r w:rsidR="004D5194">
        <w:t>te maken</w:t>
      </w:r>
      <w:r w:rsidR="007A4008" w:rsidRPr="007A4008">
        <w:t xml:space="preserve"> heeft met dit kenmerkend </w:t>
      </w:r>
      <w:r>
        <w:t>aspect. In dit verhaal schrijven z</w:t>
      </w:r>
      <w:r w:rsidR="004D5194">
        <w:t xml:space="preserve">e vanuit </w:t>
      </w:r>
      <w:r w:rsidR="007A4008" w:rsidRPr="007A4008">
        <w:t xml:space="preserve">het perspectief van een historisch personage over een historische situatie. </w:t>
      </w:r>
    </w:p>
    <w:p w:rsidR="007A4008" w:rsidRDefault="007A4008" w:rsidP="007A4008">
      <w:r w:rsidRPr="007A4008">
        <w:t>Het verhaal moet</w:t>
      </w:r>
      <w:r w:rsidR="000F7DEC">
        <w:t xml:space="preserve"> minimaal 1 maximaal 2 pagina’s zijn</w:t>
      </w:r>
      <w:r w:rsidRPr="007A4008">
        <w:t xml:space="preserve">. </w:t>
      </w:r>
      <w:r w:rsidR="000F7DEC">
        <w:t>(</w:t>
      </w:r>
      <w:proofErr w:type="spellStart"/>
      <w:r w:rsidR="000F7DEC">
        <w:t>Times</w:t>
      </w:r>
      <w:proofErr w:type="spellEnd"/>
      <w:r w:rsidR="000F7DEC">
        <w:t xml:space="preserve"> New Roman </w:t>
      </w:r>
      <w:proofErr w:type="spellStart"/>
      <w:r w:rsidR="000F7DEC">
        <w:t>tekengroote</w:t>
      </w:r>
      <w:proofErr w:type="spellEnd"/>
      <w:r w:rsidR="000F7DEC">
        <w:t>; 12</w:t>
      </w:r>
      <w:r>
        <w:t>)</w:t>
      </w:r>
    </w:p>
    <w:p w:rsidR="007A4008" w:rsidRPr="007A4008" w:rsidRDefault="000B2881" w:rsidP="007A4008">
      <w:r>
        <w:t>Bij het verhaal leveren ze</w:t>
      </w:r>
      <w:r w:rsidR="004D5194">
        <w:t xml:space="preserve"> </w:t>
      </w:r>
      <w:r w:rsidR="007A4008" w:rsidRPr="007A4008">
        <w:t xml:space="preserve">een korte toelichting in, hierin word het volgende vermeld: </w:t>
      </w:r>
    </w:p>
    <w:p w:rsidR="007A4008" w:rsidRDefault="007A4008" w:rsidP="007A4008">
      <w:pPr>
        <w:pStyle w:val="Lijstalinea"/>
        <w:numPr>
          <w:ilvl w:val="0"/>
          <w:numId w:val="3"/>
        </w:numPr>
      </w:pPr>
      <w:r>
        <w:t>Leg kort uit waar het verhaal over gaat.</w:t>
      </w:r>
    </w:p>
    <w:p w:rsidR="007A4008" w:rsidRDefault="004C1470" w:rsidP="007A4008">
      <w:pPr>
        <w:pStyle w:val="Lijstalinea"/>
        <w:numPr>
          <w:ilvl w:val="0"/>
          <w:numId w:val="3"/>
        </w:numPr>
      </w:pPr>
      <w:r>
        <w:t>Waarom heeft hij</w:t>
      </w:r>
      <w:r w:rsidR="000B2881">
        <w:t xml:space="preserve"> </w:t>
      </w:r>
      <w:r w:rsidR="007A4008">
        <w:t>voor dit onderwerp gekozen?</w:t>
      </w:r>
    </w:p>
    <w:p w:rsidR="007A4008" w:rsidRDefault="007A4008" w:rsidP="007A4008">
      <w:pPr>
        <w:pStyle w:val="Lijstalinea"/>
        <w:numPr>
          <w:ilvl w:val="0"/>
          <w:numId w:val="3"/>
        </w:numPr>
      </w:pPr>
      <w:r>
        <w:t xml:space="preserve">Waarom heeft dit betrekking tot het kenmerkende aspect? </w:t>
      </w:r>
    </w:p>
    <w:p w:rsidR="007A4008" w:rsidRDefault="007A4008" w:rsidP="007A4008">
      <w:r w:rsidRPr="007A4008">
        <w:t xml:space="preserve">Het verhaal en de toelichting worden op </w:t>
      </w:r>
      <w:proofErr w:type="spellStart"/>
      <w:r w:rsidRPr="007A4008">
        <w:t>realsmart</w:t>
      </w:r>
      <w:proofErr w:type="spellEnd"/>
      <w:r w:rsidRPr="007A4008">
        <w:t xml:space="preserve"> geplaatst.</w:t>
      </w:r>
    </w:p>
    <w:p w:rsidR="004C1470" w:rsidRDefault="004C1470" w:rsidP="007A4008">
      <w:pPr>
        <w:rPr>
          <w:b/>
        </w:rPr>
      </w:pPr>
      <w:r>
        <w:rPr>
          <w:b/>
        </w:rPr>
        <w:t>Beoordeling:</w:t>
      </w:r>
    </w:p>
    <w:p w:rsidR="00243D62" w:rsidRPr="00243D62" w:rsidRDefault="00243D62" w:rsidP="004C1470">
      <w:pPr>
        <w:pStyle w:val="Lijstalinea"/>
        <w:numPr>
          <w:ilvl w:val="0"/>
          <w:numId w:val="25"/>
        </w:numPr>
      </w:pPr>
      <w:r w:rsidRPr="00243D62">
        <w:t>Het inleef verhaal is historisch correct.</w:t>
      </w:r>
    </w:p>
    <w:p w:rsidR="004C1470" w:rsidRPr="004C1470" w:rsidRDefault="004C1470" w:rsidP="004C1470">
      <w:pPr>
        <w:pStyle w:val="Lijstalinea"/>
        <w:numPr>
          <w:ilvl w:val="0"/>
          <w:numId w:val="25"/>
        </w:numPr>
        <w:rPr>
          <w:b/>
        </w:rPr>
      </w:pPr>
      <w:r>
        <w:t>De leerling heeft kort uitgelegd waar het verhaal over gaat</w:t>
      </w:r>
    </w:p>
    <w:p w:rsidR="004C1470" w:rsidRPr="00243D62" w:rsidRDefault="004C1470" w:rsidP="004C1470">
      <w:pPr>
        <w:pStyle w:val="Lijstalinea"/>
        <w:numPr>
          <w:ilvl w:val="0"/>
          <w:numId w:val="25"/>
        </w:numPr>
        <w:rPr>
          <w:b/>
        </w:rPr>
      </w:pPr>
      <w:r>
        <w:t xml:space="preserve">De </w:t>
      </w:r>
      <w:r w:rsidR="00243D62">
        <w:t>leerling heeft uitgelegd waarom hij voor dit onderwerp heeft gekozen</w:t>
      </w:r>
    </w:p>
    <w:p w:rsidR="00243D62" w:rsidRPr="00243D62" w:rsidRDefault="00243D62" w:rsidP="004C1470">
      <w:pPr>
        <w:pStyle w:val="Lijstalinea"/>
        <w:numPr>
          <w:ilvl w:val="0"/>
          <w:numId w:val="25"/>
        </w:numPr>
        <w:rPr>
          <w:b/>
        </w:rPr>
      </w:pPr>
      <w:r>
        <w:t>De leerling heeft uitgelegd waarom dit betrekking heeft tot het onderwerp.</w:t>
      </w:r>
    </w:p>
    <w:p w:rsidR="00243D62" w:rsidRPr="004C1470" w:rsidRDefault="00243D62" w:rsidP="00243D62">
      <w:pPr>
        <w:pStyle w:val="Lijstalinea"/>
        <w:rPr>
          <w:b/>
        </w:rPr>
      </w:pPr>
    </w:p>
    <w:p w:rsidR="007A4008" w:rsidRPr="00DA53F9" w:rsidRDefault="007A4008" w:rsidP="007A4008">
      <w:pPr>
        <w:rPr>
          <w:b/>
        </w:rPr>
      </w:pPr>
      <w:r w:rsidRPr="00DA53F9">
        <w:rPr>
          <w:b/>
        </w:rPr>
        <w:t>Leerdoelen:</w:t>
      </w:r>
    </w:p>
    <w:p w:rsidR="007A4008" w:rsidRDefault="000B2881" w:rsidP="007A4008">
      <w:pPr>
        <w:pStyle w:val="Lijstalinea"/>
        <w:numPr>
          <w:ilvl w:val="0"/>
          <w:numId w:val="4"/>
        </w:numPr>
      </w:pPr>
      <w:r>
        <w:t>De leerlingen ku</w:t>
      </w:r>
      <w:r w:rsidR="004D5194">
        <w:t>n</w:t>
      </w:r>
      <w:r>
        <w:t xml:space="preserve">nen hun </w:t>
      </w:r>
      <w:r w:rsidR="004D5194">
        <w:t xml:space="preserve"> </w:t>
      </w:r>
      <w:r w:rsidR="007A4008">
        <w:t xml:space="preserve">creativiteit gebruiken in deze opdracht. </w:t>
      </w:r>
    </w:p>
    <w:p w:rsidR="000B2881" w:rsidRDefault="000B2881" w:rsidP="000B2881">
      <w:pPr>
        <w:pStyle w:val="Lijstalinea"/>
        <w:numPr>
          <w:ilvl w:val="0"/>
          <w:numId w:val="4"/>
        </w:numPr>
      </w:pPr>
      <w:r>
        <w:t xml:space="preserve">Doordat ze zelf het onderwerp van hun tekening mogen kiezen, hebben ze de mogelijkheid om zichzelf te verdiepen in een onderwerp dat ze persoonlijk interesseert. </w:t>
      </w:r>
    </w:p>
    <w:p w:rsidR="004D5194" w:rsidRDefault="000B2881" w:rsidP="000B2881">
      <w:pPr>
        <w:pStyle w:val="Lijstalinea"/>
        <w:numPr>
          <w:ilvl w:val="0"/>
          <w:numId w:val="4"/>
        </w:numPr>
      </w:pPr>
      <w:r>
        <w:t>De leerling toont aan dat ze het kenmerkend aspect beheersen, omdat ze in de geschreven toelichting moeten uitleggen waarom het onderwerp van de tekening hierbij hoort.</w:t>
      </w:r>
    </w:p>
    <w:p w:rsidR="007A4008" w:rsidRDefault="000B2881" w:rsidP="007A4008">
      <w:pPr>
        <w:pStyle w:val="Lijstalinea"/>
        <w:numPr>
          <w:ilvl w:val="0"/>
          <w:numId w:val="4"/>
        </w:numPr>
      </w:pPr>
      <w:r>
        <w:t>De leerling</w:t>
      </w:r>
      <w:r w:rsidR="004D5194">
        <w:t xml:space="preserve"> kan </w:t>
      </w:r>
      <w:r>
        <w:t>zich</w:t>
      </w:r>
      <w:r w:rsidR="007A4008">
        <w:t xml:space="preserve"> inleven in een historische situatie. </w:t>
      </w:r>
    </w:p>
    <w:p w:rsidR="007A4008" w:rsidRPr="007A4008" w:rsidRDefault="007A4008" w:rsidP="007A4008">
      <w:pPr>
        <w:rPr>
          <w:b/>
        </w:rPr>
      </w:pPr>
      <w:r w:rsidRPr="007A4008">
        <w:rPr>
          <w:b/>
        </w:rPr>
        <w:t>Voorbeeld.</w:t>
      </w:r>
    </w:p>
    <w:p w:rsidR="007A4008" w:rsidRDefault="007A4008" w:rsidP="007A4008">
      <w:r w:rsidRPr="007A4008">
        <w:t xml:space="preserve">Een verhaal over een horige boer in de middeleeuwen, waarin de leerling verteld over het zware werk dat de boer elke dag moet verrichten. Met betrekking tot kenmerkend aspect 10: de vrijwel volledige vervanging van agrarisch-urbane cultuur door een zelfvoorzienende agrarische cultuur via hofstelsel en horigheid.  </w:t>
      </w:r>
    </w:p>
    <w:p w:rsidR="00966589" w:rsidRDefault="00966589" w:rsidP="007A4008"/>
    <w:p w:rsidR="007A4008" w:rsidRPr="007A4008" w:rsidRDefault="007A4008" w:rsidP="007A4008">
      <w:pPr>
        <w:rPr>
          <w:rFonts w:ascii="Calibri" w:eastAsia="Calibri" w:hAnsi="Calibri" w:cs="Times New Roman"/>
          <w:b/>
          <w:bCs/>
        </w:rPr>
      </w:pPr>
      <w:r w:rsidRPr="007A4008">
        <w:rPr>
          <w:rFonts w:ascii="Calibri" w:eastAsia="Calibri" w:hAnsi="Calibri" w:cs="Times New Roman"/>
          <w:b/>
          <w:bCs/>
        </w:rPr>
        <w:lastRenderedPageBreak/>
        <w:t>3. Het maken van een collage</w:t>
      </w:r>
    </w:p>
    <w:p w:rsidR="007A4008" w:rsidRPr="007A4008" w:rsidRDefault="007A4008" w:rsidP="007A4008">
      <w:pPr>
        <w:rPr>
          <w:rFonts w:ascii="Calibri" w:eastAsia="Calibri" w:hAnsi="Calibri" w:cs="Times New Roman"/>
          <w:b/>
          <w:bCs/>
        </w:rPr>
      </w:pPr>
      <w:r w:rsidRPr="007A4008">
        <w:rPr>
          <w:rFonts w:ascii="Calibri" w:eastAsia="Calibri" w:hAnsi="Calibri" w:cs="Times New Roman"/>
          <w:b/>
          <w:bCs/>
        </w:rPr>
        <w:t>Omschrijving:</w:t>
      </w:r>
    </w:p>
    <w:p w:rsidR="007A4008" w:rsidRDefault="000B2881" w:rsidP="007A400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De leerling </w:t>
      </w:r>
      <w:r w:rsidR="007A4008" w:rsidRPr="007A4008">
        <w:rPr>
          <w:rFonts w:ascii="Calibri" w:eastAsia="Calibri" w:hAnsi="Calibri" w:cs="Times New Roman"/>
        </w:rPr>
        <w:t>maakt een collage,</w:t>
      </w:r>
      <w:r>
        <w:rPr>
          <w:rFonts w:ascii="Calibri" w:eastAsia="Calibri" w:hAnsi="Calibri" w:cs="Times New Roman"/>
        </w:rPr>
        <w:t xml:space="preserve"> ze zoeken</w:t>
      </w:r>
      <w:r w:rsidR="007A4008" w:rsidRPr="007A4008">
        <w:rPr>
          <w:rFonts w:ascii="Calibri" w:eastAsia="Calibri" w:hAnsi="Calibri" w:cs="Times New Roman"/>
        </w:rPr>
        <w:t xml:space="preserve"> dus verschillende plaatjes of foto’s die te maken he</w:t>
      </w:r>
      <w:r w:rsidR="00966589">
        <w:rPr>
          <w:rFonts w:ascii="Calibri" w:eastAsia="Calibri" w:hAnsi="Calibri" w:cs="Times New Roman"/>
        </w:rPr>
        <w:t>bben</w:t>
      </w:r>
      <w:r w:rsidR="007A4008" w:rsidRPr="007A4008">
        <w:rPr>
          <w:rFonts w:ascii="Calibri" w:eastAsia="Calibri" w:hAnsi="Calibri" w:cs="Times New Roman"/>
        </w:rPr>
        <w:t xml:space="preserve"> met een bepaald onderwerp. Dit moet iets te maken hebben met het gekozen kenmerkende aspect</w:t>
      </w:r>
      <w:r>
        <w:rPr>
          <w:rFonts w:ascii="Calibri" w:eastAsia="Calibri" w:hAnsi="Calibri" w:cs="Times New Roman"/>
        </w:rPr>
        <w:t xml:space="preserve">. Ze </w:t>
      </w:r>
      <w:r w:rsidR="007A4008" w:rsidRPr="007A4008">
        <w:rPr>
          <w:rFonts w:ascii="Calibri" w:eastAsia="Calibri" w:hAnsi="Calibri" w:cs="Times New Roman"/>
        </w:rPr>
        <w:t xml:space="preserve"> moet</w:t>
      </w:r>
      <w:r>
        <w:rPr>
          <w:rFonts w:ascii="Calibri" w:eastAsia="Calibri" w:hAnsi="Calibri" w:cs="Times New Roman"/>
        </w:rPr>
        <w:t>en</w:t>
      </w:r>
      <w:r w:rsidR="007A4008" w:rsidRPr="007A4008">
        <w:rPr>
          <w:rFonts w:ascii="Calibri" w:eastAsia="Calibri" w:hAnsi="Calibri" w:cs="Times New Roman"/>
        </w:rPr>
        <w:t xml:space="preserve"> bij de collage ook een toelichting schrijven. Waarom is er gekozen voor deze plaatjes en wat </w:t>
      </w:r>
      <w:r w:rsidR="00EE5BD9">
        <w:rPr>
          <w:rFonts w:ascii="Calibri" w:eastAsia="Calibri" w:hAnsi="Calibri" w:cs="Times New Roman"/>
        </w:rPr>
        <w:t>heeft dit te maken met het kenmerkende aspect?</w:t>
      </w:r>
      <w:r w:rsidR="00966589">
        <w:rPr>
          <w:rFonts w:ascii="Calibri" w:eastAsia="Calibri" w:hAnsi="Calibri" w:cs="Times New Roman"/>
        </w:rPr>
        <w:t xml:space="preserve"> </w:t>
      </w:r>
    </w:p>
    <w:p w:rsidR="000F7DEC" w:rsidRPr="007A4008" w:rsidRDefault="000F7DEC" w:rsidP="007A400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Het collage moet op een A4 forma</w:t>
      </w:r>
      <w:r w:rsidR="000B2881">
        <w:rPr>
          <w:rFonts w:ascii="Calibri" w:eastAsia="Calibri" w:hAnsi="Calibri" w:cs="Times New Roman"/>
        </w:rPr>
        <w:t>at worden gemaakt en scant de leerling in.</w:t>
      </w:r>
      <w:r>
        <w:rPr>
          <w:rFonts w:ascii="Calibri" w:eastAsia="Calibri" w:hAnsi="Calibri" w:cs="Times New Roman"/>
        </w:rPr>
        <w:t xml:space="preserve"> Deze </w:t>
      </w:r>
      <w:r w:rsidR="000B2881">
        <w:rPr>
          <w:rFonts w:ascii="Calibri" w:eastAsia="Calibri" w:hAnsi="Calibri" w:cs="Times New Roman"/>
        </w:rPr>
        <w:t>wordt</w:t>
      </w:r>
      <w:r>
        <w:rPr>
          <w:rFonts w:ascii="Calibri" w:eastAsia="Calibri" w:hAnsi="Calibri" w:cs="Times New Roman"/>
        </w:rPr>
        <w:t xml:space="preserve"> dan samen met de toelichting op </w:t>
      </w:r>
      <w:proofErr w:type="spellStart"/>
      <w:r>
        <w:rPr>
          <w:rFonts w:ascii="Calibri" w:eastAsia="Calibri" w:hAnsi="Calibri" w:cs="Times New Roman"/>
        </w:rPr>
        <w:t>Realsmart</w:t>
      </w:r>
      <w:proofErr w:type="spellEnd"/>
      <w:r w:rsidR="000B2881">
        <w:rPr>
          <w:rFonts w:ascii="Calibri" w:eastAsia="Calibri" w:hAnsi="Calibri" w:cs="Times New Roman"/>
        </w:rPr>
        <w:t xml:space="preserve"> gezet</w:t>
      </w:r>
      <w:r>
        <w:rPr>
          <w:rFonts w:ascii="Calibri" w:eastAsia="Calibri" w:hAnsi="Calibri" w:cs="Times New Roman"/>
        </w:rPr>
        <w:t xml:space="preserve">. </w:t>
      </w:r>
    </w:p>
    <w:p w:rsidR="007A4008" w:rsidRPr="007A4008" w:rsidRDefault="007A4008" w:rsidP="007A4008">
      <w:pPr>
        <w:rPr>
          <w:rFonts w:ascii="Calibri" w:eastAsia="Calibri" w:hAnsi="Calibri" w:cs="Times New Roman"/>
          <w:b/>
          <w:bCs/>
        </w:rPr>
      </w:pPr>
      <w:r w:rsidRPr="007A4008">
        <w:rPr>
          <w:rFonts w:ascii="Calibri" w:eastAsia="Calibri" w:hAnsi="Calibri" w:cs="Times New Roman"/>
          <w:b/>
          <w:bCs/>
        </w:rPr>
        <w:t>Beoordeling:</w:t>
      </w:r>
    </w:p>
    <w:p w:rsidR="00966589" w:rsidRPr="00966589" w:rsidRDefault="007A4008" w:rsidP="00966589">
      <w:pPr>
        <w:pStyle w:val="Lijstalinea"/>
        <w:numPr>
          <w:ilvl w:val="0"/>
          <w:numId w:val="11"/>
        </w:numPr>
        <w:rPr>
          <w:rFonts w:ascii="Calibri" w:eastAsia="Calibri" w:hAnsi="Calibri" w:cs="Times New Roman"/>
        </w:rPr>
      </w:pPr>
      <w:r w:rsidRPr="00966589">
        <w:rPr>
          <w:rFonts w:ascii="Calibri" w:eastAsia="Calibri" w:hAnsi="Calibri" w:cs="Times New Roman"/>
        </w:rPr>
        <w:t xml:space="preserve">Er is duidelijk te zien dat </w:t>
      </w:r>
      <w:r w:rsidR="000B2881">
        <w:rPr>
          <w:rFonts w:ascii="Calibri" w:eastAsia="Calibri" w:hAnsi="Calibri" w:cs="Times New Roman"/>
        </w:rPr>
        <w:t>er</w:t>
      </w:r>
      <w:r w:rsidR="00EE5BD9">
        <w:rPr>
          <w:rFonts w:ascii="Calibri" w:eastAsia="Calibri" w:hAnsi="Calibri" w:cs="Times New Roman"/>
        </w:rPr>
        <w:t xml:space="preserve"> tijd </w:t>
      </w:r>
      <w:r w:rsidR="000B2881">
        <w:rPr>
          <w:rFonts w:ascii="Calibri" w:eastAsia="Calibri" w:hAnsi="Calibri" w:cs="Times New Roman"/>
        </w:rPr>
        <w:t xml:space="preserve">in is </w:t>
      </w:r>
      <w:r w:rsidRPr="00966589">
        <w:rPr>
          <w:rFonts w:ascii="Calibri" w:eastAsia="Calibri" w:hAnsi="Calibri" w:cs="Times New Roman"/>
        </w:rPr>
        <w:t xml:space="preserve">gestoken in het maken van de collage. </w:t>
      </w:r>
    </w:p>
    <w:p w:rsidR="00966589" w:rsidRPr="00966589" w:rsidRDefault="007A4008" w:rsidP="00966589">
      <w:pPr>
        <w:pStyle w:val="Lijstalinea"/>
        <w:numPr>
          <w:ilvl w:val="0"/>
          <w:numId w:val="11"/>
        </w:numPr>
        <w:rPr>
          <w:rFonts w:ascii="Calibri" w:eastAsia="Calibri" w:hAnsi="Calibri" w:cs="Times New Roman"/>
        </w:rPr>
      </w:pPr>
      <w:r w:rsidRPr="00966589">
        <w:rPr>
          <w:rFonts w:ascii="Calibri" w:eastAsia="Calibri" w:hAnsi="Calibri" w:cs="Times New Roman"/>
        </w:rPr>
        <w:t xml:space="preserve">De keuze voor deze afbeeldingen is duidelijk toegelicht. </w:t>
      </w:r>
    </w:p>
    <w:p w:rsidR="007A4008" w:rsidRPr="00966589" w:rsidRDefault="007A4008" w:rsidP="00966589">
      <w:pPr>
        <w:pStyle w:val="Lijstalinea"/>
        <w:numPr>
          <w:ilvl w:val="0"/>
          <w:numId w:val="11"/>
        </w:numPr>
        <w:rPr>
          <w:rFonts w:ascii="Calibri" w:eastAsia="Calibri" w:hAnsi="Calibri" w:cs="Times New Roman"/>
        </w:rPr>
      </w:pPr>
      <w:r w:rsidRPr="00966589">
        <w:rPr>
          <w:rFonts w:ascii="Calibri" w:eastAsia="Calibri" w:hAnsi="Calibri" w:cs="Times New Roman"/>
        </w:rPr>
        <w:t xml:space="preserve">Er is ook een verband tussen de plaatjes en het gekozen kenmerkende aspect. Er moet duidelijk naar voren komen dat </w:t>
      </w:r>
      <w:r w:rsidR="000B2881">
        <w:rPr>
          <w:rFonts w:ascii="Calibri" w:eastAsia="Calibri" w:hAnsi="Calibri" w:cs="Times New Roman"/>
        </w:rPr>
        <w:t>de leerling</w:t>
      </w:r>
      <w:r w:rsidRPr="00966589">
        <w:rPr>
          <w:rFonts w:ascii="Calibri" w:eastAsia="Calibri" w:hAnsi="Calibri" w:cs="Times New Roman"/>
        </w:rPr>
        <w:t xml:space="preserve"> het kenmerkende aspect volledig beheerst.</w:t>
      </w:r>
    </w:p>
    <w:p w:rsidR="007A4008" w:rsidRPr="00966589" w:rsidRDefault="007A4008" w:rsidP="007A4008">
      <w:pPr>
        <w:rPr>
          <w:rFonts w:ascii="Calibri" w:eastAsia="Calibri" w:hAnsi="Calibri" w:cs="Times New Roman"/>
          <w:b/>
          <w:bCs/>
        </w:rPr>
      </w:pPr>
      <w:r w:rsidRPr="00966589">
        <w:rPr>
          <w:rFonts w:ascii="Calibri" w:eastAsia="Calibri" w:hAnsi="Calibri" w:cs="Times New Roman"/>
          <w:b/>
          <w:bCs/>
        </w:rPr>
        <w:t>Leerdoelen</w:t>
      </w:r>
    </w:p>
    <w:p w:rsidR="007A4008" w:rsidRPr="00966589" w:rsidRDefault="000B2881" w:rsidP="00966589">
      <w:pPr>
        <w:pStyle w:val="Lijstalinea"/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 leerling kan zijn</w:t>
      </w:r>
      <w:r w:rsidR="007A4008" w:rsidRPr="00966589">
        <w:rPr>
          <w:rFonts w:ascii="Calibri" w:eastAsia="Calibri" w:hAnsi="Calibri" w:cs="Times New Roman"/>
        </w:rPr>
        <w:t xml:space="preserve"> creativiteit kwijt.</w:t>
      </w:r>
    </w:p>
    <w:p w:rsidR="007A4008" w:rsidRPr="00966589" w:rsidRDefault="000B2881" w:rsidP="00966589">
      <w:pPr>
        <w:pStyle w:val="Lijstalinea"/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 leerling laat met de collage zien dat ze begrijpen</w:t>
      </w:r>
      <w:r w:rsidR="007A4008" w:rsidRPr="00966589">
        <w:rPr>
          <w:rFonts w:ascii="Calibri" w:eastAsia="Calibri" w:hAnsi="Calibri" w:cs="Times New Roman"/>
        </w:rPr>
        <w:t xml:space="preserve"> wat het kenmerkende aspect is.</w:t>
      </w:r>
    </w:p>
    <w:p w:rsidR="007A4008" w:rsidRPr="00966589" w:rsidRDefault="000B2881" w:rsidP="00966589">
      <w:pPr>
        <w:pStyle w:val="Lijstalinea"/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 leerling laat</w:t>
      </w:r>
      <w:r w:rsidR="007A4008" w:rsidRPr="0096658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door de toelichting zien dat ze het kenmerkende aspect beheersen</w:t>
      </w:r>
      <w:r w:rsidR="007A4008" w:rsidRPr="00966589">
        <w:rPr>
          <w:rFonts w:ascii="Calibri" w:eastAsia="Calibri" w:hAnsi="Calibri" w:cs="Times New Roman"/>
        </w:rPr>
        <w:t>.</w:t>
      </w:r>
    </w:p>
    <w:p w:rsidR="007A4008" w:rsidRPr="007A4008" w:rsidRDefault="007A4008" w:rsidP="007A4008">
      <w:pPr>
        <w:rPr>
          <w:rFonts w:ascii="Calibri" w:eastAsia="Calibri" w:hAnsi="Calibri" w:cs="Times New Roman"/>
        </w:rPr>
      </w:pPr>
    </w:p>
    <w:p w:rsidR="007A4008" w:rsidRPr="007A4008" w:rsidRDefault="007A4008" w:rsidP="007A4008">
      <w:pPr>
        <w:rPr>
          <w:rFonts w:ascii="Calibri" w:eastAsia="Calibri" w:hAnsi="Calibri" w:cs="Times New Roman"/>
          <w:b/>
          <w:bCs/>
        </w:rPr>
      </w:pPr>
      <w:r w:rsidRPr="007A4008">
        <w:rPr>
          <w:rFonts w:ascii="Calibri" w:eastAsia="Calibri" w:hAnsi="Calibri" w:cs="Times New Roman"/>
          <w:b/>
          <w:bCs/>
        </w:rPr>
        <w:t>Voorbeeld:</w:t>
      </w:r>
    </w:p>
    <w:p w:rsidR="007A4008" w:rsidRPr="00966589" w:rsidRDefault="007A4008" w:rsidP="00966589">
      <w:pPr>
        <w:autoSpaceDE w:val="0"/>
        <w:autoSpaceDN w:val="0"/>
        <w:adjustRightInd w:val="0"/>
        <w:spacing w:after="0" w:line="240" w:lineRule="auto"/>
        <w:rPr>
          <w:rFonts w:ascii="TheSerif-Plain" w:hAnsi="TheSerif-Plain" w:cs="TheSerif-Plain"/>
          <w:sz w:val="16"/>
          <w:szCs w:val="16"/>
        </w:rPr>
      </w:pPr>
      <w:r w:rsidRPr="007A4008">
        <w:rPr>
          <w:rFonts w:ascii="Calibri" w:eastAsia="Calibri" w:hAnsi="Calibri" w:cs="Times New Roman"/>
          <w:bCs/>
        </w:rPr>
        <w:t>Verschillende plaatjes over de Nederlandse Republiek</w:t>
      </w:r>
      <w:r w:rsidR="00966589">
        <w:rPr>
          <w:rFonts w:ascii="Calibri" w:eastAsia="Calibri" w:hAnsi="Calibri" w:cs="Times New Roman"/>
          <w:bCs/>
        </w:rPr>
        <w:t xml:space="preserve"> met betrekking tot kenmerkend aspect </w:t>
      </w:r>
      <w:r w:rsidR="00966589" w:rsidRPr="00966589">
        <w:rPr>
          <w:rFonts w:cs="TheSansBold-Plain"/>
          <w:bCs/>
        </w:rPr>
        <w:t>24:</w:t>
      </w:r>
      <w:r w:rsidR="00966589" w:rsidRPr="00966589">
        <w:rPr>
          <w:rFonts w:ascii="TheSansBold-Plain" w:hAnsi="TheSansBold-Plain" w:cs="TheSansBold-Plain"/>
          <w:b/>
          <w:bCs/>
          <w:sz w:val="16"/>
          <w:szCs w:val="16"/>
        </w:rPr>
        <w:t xml:space="preserve"> </w:t>
      </w:r>
      <w:r w:rsidR="00966589" w:rsidRPr="00966589">
        <w:rPr>
          <w:rFonts w:cs="TheSerif-Plain"/>
        </w:rPr>
        <w:t>De bijzondere plaats in staatkundig opzicht en de bloei in economisch en cultureel opzicht van de Nederlandse Republiek</w:t>
      </w:r>
    </w:p>
    <w:p w:rsidR="00966589" w:rsidRDefault="00966589" w:rsidP="007A4008">
      <w:pPr>
        <w:pStyle w:val="Kop1"/>
      </w:pPr>
    </w:p>
    <w:p w:rsidR="00966589" w:rsidRDefault="00966589" w:rsidP="00966589"/>
    <w:p w:rsidR="00966589" w:rsidRDefault="00966589" w:rsidP="00966589"/>
    <w:p w:rsidR="00966589" w:rsidRDefault="00966589" w:rsidP="00966589"/>
    <w:p w:rsidR="00966589" w:rsidRDefault="00966589" w:rsidP="00966589"/>
    <w:p w:rsidR="00966589" w:rsidRDefault="00966589" w:rsidP="00966589"/>
    <w:p w:rsidR="00966589" w:rsidRDefault="00966589" w:rsidP="00966589"/>
    <w:p w:rsidR="00966589" w:rsidRDefault="00966589" w:rsidP="00966589"/>
    <w:p w:rsidR="00966589" w:rsidRDefault="00966589" w:rsidP="00966589"/>
    <w:p w:rsidR="00966589" w:rsidRDefault="00947072" w:rsidP="00947072">
      <w:pPr>
        <w:pStyle w:val="Kop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4. </w:t>
      </w:r>
      <w:r w:rsidR="007A4008" w:rsidRPr="00966589">
        <w:rPr>
          <w:rFonts w:asciiTheme="minorHAnsi" w:hAnsiTheme="minorHAnsi"/>
          <w:sz w:val="22"/>
          <w:szCs w:val="22"/>
        </w:rPr>
        <w:t>Het maken van een gedicht</w:t>
      </w:r>
    </w:p>
    <w:p w:rsidR="00966589" w:rsidRDefault="00966589" w:rsidP="00966589">
      <w:pPr>
        <w:pStyle w:val="Kop1"/>
        <w:rPr>
          <w:rFonts w:asciiTheme="minorHAnsi" w:hAnsiTheme="minorHAnsi"/>
          <w:sz w:val="22"/>
          <w:szCs w:val="22"/>
        </w:rPr>
      </w:pPr>
    </w:p>
    <w:p w:rsidR="00966589" w:rsidRPr="00966589" w:rsidRDefault="007A4008" w:rsidP="00966589">
      <w:pPr>
        <w:pStyle w:val="Kop1"/>
        <w:rPr>
          <w:rFonts w:ascii="Calibri" w:eastAsia="Calibri" w:hAnsi="Calibri"/>
          <w:bCs w:val="0"/>
          <w:sz w:val="22"/>
          <w:szCs w:val="22"/>
        </w:rPr>
      </w:pPr>
      <w:r w:rsidRPr="00966589">
        <w:rPr>
          <w:rFonts w:ascii="Calibri" w:eastAsia="Calibri" w:hAnsi="Calibri"/>
          <w:bCs w:val="0"/>
          <w:sz w:val="22"/>
          <w:szCs w:val="22"/>
        </w:rPr>
        <w:t>Omschrijving:</w:t>
      </w:r>
    </w:p>
    <w:p w:rsidR="00966589" w:rsidRDefault="00966589" w:rsidP="00966589">
      <w:pPr>
        <w:pStyle w:val="Kop1"/>
        <w:rPr>
          <w:rFonts w:ascii="Calibri" w:eastAsia="Calibri" w:hAnsi="Calibri"/>
          <w:b w:val="0"/>
          <w:bCs w:val="0"/>
        </w:rPr>
      </w:pPr>
    </w:p>
    <w:p w:rsidR="000F7DEC" w:rsidRDefault="000B2881" w:rsidP="000F7DEC">
      <w:pPr>
        <w:pStyle w:val="Kop1"/>
        <w:rPr>
          <w:rFonts w:asciiTheme="minorHAnsi" w:eastAsia="Calibri" w:hAnsiTheme="minorHAnsi"/>
          <w:b w:val="0"/>
          <w:sz w:val="22"/>
          <w:szCs w:val="22"/>
        </w:rPr>
      </w:pPr>
      <w:r>
        <w:rPr>
          <w:rFonts w:asciiTheme="minorHAnsi" w:eastAsia="Calibri" w:hAnsiTheme="minorHAnsi"/>
          <w:b w:val="0"/>
          <w:sz w:val="22"/>
          <w:szCs w:val="22"/>
        </w:rPr>
        <w:t xml:space="preserve">De leerling </w:t>
      </w:r>
      <w:r w:rsidR="007A4008" w:rsidRPr="00966589">
        <w:rPr>
          <w:rFonts w:asciiTheme="minorHAnsi" w:eastAsia="Calibri" w:hAnsiTheme="minorHAnsi"/>
          <w:b w:val="0"/>
          <w:sz w:val="22"/>
          <w:szCs w:val="22"/>
        </w:rPr>
        <w:t xml:space="preserve">maakt een gedicht over een bepaald onderwerp. Er moet in het gedicht naar voren komen dat </w:t>
      </w:r>
      <w:r>
        <w:rPr>
          <w:rFonts w:asciiTheme="minorHAnsi" w:eastAsia="Calibri" w:hAnsiTheme="minorHAnsi"/>
          <w:b w:val="0"/>
          <w:sz w:val="22"/>
          <w:szCs w:val="22"/>
        </w:rPr>
        <w:t>ze het kenmerkende aspect begrijpen</w:t>
      </w:r>
      <w:r w:rsidR="007A4008" w:rsidRPr="00966589">
        <w:rPr>
          <w:rFonts w:asciiTheme="minorHAnsi" w:eastAsia="Calibri" w:hAnsiTheme="minorHAnsi"/>
          <w:b w:val="0"/>
          <w:sz w:val="22"/>
          <w:szCs w:val="22"/>
        </w:rPr>
        <w:t>. Bij het gedicht wordt ook nog een toelichting gemaakt. Er moet worden toegelicht waar het gedicht over gaat, welk</w:t>
      </w:r>
      <w:r w:rsidR="00966589" w:rsidRPr="00966589">
        <w:rPr>
          <w:rFonts w:asciiTheme="minorHAnsi" w:eastAsia="Calibri" w:hAnsiTheme="minorHAnsi"/>
          <w:b w:val="0"/>
          <w:sz w:val="22"/>
          <w:szCs w:val="22"/>
        </w:rPr>
        <w:t xml:space="preserve"> kenmerkend aspect komt aan bod, waarom het gedicht betrekking heeft tot het kenmerkend aspect. </w:t>
      </w:r>
    </w:p>
    <w:p w:rsidR="000F7DEC" w:rsidRPr="000F7DEC" w:rsidRDefault="000F7DEC" w:rsidP="000F7DEC"/>
    <w:p w:rsidR="000F7DEC" w:rsidRDefault="000F7DEC" w:rsidP="000F7DEC">
      <w:r>
        <w:rPr>
          <w:rFonts w:eastAsia="Calibri"/>
        </w:rPr>
        <w:t>Het gedicht moet minimaal een halve pagina en maximaal</w:t>
      </w:r>
      <w:r w:rsidRPr="00966589">
        <w:rPr>
          <w:rFonts w:eastAsia="Calibri"/>
        </w:rPr>
        <w:t xml:space="preserve"> een pagina lang</w:t>
      </w:r>
      <w:r>
        <w:rPr>
          <w:rFonts w:eastAsia="Calibri"/>
        </w:rPr>
        <w:t xml:space="preserve"> zijn</w:t>
      </w:r>
      <w:r w:rsidRPr="00966589">
        <w:rPr>
          <w:rFonts w:eastAsia="Calibri"/>
        </w:rPr>
        <w:t xml:space="preserve"> </w:t>
      </w:r>
      <w:r>
        <w:t>(</w:t>
      </w:r>
      <w:proofErr w:type="spellStart"/>
      <w:r>
        <w:t>Times</w:t>
      </w:r>
      <w:proofErr w:type="spellEnd"/>
      <w:r>
        <w:t xml:space="preserve"> New Roman, </w:t>
      </w:r>
      <w:proofErr w:type="spellStart"/>
      <w:r>
        <w:t>tekengroote</w:t>
      </w:r>
      <w:proofErr w:type="spellEnd"/>
      <w:r>
        <w:t>; 12</w:t>
      </w:r>
      <w:r w:rsidRPr="00966589">
        <w:t>)</w:t>
      </w:r>
    </w:p>
    <w:p w:rsidR="00966589" w:rsidRPr="00966589" w:rsidRDefault="007A4008" w:rsidP="00966589">
      <w:pPr>
        <w:pStyle w:val="Kop1"/>
        <w:rPr>
          <w:rFonts w:asciiTheme="minorHAnsi" w:eastAsia="Calibri" w:hAnsiTheme="minorHAnsi"/>
          <w:bCs w:val="0"/>
          <w:sz w:val="22"/>
          <w:szCs w:val="22"/>
        </w:rPr>
      </w:pPr>
      <w:r w:rsidRPr="00966589">
        <w:rPr>
          <w:rFonts w:asciiTheme="minorHAnsi" w:eastAsia="Calibri" w:hAnsiTheme="minorHAnsi"/>
          <w:bCs w:val="0"/>
          <w:sz w:val="22"/>
          <w:szCs w:val="22"/>
        </w:rPr>
        <w:t>Beoordeling:</w:t>
      </w:r>
    </w:p>
    <w:p w:rsidR="00966589" w:rsidRDefault="00966589" w:rsidP="00966589">
      <w:pPr>
        <w:pStyle w:val="Kop1"/>
        <w:rPr>
          <w:rFonts w:asciiTheme="minorHAnsi" w:eastAsia="Calibri" w:hAnsiTheme="minorHAnsi"/>
          <w:b w:val="0"/>
          <w:bCs w:val="0"/>
          <w:sz w:val="22"/>
          <w:szCs w:val="22"/>
        </w:rPr>
      </w:pPr>
    </w:p>
    <w:p w:rsidR="000B2881" w:rsidRDefault="007A4008" w:rsidP="000B2881">
      <w:pPr>
        <w:pStyle w:val="Kop1"/>
        <w:numPr>
          <w:ilvl w:val="0"/>
          <w:numId w:val="23"/>
        </w:numPr>
        <w:rPr>
          <w:rFonts w:ascii="Calibri" w:eastAsia="Calibri" w:hAnsi="Calibri"/>
          <w:b w:val="0"/>
          <w:sz w:val="22"/>
          <w:szCs w:val="22"/>
        </w:rPr>
      </w:pPr>
      <w:r w:rsidRPr="00966589">
        <w:rPr>
          <w:rFonts w:ascii="Calibri" w:eastAsia="Calibri" w:hAnsi="Calibri"/>
          <w:b w:val="0"/>
          <w:sz w:val="22"/>
          <w:szCs w:val="22"/>
        </w:rPr>
        <w:t xml:space="preserve">Er is duidelijk te zien dat </w:t>
      </w:r>
      <w:r w:rsidR="000B2881">
        <w:rPr>
          <w:rFonts w:ascii="Calibri" w:eastAsia="Calibri" w:hAnsi="Calibri"/>
          <w:b w:val="0"/>
          <w:sz w:val="22"/>
          <w:szCs w:val="22"/>
        </w:rPr>
        <w:t xml:space="preserve">de leerling </w:t>
      </w:r>
      <w:r w:rsidRPr="00966589">
        <w:rPr>
          <w:rFonts w:ascii="Calibri" w:eastAsia="Calibri" w:hAnsi="Calibri"/>
          <w:b w:val="0"/>
          <w:sz w:val="22"/>
          <w:szCs w:val="22"/>
        </w:rPr>
        <w:t>tijd heeft gestoken in het schrijven van het gedicht.</w:t>
      </w:r>
    </w:p>
    <w:p w:rsidR="000B2881" w:rsidRDefault="007A4008" w:rsidP="000B2881">
      <w:pPr>
        <w:pStyle w:val="Kop1"/>
        <w:numPr>
          <w:ilvl w:val="0"/>
          <w:numId w:val="23"/>
        </w:numPr>
        <w:rPr>
          <w:rFonts w:ascii="Calibri" w:eastAsia="Calibri" w:hAnsi="Calibri"/>
          <w:b w:val="0"/>
          <w:sz w:val="22"/>
          <w:szCs w:val="22"/>
        </w:rPr>
      </w:pPr>
      <w:r w:rsidRPr="00966589">
        <w:rPr>
          <w:rFonts w:ascii="Calibri" w:eastAsia="Calibri" w:hAnsi="Calibri"/>
          <w:b w:val="0"/>
          <w:sz w:val="22"/>
          <w:szCs w:val="22"/>
        </w:rPr>
        <w:t xml:space="preserve"> In het gedicht komt duidelijk naar voren waar het over gaat. Dit komt overeen met de toelichting. </w:t>
      </w:r>
    </w:p>
    <w:p w:rsidR="00966589" w:rsidRPr="00966589" w:rsidRDefault="007A4008" w:rsidP="000B2881">
      <w:pPr>
        <w:pStyle w:val="Kop1"/>
        <w:numPr>
          <w:ilvl w:val="0"/>
          <w:numId w:val="23"/>
        </w:numPr>
        <w:rPr>
          <w:rFonts w:ascii="Calibri" w:eastAsia="Calibri" w:hAnsi="Calibri"/>
          <w:b w:val="0"/>
          <w:sz w:val="22"/>
          <w:szCs w:val="22"/>
        </w:rPr>
      </w:pPr>
      <w:r w:rsidRPr="00966589">
        <w:rPr>
          <w:rFonts w:ascii="Calibri" w:eastAsia="Calibri" w:hAnsi="Calibri"/>
          <w:b w:val="0"/>
          <w:sz w:val="22"/>
          <w:szCs w:val="22"/>
        </w:rPr>
        <w:t>Ook moet duidelijk uit het gedicht en de toe</w:t>
      </w:r>
      <w:r w:rsidR="000B2881">
        <w:rPr>
          <w:rFonts w:ascii="Calibri" w:eastAsia="Calibri" w:hAnsi="Calibri"/>
          <w:b w:val="0"/>
          <w:sz w:val="22"/>
          <w:szCs w:val="22"/>
        </w:rPr>
        <w:t>lichting naar voren komen dat de leerling</w:t>
      </w:r>
      <w:r w:rsidRPr="00966589">
        <w:rPr>
          <w:rFonts w:ascii="Calibri" w:eastAsia="Calibri" w:hAnsi="Calibri"/>
          <w:b w:val="0"/>
          <w:sz w:val="22"/>
          <w:szCs w:val="22"/>
        </w:rPr>
        <w:t xml:space="preserve"> het kenmerkende aspect volledig beheerst.</w:t>
      </w:r>
    </w:p>
    <w:p w:rsidR="00966589" w:rsidRPr="00966589" w:rsidRDefault="00966589" w:rsidP="00966589">
      <w:pPr>
        <w:pStyle w:val="Kop1"/>
        <w:rPr>
          <w:rFonts w:ascii="Calibri" w:eastAsia="Calibri" w:hAnsi="Calibri"/>
          <w:b w:val="0"/>
          <w:sz w:val="22"/>
          <w:szCs w:val="22"/>
        </w:rPr>
      </w:pPr>
    </w:p>
    <w:p w:rsidR="00966589" w:rsidRPr="00966589" w:rsidRDefault="007A4008" w:rsidP="00966589">
      <w:pPr>
        <w:pStyle w:val="Kop1"/>
        <w:rPr>
          <w:rFonts w:ascii="Calibri" w:eastAsia="Calibri" w:hAnsi="Calibri"/>
          <w:bCs w:val="0"/>
          <w:sz w:val="22"/>
          <w:szCs w:val="22"/>
        </w:rPr>
      </w:pPr>
      <w:r w:rsidRPr="00966589">
        <w:rPr>
          <w:rFonts w:ascii="Calibri" w:eastAsia="Calibri" w:hAnsi="Calibri"/>
          <w:bCs w:val="0"/>
          <w:sz w:val="22"/>
          <w:szCs w:val="22"/>
        </w:rPr>
        <w:t>Leerdoelen:</w:t>
      </w:r>
    </w:p>
    <w:p w:rsidR="00966589" w:rsidRPr="00966589" w:rsidRDefault="00966589" w:rsidP="00966589">
      <w:pPr>
        <w:pStyle w:val="Kop1"/>
        <w:rPr>
          <w:rFonts w:ascii="Calibri" w:eastAsia="Calibri" w:hAnsi="Calibri"/>
          <w:b w:val="0"/>
          <w:bCs w:val="0"/>
          <w:sz w:val="22"/>
          <w:szCs w:val="22"/>
        </w:rPr>
      </w:pPr>
    </w:p>
    <w:p w:rsidR="007A4008" w:rsidRPr="00966589" w:rsidRDefault="000B2881" w:rsidP="00966589">
      <w:pPr>
        <w:pStyle w:val="Kop1"/>
        <w:numPr>
          <w:ilvl w:val="0"/>
          <w:numId w:val="14"/>
        </w:numPr>
        <w:rPr>
          <w:rFonts w:ascii="Calibri" w:eastAsia="Calibri" w:hAnsi="Calibri"/>
          <w:b w:val="0"/>
          <w:bCs w:val="0"/>
          <w:sz w:val="22"/>
          <w:szCs w:val="22"/>
        </w:rPr>
      </w:pPr>
      <w:r>
        <w:rPr>
          <w:rFonts w:ascii="Calibri" w:eastAsia="Calibri" w:hAnsi="Calibri"/>
          <w:b w:val="0"/>
          <w:sz w:val="22"/>
          <w:szCs w:val="22"/>
        </w:rPr>
        <w:t xml:space="preserve">De leerling </w:t>
      </w:r>
      <w:r w:rsidR="007A4008" w:rsidRPr="00966589">
        <w:rPr>
          <w:rFonts w:ascii="Calibri" w:eastAsia="Calibri" w:hAnsi="Calibri"/>
          <w:b w:val="0"/>
          <w:sz w:val="22"/>
          <w:szCs w:val="22"/>
        </w:rPr>
        <w:t>kan zijn creativiteit kwijt.</w:t>
      </w:r>
    </w:p>
    <w:p w:rsidR="007A4008" w:rsidRPr="00966589" w:rsidRDefault="000B2881" w:rsidP="00966589">
      <w:pPr>
        <w:pStyle w:val="Lijstalinea"/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 leerling</w:t>
      </w:r>
      <w:r w:rsidR="007A4008" w:rsidRPr="00966589">
        <w:rPr>
          <w:rFonts w:ascii="Calibri" w:eastAsia="Calibri" w:hAnsi="Calibri" w:cs="Times New Roman"/>
        </w:rPr>
        <w:t xml:space="preserve"> laat door middel van een andere vaardigh</w:t>
      </w:r>
      <w:r>
        <w:rPr>
          <w:rFonts w:ascii="Calibri" w:eastAsia="Calibri" w:hAnsi="Calibri" w:cs="Times New Roman"/>
        </w:rPr>
        <w:t>eid, namelijk taal, zien dat ze  begrijpen</w:t>
      </w:r>
      <w:r w:rsidR="007A4008" w:rsidRPr="00966589">
        <w:rPr>
          <w:rFonts w:ascii="Calibri" w:eastAsia="Calibri" w:hAnsi="Calibri" w:cs="Times New Roman"/>
        </w:rPr>
        <w:t xml:space="preserve"> wat het kenmerkende aspect inhoud.</w:t>
      </w:r>
    </w:p>
    <w:p w:rsidR="007A4008" w:rsidRPr="00966589" w:rsidRDefault="000B2881" w:rsidP="00966589">
      <w:pPr>
        <w:pStyle w:val="Lijstalinea"/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 leerling laat zien dat ze het kenmerkende aspect beheersen</w:t>
      </w:r>
      <w:r w:rsidR="007A4008" w:rsidRPr="00966589">
        <w:rPr>
          <w:rFonts w:ascii="Calibri" w:eastAsia="Calibri" w:hAnsi="Calibri" w:cs="Times New Roman"/>
        </w:rPr>
        <w:t xml:space="preserve"> door de toelichting en het gedicht.</w:t>
      </w:r>
    </w:p>
    <w:p w:rsidR="00966589" w:rsidRDefault="00966589" w:rsidP="007A4008">
      <w:pPr>
        <w:rPr>
          <w:rFonts w:ascii="Calibri" w:eastAsia="Calibri" w:hAnsi="Calibri" w:cs="Times New Roman"/>
          <w:b/>
          <w:bCs/>
        </w:rPr>
      </w:pPr>
    </w:p>
    <w:p w:rsidR="007A4008" w:rsidRPr="007A4008" w:rsidRDefault="007A4008" w:rsidP="007A4008">
      <w:pPr>
        <w:rPr>
          <w:rFonts w:ascii="Calibri" w:eastAsia="Calibri" w:hAnsi="Calibri" w:cs="Times New Roman"/>
          <w:b/>
          <w:bCs/>
        </w:rPr>
      </w:pPr>
      <w:r w:rsidRPr="007A4008">
        <w:rPr>
          <w:rFonts w:ascii="Calibri" w:eastAsia="Calibri" w:hAnsi="Calibri" w:cs="Times New Roman"/>
          <w:b/>
          <w:bCs/>
        </w:rPr>
        <w:t xml:space="preserve">Voorbeeld: </w:t>
      </w:r>
    </w:p>
    <w:p w:rsidR="007A4008" w:rsidRPr="00947072" w:rsidRDefault="007A4008" w:rsidP="00947072">
      <w:pPr>
        <w:autoSpaceDE w:val="0"/>
        <w:autoSpaceDN w:val="0"/>
        <w:adjustRightInd w:val="0"/>
        <w:spacing w:after="0" w:line="240" w:lineRule="auto"/>
        <w:rPr>
          <w:rFonts w:cs="TheSerif-Plain"/>
        </w:rPr>
      </w:pPr>
      <w:r w:rsidRPr="007A4008">
        <w:rPr>
          <w:rFonts w:ascii="Calibri" w:eastAsia="Calibri" w:hAnsi="Calibri" w:cs="Times New Roman"/>
          <w:bCs/>
        </w:rPr>
        <w:t>Een gedi</w:t>
      </w:r>
      <w:r w:rsidR="00947072">
        <w:rPr>
          <w:rFonts w:ascii="Calibri" w:eastAsia="Calibri" w:hAnsi="Calibri" w:cs="Times New Roman"/>
          <w:bCs/>
        </w:rPr>
        <w:t>cht over de Jodenvervolging gedurende de 2</w:t>
      </w:r>
      <w:r w:rsidR="00947072" w:rsidRPr="00947072">
        <w:rPr>
          <w:rFonts w:ascii="Calibri" w:eastAsia="Calibri" w:hAnsi="Calibri" w:cs="Times New Roman"/>
          <w:bCs/>
          <w:vertAlign w:val="superscript"/>
        </w:rPr>
        <w:t>e</w:t>
      </w:r>
      <w:r w:rsidR="00947072">
        <w:rPr>
          <w:rFonts w:ascii="Calibri" w:eastAsia="Calibri" w:hAnsi="Calibri" w:cs="Times New Roman"/>
          <w:bCs/>
        </w:rPr>
        <w:t xml:space="preserve"> Wereldoorlog met betrekking tot kenmerkend aspect </w:t>
      </w:r>
      <w:r w:rsidR="00947072" w:rsidRPr="00947072">
        <w:rPr>
          <w:rFonts w:cs="TheSansBold-Plain"/>
          <w:bCs/>
        </w:rPr>
        <w:t>41</w:t>
      </w:r>
      <w:r w:rsidR="00947072">
        <w:rPr>
          <w:rFonts w:cs="TheSansBold-Plain"/>
          <w:bCs/>
        </w:rPr>
        <w:t>:</w:t>
      </w:r>
      <w:r w:rsidR="00947072" w:rsidRPr="00947072">
        <w:rPr>
          <w:rFonts w:ascii="TheSansBold-Plain" w:hAnsi="TheSansBold-Plain" w:cs="TheSansBold-Plain"/>
          <w:b/>
          <w:bCs/>
          <w:sz w:val="16"/>
          <w:szCs w:val="16"/>
        </w:rPr>
        <w:t xml:space="preserve"> </w:t>
      </w:r>
      <w:r w:rsidR="00947072" w:rsidRPr="00947072">
        <w:rPr>
          <w:rFonts w:cs="TheSerif-Plain"/>
        </w:rPr>
        <w:t>Racisme en discriminatie die leidden tot genocide, in het</w:t>
      </w:r>
      <w:r w:rsidR="00947072">
        <w:rPr>
          <w:rFonts w:cs="TheSerif-Plain"/>
        </w:rPr>
        <w:t xml:space="preserve"> </w:t>
      </w:r>
      <w:r w:rsidR="00947072" w:rsidRPr="00947072">
        <w:rPr>
          <w:rFonts w:cs="TheSerif-Plain"/>
        </w:rPr>
        <w:t>bijzonder op de Joden</w:t>
      </w:r>
      <w:r w:rsidR="00947072">
        <w:rPr>
          <w:rFonts w:cs="TheSerif-Plain"/>
        </w:rPr>
        <w:t>.</w:t>
      </w:r>
    </w:p>
    <w:p w:rsidR="001A7983" w:rsidRDefault="001A7983">
      <w:r>
        <w:br w:type="page"/>
      </w:r>
    </w:p>
    <w:p w:rsidR="001A7983" w:rsidRPr="001A7983" w:rsidRDefault="00E976E2" w:rsidP="001A7983">
      <w:pPr>
        <w:keepNext/>
        <w:spacing w:after="0" w:line="240" w:lineRule="auto"/>
        <w:outlineLvl w:val="0"/>
        <w:rPr>
          <w:rFonts w:ascii="Calibri" w:eastAsia="Times New Roman" w:hAnsi="Calibri" w:cs="Times New Roman"/>
          <w:b/>
          <w:bCs/>
        </w:rPr>
      </w:pPr>
      <w:r w:rsidRPr="00E976E2">
        <w:rPr>
          <w:rFonts w:ascii="Calibri" w:eastAsia="Times New Roman" w:hAnsi="Calibri" w:cs="Times New Roman"/>
          <w:b/>
          <w:bCs/>
        </w:rPr>
        <w:lastRenderedPageBreak/>
        <w:t xml:space="preserve">5. </w:t>
      </w:r>
      <w:r w:rsidR="001A7983" w:rsidRPr="001A7983">
        <w:rPr>
          <w:rFonts w:ascii="Calibri" w:eastAsia="Times New Roman" w:hAnsi="Calibri" w:cs="Times New Roman"/>
          <w:b/>
          <w:bCs/>
        </w:rPr>
        <w:t>Het maken van een muurkrant/poster</w:t>
      </w:r>
    </w:p>
    <w:p w:rsidR="001A7983" w:rsidRPr="001A7983" w:rsidRDefault="001A7983" w:rsidP="001A7983">
      <w:pPr>
        <w:rPr>
          <w:b/>
          <w:bCs/>
        </w:rPr>
      </w:pPr>
    </w:p>
    <w:p w:rsidR="001A7983" w:rsidRPr="001A7983" w:rsidRDefault="001A7983" w:rsidP="001A7983">
      <w:pPr>
        <w:rPr>
          <w:rFonts w:ascii="Calibri" w:eastAsia="Calibri" w:hAnsi="Calibri" w:cs="Times New Roman"/>
        </w:rPr>
      </w:pPr>
      <w:r w:rsidRPr="001A7983">
        <w:rPr>
          <w:rFonts w:ascii="Calibri" w:eastAsia="Calibri" w:hAnsi="Calibri" w:cs="Times New Roman"/>
          <w:b/>
          <w:bCs/>
        </w:rPr>
        <w:t>Omschrijving:</w:t>
      </w:r>
    </w:p>
    <w:p w:rsidR="001A7983" w:rsidRPr="001A7983" w:rsidRDefault="000B2881" w:rsidP="001A798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De leerling </w:t>
      </w:r>
      <w:r w:rsidR="001A7983" w:rsidRPr="001A7983">
        <w:rPr>
          <w:rFonts w:ascii="Calibri" w:eastAsia="Calibri" w:hAnsi="Calibri" w:cs="Times New Roman"/>
        </w:rPr>
        <w:t xml:space="preserve">maakt een muurkrant/poster over een bepaald onderwerp. Op deze poster komen plaatjes en teksten. </w:t>
      </w:r>
      <w:r>
        <w:rPr>
          <w:rFonts w:ascii="Calibri" w:eastAsia="Calibri" w:hAnsi="Calibri" w:cs="Times New Roman"/>
        </w:rPr>
        <w:t>De leerling</w:t>
      </w:r>
      <w:r w:rsidR="001A7983" w:rsidRPr="001A7983">
        <w:rPr>
          <w:rFonts w:ascii="Calibri" w:eastAsia="Calibri" w:hAnsi="Calibri" w:cs="Times New Roman"/>
        </w:rPr>
        <w:t xml:space="preserve"> mag zelf het onderwerp kiezen. N</w:t>
      </w:r>
      <w:r>
        <w:rPr>
          <w:rFonts w:ascii="Calibri" w:eastAsia="Calibri" w:hAnsi="Calibri" w:cs="Times New Roman"/>
        </w:rPr>
        <w:t>aast deze muurkrant/poster maakt de leerling</w:t>
      </w:r>
      <w:r w:rsidR="001A7983" w:rsidRPr="001A7983">
        <w:rPr>
          <w:rFonts w:ascii="Calibri" w:eastAsia="Calibri" w:hAnsi="Calibri" w:cs="Times New Roman"/>
        </w:rPr>
        <w:t xml:space="preserve"> een toelichting. In deze toelichting moet er het volgende staan:</w:t>
      </w:r>
    </w:p>
    <w:p w:rsidR="001A7983" w:rsidRPr="001A7983" w:rsidRDefault="001A7983" w:rsidP="00CB6F81">
      <w:pPr>
        <w:numPr>
          <w:ilvl w:val="0"/>
          <w:numId w:val="22"/>
        </w:numPr>
        <w:spacing w:after="0" w:line="240" w:lineRule="auto"/>
        <w:rPr>
          <w:rFonts w:ascii="Calibri" w:eastAsia="Calibri" w:hAnsi="Calibri" w:cs="Times New Roman"/>
        </w:rPr>
      </w:pPr>
      <w:bookmarkStart w:id="0" w:name="_GoBack"/>
      <w:r w:rsidRPr="001A7983">
        <w:rPr>
          <w:rFonts w:ascii="Calibri" w:eastAsia="Calibri" w:hAnsi="Calibri" w:cs="Times New Roman"/>
        </w:rPr>
        <w:t>Waarom er voor dit onderwerp is gekozen?</w:t>
      </w:r>
    </w:p>
    <w:p w:rsidR="001A7983" w:rsidRPr="001A7983" w:rsidRDefault="001A7983" w:rsidP="00CB6F81">
      <w:pPr>
        <w:numPr>
          <w:ilvl w:val="0"/>
          <w:numId w:val="22"/>
        </w:numPr>
        <w:spacing w:after="0" w:line="240" w:lineRule="auto"/>
        <w:rPr>
          <w:rFonts w:ascii="Calibri" w:eastAsia="Calibri" w:hAnsi="Calibri" w:cs="Times New Roman"/>
        </w:rPr>
      </w:pPr>
      <w:r w:rsidRPr="001A7983">
        <w:rPr>
          <w:rFonts w:ascii="Calibri" w:eastAsia="Calibri" w:hAnsi="Calibri" w:cs="Times New Roman"/>
        </w:rPr>
        <w:t>Waarom zijn er voor deze plaatjes gekozen?</w:t>
      </w:r>
    </w:p>
    <w:p w:rsidR="001A7983" w:rsidRPr="001A7983" w:rsidRDefault="001A7983" w:rsidP="00CB6F81">
      <w:pPr>
        <w:numPr>
          <w:ilvl w:val="0"/>
          <w:numId w:val="22"/>
        </w:numPr>
        <w:spacing w:after="0" w:line="240" w:lineRule="auto"/>
        <w:rPr>
          <w:rFonts w:ascii="Calibri" w:eastAsia="Calibri" w:hAnsi="Calibri" w:cs="Times New Roman"/>
        </w:rPr>
      </w:pPr>
      <w:r w:rsidRPr="001A7983">
        <w:rPr>
          <w:rFonts w:ascii="Calibri" w:eastAsia="Calibri" w:hAnsi="Calibri" w:cs="Times New Roman"/>
        </w:rPr>
        <w:t xml:space="preserve">Waarom </w:t>
      </w:r>
      <w:r w:rsidR="000B2881">
        <w:rPr>
          <w:rFonts w:ascii="Calibri" w:eastAsia="Calibri" w:hAnsi="Calibri" w:cs="Times New Roman"/>
        </w:rPr>
        <w:t xml:space="preserve">heeft de leerling </w:t>
      </w:r>
      <w:r w:rsidRPr="001A7983">
        <w:rPr>
          <w:rFonts w:ascii="Calibri" w:eastAsia="Calibri" w:hAnsi="Calibri" w:cs="Times New Roman"/>
        </w:rPr>
        <w:t>deze teksten geschreven?</w:t>
      </w:r>
    </w:p>
    <w:p w:rsidR="001A7983" w:rsidRDefault="001A7983" w:rsidP="00CB6F81">
      <w:pPr>
        <w:numPr>
          <w:ilvl w:val="0"/>
          <w:numId w:val="22"/>
        </w:numPr>
        <w:spacing w:after="0" w:line="240" w:lineRule="auto"/>
        <w:rPr>
          <w:rFonts w:ascii="Calibri" w:eastAsia="Calibri" w:hAnsi="Calibri" w:cs="Times New Roman"/>
        </w:rPr>
      </w:pPr>
      <w:r w:rsidRPr="001A7983">
        <w:rPr>
          <w:rFonts w:ascii="Calibri" w:eastAsia="Calibri" w:hAnsi="Calibri" w:cs="Times New Roman"/>
        </w:rPr>
        <w:t>Wat heeft dit te maken met het kenmerkende aspect?</w:t>
      </w:r>
    </w:p>
    <w:p w:rsidR="000F7DEC" w:rsidRDefault="000F7DEC" w:rsidP="000F7DEC">
      <w:pPr>
        <w:spacing w:after="0" w:line="240" w:lineRule="auto"/>
        <w:rPr>
          <w:rFonts w:ascii="Calibri" w:eastAsia="Calibri" w:hAnsi="Calibri" w:cs="Times New Roman"/>
        </w:rPr>
      </w:pPr>
    </w:p>
    <w:p w:rsidR="000F7DEC" w:rsidRPr="001A7983" w:rsidRDefault="000F7DEC" w:rsidP="000F7DE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De muurkrant moet worden gemaakt </w:t>
      </w:r>
      <w:r w:rsidR="00364B30">
        <w:rPr>
          <w:rFonts w:ascii="Calibri" w:eastAsia="Calibri" w:hAnsi="Calibri" w:cs="Times New Roman"/>
        </w:rPr>
        <w:t>op een A4 formaat papier. Dit ku</w:t>
      </w:r>
      <w:r>
        <w:rPr>
          <w:rFonts w:ascii="Calibri" w:eastAsia="Calibri" w:hAnsi="Calibri" w:cs="Times New Roman"/>
        </w:rPr>
        <w:t>n</w:t>
      </w:r>
      <w:r w:rsidR="00364B30">
        <w:rPr>
          <w:rFonts w:ascii="Calibri" w:eastAsia="Calibri" w:hAnsi="Calibri" w:cs="Times New Roman"/>
        </w:rPr>
        <w:t>nen ze</w:t>
      </w:r>
      <w:r>
        <w:rPr>
          <w:rFonts w:ascii="Calibri" w:eastAsia="Calibri" w:hAnsi="Calibri" w:cs="Times New Roman"/>
        </w:rPr>
        <w:t xml:space="preserve"> in Word doen ( Zet de pagina indeling  bij afdrukstand o</w:t>
      </w:r>
      <w:r w:rsidR="00364B30">
        <w:rPr>
          <w:rFonts w:ascii="Calibri" w:eastAsia="Calibri" w:hAnsi="Calibri" w:cs="Times New Roman"/>
        </w:rPr>
        <w:t>p ‘Liggend’. De Muurkrant zet de leerling</w:t>
      </w:r>
      <w:r>
        <w:rPr>
          <w:rFonts w:ascii="Calibri" w:eastAsia="Calibri" w:hAnsi="Calibri" w:cs="Times New Roman"/>
        </w:rPr>
        <w:t xml:space="preserve"> samen met de toelichting op </w:t>
      </w:r>
      <w:proofErr w:type="spellStart"/>
      <w:r>
        <w:rPr>
          <w:rFonts w:ascii="Calibri" w:eastAsia="Calibri" w:hAnsi="Calibri" w:cs="Times New Roman"/>
        </w:rPr>
        <w:t>Realsmart</w:t>
      </w:r>
      <w:proofErr w:type="spellEnd"/>
      <w:r>
        <w:rPr>
          <w:rFonts w:ascii="Calibri" w:eastAsia="Calibri" w:hAnsi="Calibri" w:cs="Times New Roman"/>
        </w:rPr>
        <w:t>.</w:t>
      </w:r>
    </w:p>
    <w:bookmarkEnd w:id="0"/>
    <w:p w:rsidR="001A7983" w:rsidRPr="001A7983" w:rsidRDefault="001A7983" w:rsidP="001A7983">
      <w:pPr>
        <w:keepNext/>
        <w:spacing w:after="0" w:line="240" w:lineRule="auto"/>
        <w:outlineLvl w:val="0"/>
        <w:rPr>
          <w:rFonts w:ascii="Calibri" w:eastAsia="Times New Roman" w:hAnsi="Calibri" w:cs="Times New Roman"/>
          <w:b/>
          <w:bCs/>
        </w:rPr>
      </w:pPr>
    </w:p>
    <w:p w:rsidR="001A7983" w:rsidRPr="001A7983" w:rsidRDefault="001A7983" w:rsidP="001A7983">
      <w:pPr>
        <w:keepNext/>
        <w:spacing w:after="0" w:line="240" w:lineRule="auto"/>
        <w:outlineLvl w:val="0"/>
        <w:rPr>
          <w:rFonts w:ascii="Calibri" w:eastAsia="Times New Roman" w:hAnsi="Calibri" w:cs="Times New Roman"/>
          <w:b/>
          <w:bCs/>
        </w:rPr>
      </w:pPr>
      <w:r w:rsidRPr="001A7983">
        <w:rPr>
          <w:rFonts w:ascii="Calibri" w:eastAsia="Times New Roman" w:hAnsi="Calibri" w:cs="Times New Roman"/>
          <w:b/>
          <w:bCs/>
        </w:rPr>
        <w:t>Beoordeling:</w:t>
      </w:r>
    </w:p>
    <w:p w:rsidR="00364B30" w:rsidRDefault="00364B30" w:rsidP="001A7983">
      <w:pPr>
        <w:rPr>
          <w:rFonts w:ascii="Calibri" w:eastAsia="Calibri" w:hAnsi="Calibri" w:cs="Times New Roman"/>
        </w:rPr>
      </w:pPr>
    </w:p>
    <w:p w:rsidR="00364B30" w:rsidRDefault="001A7983" w:rsidP="00364B30">
      <w:pPr>
        <w:pStyle w:val="Lijstalinea"/>
        <w:numPr>
          <w:ilvl w:val="0"/>
          <w:numId w:val="24"/>
        </w:numPr>
        <w:rPr>
          <w:rFonts w:ascii="Calibri" w:eastAsia="Calibri" w:hAnsi="Calibri" w:cs="Times New Roman"/>
        </w:rPr>
      </w:pPr>
      <w:r w:rsidRPr="00364B30">
        <w:rPr>
          <w:rFonts w:ascii="Calibri" w:eastAsia="Calibri" w:hAnsi="Calibri" w:cs="Times New Roman"/>
        </w:rPr>
        <w:t xml:space="preserve">Er is duidelijk dat </w:t>
      </w:r>
      <w:r w:rsidR="00364B30">
        <w:rPr>
          <w:rFonts w:ascii="Calibri" w:eastAsia="Calibri" w:hAnsi="Calibri" w:cs="Times New Roman"/>
        </w:rPr>
        <w:t>de leerling</w:t>
      </w:r>
      <w:r w:rsidR="004B2675" w:rsidRPr="00364B30">
        <w:rPr>
          <w:rFonts w:ascii="Calibri" w:eastAsia="Calibri" w:hAnsi="Calibri" w:cs="Times New Roman"/>
        </w:rPr>
        <w:t xml:space="preserve"> tijd heb</w:t>
      </w:r>
      <w:r w:rsidRPr="00364B30">
        <w:rPr>
          <w:rFonts w:ascii="Calibri" w:eastAsia="Calibri" w:hAnsi="Calibri" w:cs="Times New Roman"/>
        </w:rPr>
        <w:t xml:space="preserve"> gestoken in het maken van de muurkrant/poster</w:t>
      </w:r>
    </w:p>
    <w:p w:rsidR="00364B30" w:rsidRDefault="001A7983" w:rsidP="00364B30">
      <w:pPr>
        <w:pStyle w:val="Lijstalinea"/>
        <w:numPr>
          <w:ilvl w:val="0"/>
          <w:numId w:val="24"/>
        </w:numPr>
        <w:rPr>
          <w:rFonts w:ascii="Calibri" w:eastAsia="Calibri" w:hAnsi="Calibri" w:cs="Times New Roman"/>
        </w:rPr>
      </w:pPr>
      <w:r w:rsidRPr="00364B30">
        <w:rPr>
          <w:rFonts w:ascii="Calibri" w:eastAsia="Calibri" w:hAnsi="Calibri" w:cs="Times New Roman"/>
        </w:rPr>
        <w:t xml:space="preserve"> De keuze voor de plaatjes en de geschreven teksten is duidelijk toegelicht.</w:t>
      </w:r>
    </w:p>
    <w:p w:rsidR="00364B30" w:rsidRDefault="001A7983" w:rsidP="00364B30">
      <w:pPr>
        <w:pStyle w:val="Lijstalinea"/>
        <w:numPr>
          <w:ilvl w:val="0"/>
          <w:numId w:val="24"/>
        </w:numPr>
        <w:rPr>
          <w:rFonts w:ascii="Calibri" w:eastAsia="Calibri" w:hAnsi="Calibri" w:cs="Times New Roman"/>
        </w:rPr>
      </w:pPr>
      <w:r w:rsidRPr="00364B30">
        <w:rPr>
          <w:rFonts w:ascii="Calibri" w:eastAsia="Calibri" w:hAnsi="Calibri" w:cs="Times New Roman"/>
        </w:rPr>
        <w:t xml:space="preserve"> Er is een verband zichtbaar tussen de muurkrant/poster en het gekozen kenmerkende aspect. </w:t>
      </w:r>
    </w:p>
    <w:p w:rsidR="001A7983" w:rsidRPr="00364B30" w:rsidRDefault="001A7983" w:rsidP="00364B30">
      <w:pPr>
        <w:pStyle w:val="Lijstalinea"/>
        <w:numPr>
          <w:ilvl w:val="0"/>
          <w:numId w:val="24"/>
        </w:numPr>
        <w:rPr>
          <w:rFonts w:ascii="Calibri" w:eastAsia="Calibri" w:hAnsi="Calibri" w:cs="Times New Roman"/>
        </w:rPr>
      </w:pPr>
      <w:r w:rsidRPr="00364B30">
        <w:rPr>
          <w:rFonts w:ascii="Calibri" w:eastAsia="Calibri" w:hAnsi="Calibri" w:cs="Times New Roman"/>
        </w:rPr>
        <w:t>Uit de toelichting en d</w:t>
      </w:r>
      <w:r w:rsidR="00364B30">
        <w:rPr>
          <w:rFonts w:ascii="Calibri" w:eastAsia="Calibri" w:hAnsi="Calibri" w:cs="Times New Roman"/>
        </w:rPr>
        <w:t>e muurkrant/poster blijkt dat de leerling</w:t>
      </w:r>
      <w:r w:rsidRPr="00364B30">
        <w:rPr>
          <w:rFonts w:ascii="Calibri" w:eastAsia="Calibri" w:hAnsi="Calibri" w:cs="Times New Roman"/>
        </w:rPr>
        <w:t xml:space="preserve"> het kenmerkende aspect beheerst.</w:t>
      </w:r>
    </w:p>
    <w:p w:rsidR="001A7983" w:rsidRPr="001A7983" w:rsidRDefault="001A7983" w:rsidP="001A7983">
      <w:pPr>
        <w:rPr>
          <w:rFonts w:ascii="Calibri" w:eastAsia="Calibri" w:hAnsi="Calibri" w:cs="Times New Roman"/>
          <w:b/>
        </w:rPr>
      </w:pPr>
      <w:r w:rsidRPr="001A7983">
        <w:rPr>
          <w:rFonts w:ascii="Calibri" w:eastAsia="Calibri" w:hAnsi="Calibri" w:cs="Times New Roman"/>
          <w:b/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posOffset>7453630</wp:posOffset>
            </wp:positionH>
            <wp:positionV relativeFrom="margin">
              <wp:posOffset>2110105</wp:posOffset>
            </wp:positionV>
            <wp:extent cx="1998345" cy="2133600"/>
            <wp:effectExtent l="19050" t="0" r="1905" b="0"/>
            <wp:wrapSquare wrapText="bothSides"/>
            <wp:docPr id="1" name="Afbeelding 4" descr="Joden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den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983" w:rsidRPr="001A7983" w:rsidRDefault="001A7983" w:rsidP="001A7983">
      <w:pPr>
        <w:rPr>
          <w:rFonts w:ascii="Calibri" w:eastAsia="Calibri" w:hAnsi="Calibri" w:cs="Times New Roman"/>
          <w:b/>
          <w:bCs/>
        </w:rPr>
      </w:pPr>
      <w:r w:rsidRPr="001A7983">
        <w:rPr>
          <w:rFonts w:ascii="Calibri" w:eastAsia="Calibri" w:hAnsi="Calibri" w:cs="Times New Roman"/>
          <w:b/>
          <w:bCs/>
        </w:rPr>
        <w:t>Leerdoelen:</w:t>
      </w:r>
    </w:p>
    <w:p w:rsidR="001A7983" w:rsidRPr="001A7983" w:rsidRDefault="002E09AC" w:rsidP="00CB6F81">
      <w:pPr>
        <w:numPr>
          <w:ilvl w:val="0"/>
          <w:numId w:val="21"/>
        </w:numPr>
        <w:spacing w:after="0" w:line="240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De leerling</w:t>
      </w:r>
      <w:r w:rsidR="004B2675">
        <w:rPr>
          <w:rFonts w:ascii="Calibri" w:eastAsia="Calibri" w:hAnsi="Calibri" w:cs="Times New Roman"/>
          <w:bCs/>
        </w:rPr>
        <w:t xml:space="preserve"> kan</w:t>
      </w:r>
      <w:r>
        <w:rPr>
          <w:rFonts w:ascii="Calibri" w:eastAsia="Calibri" w:hAnsi="Calibri" w:cs="Times New Roman"/>
          <w:bCs/>
        </w:rPr>
        <w:t xml:space="preserve"> zijn</w:t>
      </w:r>
      <w:r w:rsidR="004B2675">
        <w:rPr>
          <w:rFonts w:ascii="Calibri" w:eastAsia="Calibri" w:hAnsi="Calibri" w:cs="Times New Roman"/>
          <w:bCs/>
        </w:rPr>
        <w:t xml:space="preserve"> je</w:t>
      </w:r>
      <w:r w:rsidR="001A7983" w:rsidRPr="001A7983">
        <w:rPr>
          <w:rFonts w:ascii="Calibri" w:eastAsia="Calibri" w:hAnsi="Calibri" w:cs="Times New Roman"/>
          <w:bCs/>
        </w:rPr>
        <w:t xml:space="preserve"> creativiteit kwijt.</w:t>
      </w:r>
    </w:p>
    <w:p w:rsidR="001A7983" w:rsidRPr="001A7983" w:rsidRDefault="002E09AC" w:rsidP="00CB6F81">
      <w:pPr>
        <w:numPr>
          <w:ilvl w:val="0"/>
          <w:numId w:val="21"/>
        </w:numPr>
        <w:spacing w:after="0" w:line="240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De leerling l</w:t>
      </w:r>
      <w:r w:rsidR="001A7983" w:rsidRPr="001A7983">
        <w:rPr>
          <w:rFonts w:ascii="Calibri" w:eastAsia="Calibri" w:hAnsi="Calibri" w:cs="Times New Roman"/>
          <w:bCs/>
        </w:rPr>
        <w:t xml:space="preserve">aat door </w:t>
      </w:r>
      <w:r>
        <w:rPr>
          <w:rFonts w:ascii="Calibri" w:eastAsia="Calibri" w:hAnsi="Calibri" w:cs="Times New Roman"/>
          <w:bCs/>
        </w:rPr>
        <w:t>de muurkrant/poster zien dat hij</w:t>
      </w:r>
      <w:r w:rsidR="001A7983" w:rsidRPr="001A7983">
        <w:rPr>
          <w:rFonts w:ascii="Calibri" w:eastAsia="Calibri" w:hAnsi="Calibri" w:cs="Times New Roman"/>
          <w:bCs/>
        </w:rPr>
        <w:t xml:space="preserve"> begrijpt wat het kenmerkende aspect is.</w:t>
      </w:r>
    </w:p>
    <w:p w:rsidR="001A7983" w:rsidRPr="001A7983" w:rsidRDefault="002E09AC" w:rsidP="00CB6F81">
      <w:pPr>
        <w:numPr>
          <w:ilvl w:val="0"/>
          <w:numId w:val="21"/>
        </w:numPr>
        <w:spacing w:after="0" w:line="240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De leerling</w:t>
      </w:r>
      <w:r w:rsidR="001A7983" w:rsidRPr="001A7983">
        <w:rPr>
          <w:rFonts w:ascii="Calibri" w:eastAsia="Calibri" w:hAnsi="Calibri" w:cs="Times New Roman"/>
          <w:bCs/>
        </w:rPr>
        <w:t xml:space="preserve"> laat</w:t>
      </w:r>
      <w:r>
        <w:rPr>
          <w:rFonts w:ascii="Calibri" w:eastAsia="Calibri" w:hAnsi="Calibri" w:cs="Times New Roman"/>
          <w:bCs/>
        </w:rPr>
        <w:t xml:space="preserve"> met de toelichting zien dat hij</w:t>
      </w:r>
      <w:r w:rsidR="001A7983" w:rsidRPr="001A7983">
        <w:rPr>
          <w:rFonts w:ascii="Calibri" w:eastAsia="Calibri" w:hAnsi="Calibri" w:cs="Times New Roman"/>
          <w:bCs/>
        </w:rPr>
        <w:t xml:space="preserve"> begrijpt wat het kenmerkende aspect inhoud en wat het verband is tussen het aspect en</w:t>
      </w:r>
      <w:r>
        <w:rPr>
          <w:rFonts w:ascii="Calibri" w:eastAsia="Calibri" w:hAnsi="Calibri" w:cs="Times New Roman"/>
          <w:bCs/>
        </w:rPr>
        <w:t xml:space="preserve"> de</w:t>
      </w:r>
      <w:r w:rsidR="001A7983" w:rsidRPr="001A7983">
        <w:rPr>
          <w:rFonts w:ascii="Calibri" w:eastAsia="Calibri" w:hAnsi="Calibri" w:cs="Times New Roman"/>
          <w:bCs/>
        </w:rPr>
        <w:t xml:space="preserve"> muurkrant/poster.</w:t>
      </w:r>
    </w:p>
    <w:p w:rsidR="001A7983" w:rsidRPr="001A7983" w:rsidRDefault="00135AC5" w:rsidP="001A7983">
      <w:pPr>
        <w:rPr>
          <w:rFonts w:ascii="Calibri" w:eastAsia="Calibri" w:hAnsi="Calibri" w:cs="Times New Roman"/>
          <w:b/>
          <w:bCs/>
        </w:rPr>
      </w:pPr>
      <w:r w:rsidRPr="00135AC5">
        <w:rPr>
          <w:rFonts w:ascii="Calibri" w:eastAsia="Calibri" w:hAnsi="Calibri" w:cs="Times New Roman"/>
          <w:bCs/>
          <w:noProof/>
          <w:sz w:val="24"/>
          <w:szCs w:val="24"/>
        </w:rPr>
        <w:pict>
          <v:rect id="Rectangle 2" o:spid="_x0000_s1026" style="position:absolute;margin-left:-2.2pt;margin-top:6.1pt;width:482.25pt;height:21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4GIgIAAD4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"/>
        </w:pict>
      </w:r>
      <w:r w:rsidRPr="00135AC5">
        <w:rPr>
          <w:rFonts w:ascii="Calibri" w:eastAsia="Calibri" w:hAnsi="Calibri" w:cs="Times New Roman"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1" type="#_x0000_t202" style="position:absolute;margin-left:175.15pt;margin-top:18.65pt;width:72.75pt;height:21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">
            <v:textbox>
              <w:txbxContent>
                <w:p w:rsidR="001A7983" w:rsidRDefault="001A7983" w:rsidP="001A7983">
                  <w:r>
                    <w:t xml:space="preserve">Titel </w:t>
                  </w:r>
                </w:p>
              </w:txbxContent>
            </v:textbox>
          </v:shape>
        </w:pict>
      </w:r>
    </w:p>
    <w:p w:rsidR="001A7983" w:rsidRPr="001A7983" w:rsidRDefault="00135AC5" w:rsidP="001A7983">
      <w:pPr>
        <w:rPr>
          <w:rFonts w:ascii="Calibri" w:eastAsia="Calibri" w:hAnsi="Calibri" w:cs="Times New Roman"/>
          <w:b/>
          <w:bCs/>
        </w:rPr>
      </w:pPr>
      <w:r w:rsidRPr="00135AC5">
        <w:rPr>
          <w:rFonts w:ascii="Calibri" w:eastAsia="Calibri" w:hAnsi="Calibri" w:cs="Times New Roman"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0" type="#_x0000_t32" style="position:absolute;margin-left:-2.2pt;margin-top:22.45pt;width:482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ite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"/>
        </w:pict>
      </w:r>
      <w:r w:rsidR="001A7983" w:rsidRPr="001A7983">
        <w:rPr>
          <w:rFonts w:ascii="Calibri" w:eastAsia="Calibri" w:hAnsi="Calibri" w:cs="Times New Roman"/>
          <w:b/>
          <w:bCs/>
        </w:rPr>
        <w:t>Voorbeeld:</w:t>
      </w:r>
      <w:r w:rsidR="001A7983" w:rsidRPr="001A7983">
        <w:rPr>
          <w:rFonts w:ascii="DotumChe" w:eastAsia="DotumChe" w:hAnsi="DotumChe"/>
          <w:noProof/>
        </w:rPr>
        <w:t xml:space="preserve"> </w:t>
      </w:r>
      <w:r w:rsidR="001A7983" w:rsidRPr="001A7983">
        <w:rPr>
          <w:rFonts w:ascii="Calibri" w:eastAsia="Calibri" w:hAnsi="Calibri" w:cs="Times New Roman"/>
          <w:b/>
          <w:bCs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7301230</wp:posOffset>
            </wp:positionH>
            <wp:positionV relativeFrom="margin">
              <wp:posOffset>1957705</wp:posOffset>
            </wp:positionV>
            <wp:extent cx="1998345" cy="2133600"/>
            <wp:effectExtent l="19050" t="0" r="1905" b="0"/>
            <wp:wrapSquare wrapText="bothSides"/>
            <wp:docPr id="2" name="Afbeelding 4" descr="Joden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den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983" w:rsidRPr="001A7983" w:rsidRDefault="00135AC5" w:rsidP="001A7983">
      <w:pPr>
        <w:rPr>
          <w:rFonts w:ascii="Calibri" w:eastAsia="Calibri" w:hAnsi="Calibri" w:cs="Times New Roman"/>
          <w:bCs/>
          <w:sz w:val="24"/>
          <w:szCs w:val="24"/>
        </w:rPr>
      </w:pPr>
      <w:r w:rsidRPr="00135AC5">
        <w:rPr>
          <w:noProof/>
          <w:sz w:val="24"/>
          <w:szCs w:val="24"/>
        </w:rPr>
        <w:pict>
          <v:shape id="Text Box 6" o:spid="_x0000_s1028" type="#_x0000_t202" style="position:absolute;margin-left:30.4pt;margin-top:4.5pt;width:118.5pt;height:51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">
            <v:textbox>
              <w:txbxContent>
                <w:p w:rsidR="001A7983" w:rsidRDefault="001A7983" w:rsidP="001A7983">
                  <w:r>
                    <w:t>………………………………………………………………………………………………………….</w:t>
                  </w:r>
                </w:p>
              </w:txbxContent>
            </v:textbox>
          </v:shape>
        </w:pict>
      </w:r>
      <w:r w:rsidR="002E09AC">
        <w:rPr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323850</wp:posOffset>
            </wp:positionH>
            <wp:positionV relativeFrom="margin">
              <wp:posOffset>6905625</wp:posOffset>
            </wp:positionV>
            <wp:extent cx="1352550" cy="962025"/>
            <wp:effectExtent l="19050" t="0" r="0" b="0"/>
            <wp:wrapSquare wrapText="bothSides"/>
            <wp:docPr id="5" name="Afbeelding 5" descr="Arbeit macht fr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beit macht fre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983" w:rsidRPr="001A7983">
        <w:rPr>
          <w:rFonts w:ascii="Calibri" w:eastAsia="Calibri" w:hAnsi="Calibri" w:cs="Times New Roman"/>
          <w:bCs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7148830</wp:posOffset>
            </wp:positionH>
            <wp:positionV relativeFrom="margin">
              <wp:posOffset>1805305</wp:posOffset>
            </wp:positionV>
            <wp:extent cx="1998345" cy="2133600"/>
            <wp:effectExtent l="19050" t="0" r="1905" b="0"/>
            <wp:wrapSquare wrapText="bothSides"/>
            <wp:docPr id="3" name="Afbeelding 3" descr="Joden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den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983" w:rsidRPr="001A7983">
        <w:rPr>
          <w:rFonts w:ascii="Calibri" w:eastAsia="Calibri" w:hAnsi="Calibri" w:cs="Times New Roman"/>
          <w:bCs/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7606030</wp:posOffset>
            </wp:positionH>
            <wp:positionV relativeFrom="margin">
              <wp:posOffset>2262505</wp:posOffset>
            </wp:positionV>
            <wp:extent cx="1998345" cy="2133600"/>
            <wp:effectExtent l="19050" t="0" r="1905" b="0"/>
            <wp:wrapSquare wrapText="bothSides"/>
            <wp:docPr id="4" name="Afbeelding 4" descr="Joden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den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983" w:rsidRPr="001A7983" w:rsidRDefault="00135AC5" w:rsidP="001A7983">
      <w:pPr>
        <w:rPr>
          <w:rFonts w:ascii="Calibri" w:eastAsia="Calibri" w:hAnsi="Calibri" w:cs="Times New Roman"/>
          <w:bCs/>
          <w:sz w:val="24"/>
          <w:szCs w:val="24"/>
        </w:rPr>
      </w:pPr>
      <w:r w:rsidRPr="00135AC5">
        <w:rPr>
          <w:noProof/>
          <w:sz w:val="24"/>
          <w:szCs w:val="24"/>
        </w:rPr>
        <w:pict>
          <v:shape id="Text Box 7" o:spid="_x0000_s1027" type="#_x0000_t202" style="position:absolute;margin-left:175.5pt;margin-top:15.15pt;width:148.5pt;height:86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">
            <v:textbox>
              <w:txbxContent>
                <w:p w:rsidR="001A7983" w:rsidRDefault="001A7983" w:rsidP="001A7983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1A7983" w:rsidRPr="001A7983" w:rsidRDefault="00135AC5" w:rsidP="001A798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5" o:spid="_x0000_s1029" type="#_x0000_t202" style="position:absolute;margin-left:30.4pt;margin-top:24.3pt;width:114.75pt;height:71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">
            <v:textbox>
              <w:txbxContent>
                <w:p w:rsidR="001A7983" w:rsidRDefault="001A7983" w:rsidP="001A7983">
                  <w:r>
                    <w:t>…………………………………………………………………………………………………………………………………………..</w:t>
                  </w:r>
                </w:p>
              </w:txbxContent>
            </v:textbox>
          </v:shape>
        </w:pict>
      </w:r>
      <w:r w:rsidR="00E976E2" w:rsidRPr="001A7983">
        <w:rPr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2186305</wp:posOffset>
            </wp:positionH>
            <wp:positionV relativeFrom="margin">
              <wp:posOffset>6948805</wp:posOffset>
            </wp:positionV>
            <wp:extent cx="1400175" cy="1190625"/>
            <wp:effectExtent l="0" t="0" r="0" b="0"/>
            <wp:wrapSquare wrapText="bothSides"/>
            <wp:docPr id="6" name="Afbeelding 1" descr="http://entoen.nu/beeld/iconen/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toen.nu/beeld/iconen/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983" w:rsidRPr="001A7983">
        <w:rPr>
          <w:sz w:val="24"/>
          <w:szCs w:val="24"/>
        </w:rPr>
        <w:br w:type="page"/>
      </w:r>
    </w:p>
    <w:p w:rsidR="007A4008" w:rsidRDefault="00E976E2">
      <w:pPr>
        <w:rPr>
          <w:b/>
        </w:rPr>
      </w:pPr>
      <w:r w:rsidRPr="00E976E2">
        <w:rPr>
          <w:b/>
        </w:rPr>
        <w:lastRenderedPageBreak/>
        <w:t xml:space="preserve">6. het maken van een stripverhaal </w:t>
      </w:r>
    </w:p>
    <w:p w:rsidR="00E976E2" w:rsidRDefault="00521AB1">
      <w:pPr>
        <w:rPr>
          <w:b/>
        </w:rPr>
      </w:pPr>
      <w:r>
        <w:rPr>
          <w:b/>
        </w:rPr>
        <w:t>Omschrijving:</w:t>
      </w:r>
    </w:p>
    <w:p w:rsidR="00521AB1" w:rsidRDefault="00A61069">
      <w:r>
        <w:t xml:space="preserve">De leerling </w:t>
      </w:r>
      <w:r w:rsidR="004B2675">
        <w:t>maakt</w:t>
      </w:r>
      <w:r w:rsidR="00EB353A">
        <w:t xml:space="preserve"> een strip over een kenmerkend aspect. Het mag een grappig of juist zielig stripverhaal zijn. </w:t>
      </w:r>
    </w:p>
    <w:p w:rsidR="00EB353A" w:rsidRPr="00521AB1" w:rsidRDefault="00EB353A" w:rsidP="00EB353A">
      <w:pPr>
        <w:pStyle w:val="Lijstalinea"/>
        <w:numPr>
          <w:ilvl w:val="0"/>
          <w:numId w:val="18"/>
        </w:numPr>
      </w:pPr>
      <w:r>
        <w:t>Het moet over een historische gebeurtenis gaan.</w:t>
      </w:r>
    </w:p>
    <w:p w:rsidR="00EB353A" w:rsidRDefault="00EB353A" w:rsidP="00EB353A">
      <w:pPr>
        <w:pStyle w:val="Lijstalinea"/>
        <w:numPr>
          <w:ilvl w:val="0"/>
          <w:numId w:val="18"/>
        </w:numPr>
      </w:pPr>
      <w:r>
        <w:t>Het moet origineel zijn, dus geen bestaande stripfiguren gebruiken.</w:t>
      </w:r>
    </w:p>
    <w:p w:rsidR="00EB353A" w:rsidRDefault="00EB353A" w:rsidP="00EB353A">
      <w:pPr>
        <w:pStyle w:val="Lijstalinea"/>
        <w:numPr>
          <w:ilvl w:val="0"/>
          <w:numId w:val="18"/>
        </w:numPr>
      </w:pPr>
      <w:r>
        <w:t xml:space="preserve">De strip </w:t>
      </w:r>
      <w:r w:rsidR="00A61069">
        <w:t>mag zoveel vakjes beslaan als de leerling</w:t>
      </w:r>
      <w:r>
        <w:t xml:space="preserve"> wilt. ( denk wel, als het maar 1 vakje zou zijn, moet de cl</w:t>
      </w:r>
      <w:r w:rsidR="000F7DEC">
        <w:t>ou dus in dat ene vakje zitten.)</w:t>
      </w:r>
    </w:p>
    <w:p w:rsidR="00EB353A" w:rsidRDefault="00A61069" w:rsidP="00EB353A">
      <w:pPr>
        <w:pStyle w:val="Lijstalinea"/>
        <w:numPr>
          <w:ilvl w:val="0"/>
          <w:numId w:val="18"/>
        </w:numPr>
      </w:pPr>
      <w:r>
        <w:t>De leerling laat</w:t>
      </w:r>
      <w:r w:rsidR="009742E1">
        <w:t xml:space="preserve"> creativiteit de vrije loop!</w:t>
      </w:r>
    </w:p>
    <w:p w:rsidR="000F7DEC" w:rsidRDefault="00A61069" w:rsidP="000F7DEC">
      <w:r>
        <w:t>De leerling mag het</w:t>
      </w:r>
      <w:r w:rsidR="000F7DEC">
        <w:t xml:space="preserve"> stripverhaal tekenen of schilderen, ( dan scan</w:t>
      </w:r>
      <w:r w:rsidR="003834FE">
        <w:t xml:space="preserve"> je het in voor </w:t>
      </w:r>
      <w:proofErr w:type="spellStart"/>
      <w:r w:rsidR="003834FE">
        <w:t>Realsmart</w:t>
      </w:r>
      <w:proofErr w:type="spellEnd"/>
      <w:r w:rsidR="003834FE">
        <w:t xml:space="preserve">) of mag de </w:t>
      </w:r>
      <w:r w:rsidR="000F7DEC">
        <w:t xml:space="preserve">strip op de computer maken. </w:t>
      </w:r>
    </w:p>
    <w:p w:rsidR="000F7DEC" w:rsidRDefault="000F7DEC" w:rsidP="000F7DEC"/>
    <w:p w:rsidR="00521AB1" w:rsidRDefault="00521AB1">
      <w:pPr>
        <w:rPr>
          <w:b/>
        </w:rPr>
      </w:pPr>
      <w:r>
        <w:rPr>
          <w:b/>
        </w:rPr>
        <w:t>Beoordeling:</w:t>
      </w:r>
    </w:p>
    <w:p w:rsidR="00EB353A" w:rsidRDefault="009742E1" w:rsidP="009742E1">
      <w:pPr>
        <w:pStyle w:val="Lijstalinea"/>
        <w:numPr>
          <w:ilvl w:val="0"/>
          <w:numId w:val="19"/>
        </w:numPr>
      </w:pPr>
      <w:r>
        <w:t>De strip moet historisch correct zijn</w:t>
      </w:r>
    </w:p>
    <w:p w:rsidR="00785CA1" w:rsidRDefault="003834FE" w:rsidP="009742E1">
      <w:pPr>
        <w:pStyle w:val="Lijstalinea"/>
        <w:numPr>
          <w:ilvl w:val="0"/>
          <w:numId w:val="19"/>
        </w:numPr>
      </w:pPr>
      <w:r>
        <w:t>De leerling</w:t>
      </w:r>
      <w:r w:rsidR="00785CA1">
        <w:t xml:space="preserve"> wordt beoordeeld op creativiteit. </w:t>
      </w:r>
    </w:p>
    <w:p w:rsidR="00521AB1" w:rsidRDefault="00521AB1">
      <w:pPr>
        <w:rPr>
          <w:b/>
        </w:rPr>
      </w:pPr>
      <w:r>
        <w:rPr>
          <w:b/>
        </w:rPr>
        <w:t xml:space="preserve">Leerdoelen: </w:t>
      </w:r>
    </w:p>
    <w:p w:rsidR="00521AB1" w:rsidRPr="00521AB1" w:rsidRDefault="003834FE" w:rsidP="009742E1">
      <w:pPr>
        <w:pStyle w:val="Lijstalinea"/>
        <w:numPr>
          <w:ilvl w:val="0"/>
          <w:numId w:val="20"/>
        </w:numPr>
      </w:pPr>
      <w:r>
        <w:t>De leerling</w:t>
      </w:r>
      <w:r w:rsidR="004B2675">
        <w:t xml:space="preserve"> leert</w:t>
      </w:r>
      <w:r w:rsidR="00521AB1" w:rsidRPr="00521AB1">
        <w:t xml:space="preserve"> door middel van een creatieve opdracht het kenmerkende aspect beter te begrijpen. </w:t>
      </w:r>
    </w:p>
    <w:p w:rsidR="00521AB1" w:rsidRDefault="00521AB1">
      <w:pPr>
        <w:rPr>
          <w:b/>
        </w:rPr>
      </w:pPr>
      <w:r>
        <w:rPr>
          <w:b/>
        </w:rPr>
        <w:t>Voorbeeld:</w:t>
      </w:r>
    </w:p>
    <w:p w:rsidR="00521AB1" w:rsidRDefault="00521AB1">
      <w:r>
        <w:t xml:space="preserve">Tijdvak 9: tijd van Wereldoorlogen </w:t>
      </w:r>
    </w:p>
    <w:p w:rsidR="00521AB1" w:rsidRPr="00521AB1" w:rsidRDefault="000F7DEC"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posOffset>828675</wp:posOffset>
            </wp:positionH>
            <wp:positionV relativeFrom="margin">
              <wp:posOffset>5562600</wp:posOffset>
            </wp:positionV>
            <wp:extent cx="3961130" cy="3190875"/>
            <wp:effectExtent l="19050" t="0" r="1270" b="0"/>
            <wp:wrapSquare wrapText="bothSides"/>
            <wp:docPr id="13" name="Afbeelding 13" descr="Fokke &amp; Sukke willen het toch een beetje relativere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kke &amp; Sukke willen het toch een beetje relativere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21AB1" w:rsidRPr="00521AB1" w:rsidSect="00666E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766"/>
    <w:multiLevelType w:val="hybridMultilevel"/>
    <w:tmpl w:val="F932AA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15D95"/>
    <w:multiLevelType w:val="hybridMultilevel"/>
    <w:tmpl w:val="E1D655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46A43"/>
    <w:multiLevelType w:val="hybridMultilevel"/>
    <w:tmpl w:val="B83C5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C2526"/>
    <w:multiLevelType w:val="hybridMultilevel"/>
    <w:tmpl w:val="0E9A9F9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75B69"/>
    <w:multiLevelType w:val="hybridMultilevel"/>
    <w:tmpl w:val="4594C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2137E"/>
    <w:multiLevelType w:val="hybridMultilevel"/>
    <w:tmpl w:val="125EE9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24D13"/>
    <w:multiLevelType w:val="hybridMultilevel"/>
    <w:tmpl w:val="32F2BC1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96289E"/>
    <w:multiLevelType w:val="hybridMultilevel"/>
    <w:tmpl w:val="C1E86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85EA5"/>
    <w:multiLevelType w:val="hybridMultilevel"/>
    <w:tmpl w:val="49A4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D118E"/>
    <w:multiLevelType w:val="hybridMultilevel"/>
    <w:tmpl w:val="36F81A7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A0988"/>
    <w:multiLevelType w:val="hybridMultilevel"/>
    <w:tmpl w:val="4DB0A668"/>
    <w:lvl w:ilvl="0" w:tplc="FD704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9E498F"/>
    <w:multiLevelType w:val="hybridMultilevel"/>
    <w:tmpl w:val="48F2D03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B657C9"/>
    <w:multiLevelType w:val="hybridMultilevel"/>
    <w:tmpl w:val="E514C0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87646"/>
    <w:multiLevelType w:val="hybridMultilevel"/>
    <w:tmpl w:val="D5A0E4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E1D03"/>
    <w:multiLevelType w:val="hybridMultilevel"/>
    <w:tmpl w:val="8C46D4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55088"/>
    <w:multiLevelType w:val="hybridMultilevel"/>
    <w:tmpl w:val="309A08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F25F9"/>
    <w:multiLevelType w:val="hybridMultilevel"/>
    <w:tmpl w:val="472CE382"/>
    <w:lvl w:ilvl="0" w:tplc="87BCBA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50932"/>
    <w:multiLevelType w:val="hybridMultilevel"/>
    <w:tmpl w:val="DFAC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A5956"/>
    <w:multiLevelType w:val="hybridMultilevel"/>
    <w:tmpl w:val="FAD2D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2A5C17"/>
    <w:multiLevelType w:val="hybridMultilevel"/>
    <w:tmpl w:val="3D22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C60F4C"/>
    <w:multiLevelType w:val="hybridMultilevel"/>
    <w:tmpl w:val="102816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C7E9A"/>
    <w:multiLevelType w:val="hybridMultilevel"/>
    <w:tmpl w:val="219E1F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C29BF"/>
    <w:multiLevelType w:val="hybridMultilevel"/>
    <w:tmpl w:val="96C44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7200A"/>
    <w:multiLevelType w:val="hybridMultilevel"/>
    <w:tmpl w:val="C5640A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C177C"/>
    <w:multiLevelType w:val="hybridMultilevel"/>
    <w:tmpl w:val="4E2C44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14"/>
  </w:num>
  <w:num w:numId="11">
    <w:abstractNumId w:val="2"/>
  </w:num>
  <w:num w:numId="12">
    <w:abstractNumId w:val="17"/>
  </w:num>
  <w:num w:numId="13">
    <w:abstractNumId w:val="19"/>
  </w:num>
  <w:num w:numId="14">
    <w:abstractNumId w:val="8"/>
  </w:num>
  <w:num w:numId="15">
    <w:abstractNumId w:val="3"/>
  </w:num>
  <w:num w:numId="16">
    <w:abstractNumId w:val="9"/>
  </w:num>
  <w:num w:numId="17">
    <w:abstractNumId w:val="16"/>
  </w:num>
  <w:num w:numId="18">
    <w:abstractNumId w:val="20"/>
  </w:num>
  <w:num w:numId="19">
    <w:abstractNumId w:val="5"/>
  </w:num>
  <w:num w:numId="20">
    <w:abstractNumId w:val="18"/>
  </w:num>
  <w:num w:numId="21">
    <w:abstractNumId w:val="11"/>
  </w:num>
  <w:num w:numId="22">
    <w:abstractNumId w:val="6"/>
  </w:num>
  <w:num w:numId="23">
    <w:abstractNumId w:val="23"/>
  </w:num>
  <w:num w:numId="24">
    <w:abstractNumId w:val="12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7A4008"/>
    <w:rsid w:val="000A22E3"/>
    <w:rsid w:val="000B2881"/>
    <w:rsid w:val="000F7DEC"/>
    <w:rsid w:val="00135AC5"/>
    <w:rsid w:val="001A7983"/>
    <w:rsid w:val="00243D62"/>
    <w:rsid w:val="00262D0A"/>
    <w:rsid w:val="002E09AC"/>
    <w:rsid w:val="002F6448"/>
    <w:rsid w:val="00364B30"/>
    <w:rsid w:val="003834FE"/>
    <w:rsid w:val="004607A5"/>
    <w:rsid w:val="004B2675"/>
    <w:rsid w:val="004C1470"/>
    <w:rsid w:val="004D5194"/>
    <w:rsid w:val="00521AB1"/>
    <w:rsid w:val="00666EC4"/>
    <w:rsid w:val="006B6633"/>
    <w:rsid w:val="00700103"/>
    <w:rsid w:val="00785BBE"/>
    <w:rsid w:val="00785CA1"/>
    <w:rsid w:val="007A4008"/>
    <w:rsid w:val="007D7F4E"/>
    <w:rsid w:val="00844197"/>
    <w:rsid w:val="008704A7"/>
    <w:rsid w:val="00947072"/>
    <w:rsid w:val="00966589"/>
    <w:rsid w:val="00972598"/>
    <w:rsid w:val="009742E1"/>
    <w:rsid w:val="00A42D9C"/>
    <w:rsid w:val="00A61069"/>
    <w:rsid w:val="00B45CB8"/>
    <w:rsid w:val="00CB6F81"/>
    <w:rsid w:val="00E53C31"/>
    <w:rsid w:val="00E976E2"/>
    <w:rsid w:val="00EB353A"/>
    <w:rsid w:val="00EE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6EC4"/>
  </w:style>
  <w:style w:type="paragraph" w:styleId="Kop1">
    <w:name w:val="heading 1"/>
    <w:basedOn w:val="Standaard"/>
    <w:next w:val="Standaard"/>
    <w:link w:val="Kop1Char"/>
    <w:qFormat/>
    <w:rsid w:val="007A40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400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7A4008"/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1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7A40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400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7A4008"/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1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oen.nu/media/35_A_1eW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1252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Utrecht</Company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1548514</dc:creator>
  <cp:lastModifiedBy>fam. Santra</cp:lastModifiedBy>
  <cp:revision>9</cp:revision>
  <dcterms:created xsi:type="dcterms:W3CDTF">2013-03-28T09:14:00Z</dcterms:created>
  <dcterms:modified xsi:type="dcterms:W3CDTF">2013-03-28T10:51:00Z</dcterms:modified>
</cp:coreProperties>
</file>