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B4" w:rsidRPr="00826FDD" w:rsidRDefault="00826FDD" w:rsidP="008566BA">
      <w:pPr>
        <w:pStyle w:val="Kop1"/>
        <w:rPr>
          <w:lang w:val="de-DE"/>
        </w:rPr>
      </w:pPr>
      <w:r>
        <w:rPr>
          <w:lang w:val="de-DE"/>
        </w:rPr>
        <w:t>Historische</w:t>
      </w:r>
      <w:r w:rsidR="0075430C" w:rsidRPr="004103B4">
        <w:rPr>
          <w:lang w:val="de-DE"/>
        </w:rPr>
        <w:t xml:space="preserve"> </w:t>
      </w:r>
      <w:proofErr w:type="spellStart"/>
      <w:r w:rsidR="0075430C" w:rsidRPr="004103B4">
        <w:rPr>
          <w:lang w:val="de-DE"/>
        </w:rPr>
        <w:t>bioscoop</w:t>
      </w:r>
      <w:proofErr w:type="spellEnd"/>
      <w:r w:rsidR="009F4FFC" w:rsidRPr="004103B4">
        <w:rPr>
          <w:lang w:val="de-DE"/>
        </w:rPr>
        <w:t xml:space="preserve"> </w:t>
      </w:r>
      <w:r w:rsidR="004103B4">
        <w:rPr>
          <w:lang w:val="de-DE"/>
        </w:rPr>
        <w:t>„</w:t>
      </w:r>
      <w:r w:rsidR="004103B4" w:rsidRPr="004103B4">
        <w:rPr>
          <w:lang w:val="de-DE"/>
        </w:rPr>
        <w:t>Unsere Mütter, unsere Väter</w:t>
      </w:r>
      <w:r w:rsidR="004103B4">
        <w:rPr>
          <w:lang w:val="de-DE"/>
        </w:rPr>
        <w:t>“</w:t>
      </w:r>
      <w:r>
        <w:rPr>
          <w:lang w:val="de-DE"/>
        </w:rPr>
        <w:t xml:space="preserve"> - </w:t>
      </w:r>
      <w:r w:rsidR="004103B4" w:rsidRPr="00826FDD">
        <w:rPr>
          <w:lang w:val="de-DE"/>
        </w:rPr>
        <w:t>K</w:t>
      </w:r>
      <w:r w:rsidR="009F4FFC" w:rsidRPr="00826FDD">
        <w:rPr>
          <w:lang w:val="de-DE"/>
        </w:rPr>
        <w:t>las</w:t>
      </w:r>
      <w:r w:rsidR="004103B4" w:rsidRPr="00826FDD">
        <w:rPr>
          <w:lang w:val="de-DE"/>
        </w:rPr>
        <w:t xml:space="preserve">5 </w:t>
      </w:r>
    </w:p>
    <w:p w:rsidR="009F4FFC" w:rsidRPr="00826FDD" w:rsidRDefault="009F4FFC">
      <w:pPr>
        <w:rPr>
          <w:rFonts w:ascii="Arial" w:hAnsi="Arial" w:cs="Arial"/>
          <w:sz w:val="24"/>
          <w:szCs w:val="24"/>
          <w:lang w:val="de-DE"/>
        </w:rPr>
      </w:pPr>
    </w:p>
    <w:p w:rsidR="009F4FFC" w:rsidRDefault="004103B4" w:rsidP="009F4F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deze historische bioscoop bekijken de leerlingen de serie </w:t>
      </w:r>
      <w:proofErr w:type="spellStart"/>
      <w:r w:rsidR="00D739D2" w:rsidRPr="004103B4">
        <w:rPr>
          <w:rFonts w:ascii="Arial" w:hAnsi="Arial" w:cs="Arial"/>
          <w:i/>
          <w:sz w:val="24"/>
          <w:szCs w:val="24"/>
        </w:rPr>
        <w:t>Unsere</w:t>
      </w:r>
      <w:proofErr w:type="spellEnd"/>
      <w:r w:rsidR="00D739D2" w:rsidRPr="004103B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739D2" w:rsidRPr="004103B4">
        <w:rPr>
          <w:rFonts w:ascii="Arial" w:hAnsi="Arial" w:cs="Arial"/>
          <w:i/>
          <w:sz w:val="24"/>
          <w:szCs w:val="24"/>
        </w:rPr>
        <w:t>Mütter</w:t>
      </w:r>
      <w:proofErr w:type="spellEnd"/>
      <w:r w:rsidR="00D739D2" w:rsidRPr="004103B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D739D2" w:rsidRPr="004103B4">
        <w:rPr>
          <w:rFonts w:ascii="Arial" w:hAnsi="Arial" w:cs="Arial"/>
          <w:i/>
          <w:sz w:val="24"/>
          <w:szCs w:val="24"/>
        </w:rPr>
        <w:t>Unsere</w:t>
      </w:r>
      <w:proofErr w:type="spellEnd"/>
      <w:r w:rsidR="00D739D2" w:rsidRPr="004103B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739D2" w:rsidRPr="004103B4">
        <w:rPr>
          <w:rFonts w:ascii="Arial" w:hAnsi="Arial" w:cs="Arial"/>
          <w:i/>
          <w:sz w:val="24"/>
          <w:szCs w:val="24"/>
        </w:rPr>
        <w:t>Väter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75430C">
        <w:rPr>
          <w:rFonts w:ascii="Arial" w:hAnsi="Arial" w:cs="Arial"/>
          <w:sz w:val="24"/>
          <w:szCs w:val="24"/>
        </w:rPr>
        <w:t xml:space="preserve"> om zo dieper in te gaan op de Tweede Wereldoorlog (</w:t>
      </w:r>
      <w:r>
        <w:rPr>
          <w:rFonts w:ascii="Arial" w:hAnsi="Arial" w:cs="Arial"/>
          <w:sz w:val="24"/>
          <w:szCs w:val="24"/>
        </w:rPr>
        <w:t xml:space="preserve">Tijdvak </w:t>
      </w:r>
      <w:r w:rsidR="0075430C">
        <w:rPr>
          <w:rFonts w:ascii="Arial" w:hAnsi="Arial" w:cs="Arial"/>
          <w:sz w:val="24"/>
          <w:szCs w:val="24"/>
        </w:rPr>
        <w:t xml:space="preserve">9.8) in een vakoverstijgend project met Duits. </w:t>
      </w:r>
    </w:p>
    <w:p w:rsidR="00085F97" w:rsidRDefault="00085F97" w:rsidP="009F4FFC">
      <w:pPr>
        <w:rPr>
          <w:rFonts w:ascii="Arial" w:hAnsi="Arial" w:cs="Arial"/>
          <w:sz w:val="24"/>
          <w:szCs w:val="24"/>
        </w:rPr>
      </w:pPr>
    </w:p>
    <w:p w:rsidR="00085F97" w:rsidRPr="00085F97" w:rsidRDefault="00085F97" w:rsidP="008566BA">
      <w:pPr>
        <w:pStyle w:val="Kop2"/>
      </w:pPr>
      <w:r w:rsidRPr="00085F97">
        <w:t>Leerdoelen</w:t>
      </w:r>
      <w:r w:rsidR="00FC4372">
        <w:t xml:space="preserve"> Geschiedenis </w:t>
      </w:r>
    </w:p>
    <w:p w:rsidR="00FC4372" w:rsidRDefault="00FC4372" w:rsidP="00085F97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Kennis opdoen over de kenmerkende aspecten tijdvak 9</w:t>
      </w:r>
    </w:p>
    <w:p w:rsidR="00085F97" w:rsidRDefault="00FC4372" w:rsidP="00085F97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Verdiepen in</w:t>
      </w:r>
      <w:r w:rsidR="00085F97">
        <w:rPr>
          <w:rFonts w:ascii="Arial" w:hAnsi="Arial" w:cs="Arial"/>
          <w:sz w:val="24"/>
          <w:szCs w:val="24"/>
        </w:rPr>
        <w:t xml:space="preserve"> het Duitse perspectief van de Tweede Wereldoorlog</w:t>
      </w:r>
    </w:p>
    <w:p w:rsidR="00FC4372" w:rsidRDefault="00FC4372" w:rsidP="00FC4372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historische vaardigheden:</w:t>
      </w:r>
    </w:p>
    <w:p w:rsidR="00FC4372" w:rsidRDefault="00FC4372" w:rsidP="00FC4372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Historisch besef</w:t>
      </w:r>
    </w:p>
    <w:p w:rsidR="00FC4372" w:rsidRDefault="00FC4372" w:rsidP="00FC4372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Historisch beredeneren</w:t>
      </w:r>
    </w:p>
    <w:p w:rsidR="00FC4372" w:rsidRDefault="00FC4372" w:rsidP="00FC4372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Oorzaak-gevolg</w:t>
      </w:r>
    </w:p>
    <w:p w:rsidR="00FC4372" w:rsidRDefault="00FC4372" w:rsidP="00FC4372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Standplaatsgebondenheid</w:t>
      </w:r>
    </w:p>
    <w:p w:rsidR="00FC4372" w:rsidRDefault="00FC4372" w:rsidP="00FC4372">
      <w:pPr>
        <w:rPr>
          <w:rFonts w:ascii="Arial" w:hAnsi="Arial" w:cs="Arial"/>
          <w:sz w:val="24"/>
          <w:szCs w:val="24"/>
        </w:rPr>
      </w:pPr>
    </w:p>
    <w:p w:rsidR="00FC4372" w:rsidRPr="00FC4372" w:rsidRDefault="00FC4372" w:rsidP="008566BA">
      <w:pPr>
        <w:pStyle w:val="Kop2"/>
      </w:pPr>
      <w:r w:rsidRPr="00FC4372">
        <w:t xml:space="preserve">Leerdoelen Duits </w:t>
      </w:r>
    </w:p>
    <w:p w:rsidR="00FC4372" w:rsidRDefault="00FC4372" w:rsidP="00FC4372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Verdiepen in het Duitse perspectief van de Tweede Wereldoorlog</w:t>
      </w:r>
      <w:r w:rsidR="004103B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103B4">
        <w:rPr>
          <w:rFonts w:ascii="Arial" w:hAnsi="Arial" w:cs="Arial"/>
          <w:sz w:val="24"/>
          <w:szCs w:val="24"/>
        </w:rPr>
        <w:t>Landeskunde</w:t>
      </w:r>
      <w:proofErr w:type="spellEnd"/>
      <w:r w:rsidR="004103B4">
        <w:rPr>
          <w:rFonts w:ascii="Arial" w:hAnsi="Arial" w:cs="Arial"/>
          <w:sz w:val="24"/>
          <w:szCs w:val="24"/>
        </w:rPr>
        <w:t>)</w:t>
      </w:r>
    </w:p>
    <w:p w:rsidR="00FC4372" w:rsidRDefault="00FC4372" w:rsidP="00FC4372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spreekvaardigheid</w:t>
      </w:r>
    </w:p>
    <w:p w:rsidR="00FE2C91" w:rsidRDefault="00FE2C91" w:rsidP="00FC4372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luistervaardigheid</w:t>
      </w:r>
    </w:p>
    <w:p w:rsidR="00FC4372" w:rsidRDefault="00FC4372" w:rsidP="00FC4372">
      <w:pPr>
        <w:rPr>
          <w:rFonts w:ascii="Arial" w:hAnsi="Arial" w:cs="Arial"/>
          <w:sz w:val="24"/>
          <w:szCs w:val="24"/>
        </w:rPr>
      </w:pPr>
    </w:p>
    <w:p w:rsidR="004103B4" w:rsidRPr="004103B4" w:rsidRDefault="004103B4" w:rsidP="008566BA">
      <w:pPr>
        <w:pStyle w:val="Kop2"/>
      </w:pPr>
      <w:r>
        <w:t>Opdracht</w:t>
      </w:r>
    </w:p>
    <w:p w:rsidR="009F4FFC" w:rsidRDefault="0075430C" w:rsidP="009F4F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werkt in een groepje van </w:t>
      </w:r>
      <w:r w:rsidR="004103B4">
        <w:rPr>
          <w:rFonts w:ascii="Arial" w:hAnsi="Arial" w:cs="Arial"/>
          <w:sz w:val="24"/>
          <w:szCs w:val="24"/>
        </w:rPr>
        <w:t>vijf</w:t>
      </w:r>
      <w:r>
        <w:rPr>
          <w:rFonts w:ascii="Arial" w:hAnsi="Arial" w:cs="Arial"/>
          <w:sz w:val="24"/>
          <w:szCs w:val="24"/>
        </w:rPr>
        <w:t xml:space="preserve"> leerlingen. Let op: Leerlingen met Duits werken met elkaar samen. </w:t>
      </w:r>
    </w:p>
    <w:p w:rsidR="009F4FFC" w:rsidRDefault="00410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deze serie worden</w:t>
      </w:r>
      <w:r w:rsidR="009F4FFC">
        <w:rPr>
          <w:rFonts w:ascii="Arial" w:hAnsi="Arial" w:cs="Arial"/>
          <w:sz w:val="24"/>
          <w:szCs w:val="24"/>
        </w:rPr>
        <w:t xml:space="preserve"> vijf vrienden tijdens de oorlog</w:t>
      </w:r>
      <w:r>
        <w:rPr>
          <w:rFonts w:ascii="Arial" w:hAnsi="Arial" w:cs="Arial"/>
          <w:sz w:val="24"/>
          <w:szCs w:val="24"/>
        </w:rPr>
        <w:t xml:space="preserve"> gevolgd:</w:t>
      </w:r>
      <w:r w:rsidR="009F4FFC">
        <w:rPr>
          <w:rFonts w:ascii="Arial" w:hAnsi="Arial" w:cs="Arial"/>
          <w:sz w:val="24"/>
          <w:szCs w:val="24"/>
        </w:rPr>
        <w:t xml:space="preserve"> Wilhelm, </w:t>
      </w:r>
      <w:proofErr w:type="spellStart"/>
      <w:r w:rsidR="009F4FFC">
        <w:rPr>
          <w:rFonts w:ascii="Arial" w:hAnsi="Arial" w:cs="Arial"/>
          <w:sz w:val="24"/>
          <w:szCs w:val="24"/>
        </w:rPr>
        <w:t>Friedhelm</w:t>
      </w:r>
      <w:proofErr w:type="spellEnd"/>
      <w:r w:rsidR="009F4FFC">
        <w:rPr>
          <w:rFonts w:ascii="Arial" w:hAnsi="Arial" w:cs="Arial"/>
          <w:sz w:val="24"/>
          <w:szCs w:val="24"/>
        </w:rPr>
        <w:t xml:space="preserve">, Victor, Greta en Charlie. </w:t>
      </w:r>
      <w:r>
        <w:rPr>
          <w:rFonts w:ascii="Arial" w:hAnsi="Arial" w:cs="Arial"/>
          <w:sz w:val="24"/>
          <w:szCs w:val="24"/>
        </w:rPr>
        <w:t>D</w:t>
      </w:r>
      <w:r w:rsidR="009F4FFC">
        <w:rPr>
          <w:rFonts w:ascii="Arial" w:hAnsi="Arial" w:cs="Arial"/>
          <w:sz w:val="24"/>
          <w:szCs w:val="24"/>
        </w:rPr>
        <w:t xml:space="preserve">eze personen </w:t>
      </w:r>
      <w:r>
        <w:rPr>
          <w:rFonts w:ascii="Arial" w:hAnsi="Arial" w:cs="Arial"/>
          <w:sz w:val="24"/>
          <w:szCs w:val="24"/>
        </w:rPr>
        <w:t xml:space="preserve">worden </w:t>
      </w:r>
      <w:r w:rsidR="009F4FFC">
        <w:rPr>
          <w:rFonts w:ascii="Arial" w:hAnsi="Arial" w:cs="Arial"/>
          <w:sz w:val="24"/>
          <w:szCs w:val="24"/>
        </w:rPr>
        <w:t>in het groepje</w:t>
      </w:r>
      <w:r>
        <w:rPr>
          <w:rFonts w:ascii="Arial" w:hAnsi="Arial" w:cs="Arial"/>
          <w:sz w:val="24"/>
          <w:szCs w:val="24"/>
        </w:rPr>
        <w:t xml:space="preserve"> verdeeld</w:t>
      </w:r>
      <w:r w:rsidR="009F4FFC">
        <w:rPr>
          <w:rFonts w:ascii="Arial" w:hAnsi="Arial" w:cs="Arial"/>
          <w:sz w:val="24"/>
          <w:szCs w:val="24"/>
        </w:rPr>
        <w:t>, zodat iedere leerling zich specifiek richt op één hoofdpersoon.</w:t>
      </w:r>
    </w:p>
    <w:p w:rsidR="0075430C" w:rsidRDefault="0075430C">
      <w:pPr>
        <w:rPr>
          <w:rFonts w:ascii="Arial" w:hAnsi="Arial" w:cs="Arial"/>
          <w:sz w:val="24"/>
          <w:szCs w:val="24"/>
        </w:rPr>
      </w:pPr>
    </w:p>
    <w:p w:rsidR="0075430C" w:rsidRDefault="008566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Deze opdracht bestaat uit vier</w:t>
      </w:r>
      <w:r w:rsidR="0075430C">
        <w:rPr>
          <w:rFonts w:ascii="Arial" w:hAnsi="Arial" w:cs="Arial"/>
          <w:sz w:val="24"/>
          <w:szCs w:val="24"/>
        </w:rPr>
        <w:t xml:space="preserve"> delen: </w:t>
      </w:r>
    </w:p>
    <w:p w:rsidR="009F4FFC" w:rsidRPr="009F4FFC" w:rsidRDefault="009F4FFC" w:rsidP="009F4FFC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F4FFC">
        <w:rPr>
          <w:rFonts w:ascii="Arial" w:hAnsi="Arial" w:cs="Arial"/>
          <w:sz w:val="24"/>
          <w:szCs w:val="24"/>
        </w:rPr>
        <w:t>Nationalisme en militairisme</w:t>
      </w:r>
    </w:p>
    <w:p w:rsidR="009F4FFC" w:rsidRDefault="009F4FFC" w:rsidP="009F4FFC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F4FFC">
        <w:rPr>
          <w:rFonts w:ascii="Arial" w:hAnsi="Arial" w:cs="Arial"/>
          <w:sz w:val="24"/>
          <w:szCs w:val="24"/>
        </w:rPr>
        <w:t>Oorlog verandert een mens</w:t>
      </w:r>
    </w:p>
    <w:p w:rsidR="009F4FFC" w:rsidRDefault="009F4FFC" w:rsidP="009F4FFC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Defaitisme </w:t>
      </w:r>
    </w:p>
    <w:p w:rsidR="009F4FFC" w:rsidRDefault="009F4FFC" w:rsidP="009F4FFC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Eindopdracht</w:t>
      </w:r>
    </w:p>
    <w:p w:rsidR="009F4FFC" w:rsidRDefault="009F4FFC" w:rsidP="009F4FFC">
      <w:pPr>
        <w:rPr>
          <w:rFonts w:ascii="Arial" w:hAnsi="Arial" w:cs="Arial"/>
          <w:sz w:val="24"/>
          <w:szCs w:val="24"/>
        </w:rPr>
      </w:pPr>
    </w:p>
    <w:p w:rsidR="007C0245" w:rsidRDefault="007C024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9F4FFC" w:rsidRPr="004103B4" w:rsidRDefault="009F4FFC" w:rsidP="008566BA">
      <w:pPr>
        <w:pStyle w:val="Kop2"/>
      </w:pPr>
      <w:r w:rsidRPr="004103B4">
        <w:lastRenderedPageBreak/>
        <w:t>Benodigdheden</w:t>
      </w:r>
    </w:p>
    <w:p w:rsidR="009F4FFC" w:rsidRPr="00D07501" w:rsidRDefault="009F4FFC" w:rsidP="00D07501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07501">
        <w:rPr>
          <w:rFonts w:ascii="Arial" w:hAnsi="Arial" w:cs="Arial"/>
          <w:sz w:val="24"/>
          <w:szCs w:val="24"/>
        </w:rPr>
        <w:t>Papier en pen</w:t>
      </w:r>
    </w:p>
    <w:p w:rsidR="009F4FFC" w:rsidRPr="00D07501" w:rsidRDefault="00D07501" w:rsidP="00D07501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Lesboek geschiedenis</w:t>
      </w:r>
    </w:p>
    <w:p w:rsidR="009F4FFC" w:rsidRPr="00D07501" w:rsidRDefault="00D07501" w:rsidP="00D07501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Camera/</w:t>
      </w:r>
      <w:r w:rsidR="009F4FFC" w:rsidRPr="00D07501">
        <w:rPr>
          <w:rFonts w:ascii="Arial" w:hAnsi="Arial" w:cs="Arial"/>
          <w:sz w:val="24"/>
          <w:szCs w:val="24"/>
        </w:rPr>
        <w:t>smartphone</w:t>
      </w:r>
    </w:p>
    <w:p w:rsidR="009F4FFC" w:rsidRDefault="009F4FFC" w:rsidP="009F4FFC">
      <w:pPr>
        <w:rPr>
          <w:rFonts w:ascii="Arial" w:hAnsi="Arial" w:cs="Arial"/>
          <w:sz w:val="24"/>
          <w:szCs w:val="24"/>
        </w:rPr>
      </w:pPr>
    </w:p>
    <w:p w:rsidR="009F4FFC" w:rsidRPr="004103B4" w:rsidRDefault="009F4FFC" w:rsidP="008566BA">
      <w:pPr>
        <w:pStyle w:val="Kop2"/>
      </w:pPr>
      <w:r w:rsidRPr="004103B4">
        <w:t>Beoordeling</w:t>
      </w:r>
    </w:p>
    <w:p w:rsidR="0075430C" w:rsidRDefault="00D075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Elke groep l</w:t>
      </w:r>
      <w:r w:rsidR="00C57AD7">
        <w:rPr>
          <w:rFonts w:ascii="Arial" w:hAnsi="Arial" w:cs="Arial"/>
          <w:sz w:val="24"/>
          <w:szCs w:val="24"/>
        </w:rPr>
        <w:t>evert alle opdrachten in bij</w:t>
      </w:r>
      <w:r>
        <w:rPr>
          <w:rFonts w:ascii="Arial" w:hAnsi="Arial" w:cs="Arial"/>
          <w:sz w:val="24"/>
          <w:szCs w:val="24"/>
        </w:rPr>
        <w:t xml:space="preserve"> geschiedenis. Bij Duits levert de groep</w:t>
      </w:r>
      <w:r w:rsidR="00C57AD7">
        <w:rPr>
          <w:rFonts w:ascii="Arial" w:hAnsi="Arial" w:cs="Arial"/>
          <w:sz w:val="24"/>
          <w:szCs w:val="24"/>
        </w:rPr>
        <w:t xml:space="preserve"> enkel de eindopdracht in. </w:t>
      </w:r>
      <w:r w:rsidR="00911C7B">
        <w:rPr>
          <w:rFonts w:ascii="Arial" w:hAnsi="Arial" w:cs="Arial"/>
          <w:sz w:val="24"/>
          <w:szCs w:val="24"/>
        </w:rPr>
        <w:t xml:space="preserve">De eindopdracht telt bij Duits individueel mee. </w:t>
      </w:r>
    </w:p>
    <w:p w:rsidR="0075430C" w:rsidRDefault="00C57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Deze historische bioscoop telt</w:t>
      </w:r>
      <w:r w:rsidR="0075430C">
        <w:rPr>
          <w:rFonts w:ascii="Arial" w:hAnsi="Arial" w:cs="Arial"/>
          <w:sz w:val="24"/>
          <w:szCs w:val="24"/>
        </w:rPr>
        <w:t xml:space="preserve"> mee voor geschiedenis als 6x SO (VT-weging) en voor Duits telt de eindopdracht mee voor SE spreekvaardigheid. </w:t>
      </w:r>
    </w:p>
    <w:p w:rsidR="005A1F86" w:rsidRDefault="005A1F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beoordelingsmodel voor geschiedenis </w:t>
      </w:r>
      <w:r w:rsidR="00D07501">
        <w:rPr>
          <w:rFonts w:ascii="Arial" w:hAnsi="Arial" w:cs="Arial"/>
          <w:sz w:val="24"/>
          <w:szCs w:val="24"/>
        </w:rPr>
        <w:t xml:space="preserve">is op </w:t>
      </w:r>
      <w:r>
        <w:rPr>
          <w:rFonts w:ascii="Arial" w:hAnsi="Arial" w:cs="Arial"/>
          <w:sz w:val="24"/>
          <w:szCs w:val="24"/>
        </w:rPr>
        <w:t xml:space="preserve">het </w:t>
      </w:r>
      <w:r w:rsidR="00872929">
        <w:rPr>
          <w:rFonts w:ascii="Arial" w:hAnsi="Arial" w:cs="Arial"/>
          <w:sz w:val="24"/>
          <w:szCs w:val="24"/>
        </w:rPr>
        <w:t>laatste blad van deze opdracht</w:t>
      </w:r>
      <w:r w:rsidR="00D07501">
        <w:rPr>
          <w:rFonts w:ascii="Arial" w:hAnsi="Arial" w:cs="Arial"/>
          <w:sz w:val="24"/>
          <w:szCs w:val="24"/>
        </w:rPr>
        <w:t xml:space="preserve"> te vinden</w:t>
      </w:r>
      <w:r w:rsidR="00872929">
        <w:rPr>
          <w:rFonts w:ascii="Arial" w:hAnsi="Arial" w:cs="Arial"/>
          <w:sz w:val="24"/>
          <w:szCs w:val="24"/>
        </w:rPr>
        <w:t xml:space="preserve"> voor de overige eisen en weging van de onderdelen. </w:t>
      </w:r>
    </w:p>
    <w:p w:rsidR="009F4FFC" w:rsidRDefault="009F4FFC">
      <w:pPr>
        <w:rPr>
          <w:rFonts w:ascii="Arial" w:hAnsi="Arial" w:cs="Arial"/>
          <w:b/>
          <w:sz w:val="24"/>
          <w:szCs w:val="24"/>
        </w:rPr>
      </w:pPr>
    </w:p>
    <w:p w:rsidR="00D07501" w:rsidRDefault="00D075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E15D0" w:rsidRPr="001E15D0" w:rsidRDefault="0069462E" w:rsidP="008566BA">
      <w:pPr>
        <w:pStyle w:val="Kop2"/>
      </w:pPr>
      <w:r w:rsidRPr="001E15D0">
        <w:lastRenderedPageBreak/>
        <w:t>Aflevering 1</w:t>
      </w:r>
    </w:p>
    <w:p w:rsidR="001E15D0" w:rsidRPr="001E15D0" w:rsidRDefault="001E15D0" w:rsidP="008566BA">
      <w:pPr>
        <w:pStyle w:val="Kop3"/>
      </w:pPr>
      <w:r w:rsidRPr="001E15D0">
        <w:t>Opdracht Nationalisme en Militairisme</w:t>
      </w:r>
    </w:p>
    <w:p w:rsidR="001E15D0" w:rsidRDefault="001E15D0">
      <w:pPr>
        <w:rPr>
          <w:rFonts w:ascii="Arial" w:hAnsi="Arial" w:cs="Arial"/>
          <w:sz w:val="24"/>
          <w:szCs w:val="24"/>
        </w:rPr>
      </w:pPr>
    </w:p>
    <w:p w:rsidR="001E15D0" w:rsidRDefault="001E15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Opdracht 1 Militairisme</w:t>
      </w:r>
      <w:r w:rsidR="008B2DFD">
        <w:rPr>
          <w:rFonts w:ascii="Arial" w:hAnsi="Arial" w:cs="Arial"/>
          <w:sz w:val="24"/>
          <w:szCs w:val="24"/>
        </w:rPr>
        <w:t xml:space="preserve"> </w:t>
      </w:r>
    </w:p>
    <w:p w:rsidR="001E15D0" w:rsidRDefault="001E15D0" w:rsidP="001E15D0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is de definitie van militairisme?</w:t>
      </w:r>
      <w:r w:rsidR="008B2DFD">
        <w:rPr>
          <w:rFonts w:ascii="Arial" w:hAnsi="Arial" w:cs="Arial"/>
          <w:sz w:val="24"/>
          <w:szCs w:val="24"/>
        </w:rPr>
        <w:t xml:space="preserve"> </w:t>
      </w:r>
    </w:p>
    <w:p w:rsidR="001E15D0" w:rsidRPr="001E15D0" w:rsidRDefault="001E15D0" w:rsidP="001E15D0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15D0">
        <w:rPr>
          <w:rFonts w:ascii="Arial" w:hAnsi="Arial" w:cs="Arial"/>
          <w:sz w:val="24"/>
          <w:szCs w:val="24"/>
        </w:rPr>
        <w:t>Welke gevolgen van de Vrede van Versailles zie je terug in deze aflevering?</w:t>
      </w:r>
      <w:r w:rsidR="00AC1232">
        <w:rPr>
          <w:rFonts w:ascii="Arial" w:hAnsi="Arial" w:cs="Arial"/>
          <w:sz w:val="24"/>
          <w:szCs w:val="24"/>
        </w:rPr>
        <w:t xml:space="preserve"> Geef ook aan hoe deze naar voren komen in deze aflevering.</w:t>
      </w:r>
      <w:r w:rsidR="008B2DFD">
        <w:rPr>
          <w:rFonts w:ascii="Arial" w:hAnsi="Arial" w:cs="Arial"/>
          <w:sz w:val="24"/>
          <w:szCs w:val="24"/>
        </w:rPr>
        <w:t xml:space="preserve"> </w:t>
      </w:r>
    </w:p>
    <w:p w:rsidR="001E15D0" w:rsidRPr="001E15D0" w:rsidRDefault="001E15D0" w:rsidP="001E15D0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15D0">
        <w:rPr>
          <w:rFonts w:ascii="Arial" w:hAnsi="Arial" w:cs="Arial"/>
          <w:sz w:val="24"/>
          <w:szCs w:val="24"/>
        </w:rPr>
        <w:t>Hoe komt het militairisme naar voren in deze aflevering</w:t>
      </w:r>
      <w:r w:rsidR="00826FDD">
        <w:rPr>
          <w:rFonts w:ascii="Arial" w:hAnsi="Arial" w:cs="Arial"/>
          <w:sz w:val="24"/>
          <w:szCs w:val="24"/>
        </w:rPr>
        <w:t>? Geef drie</w:t>
      </w:r>
      <w:bookmarkStart w:id="0" w:name="_GoBack"/>
      <w:bookmarkEnd w:id="0"/>
      <w:r w:rsidR="00D07501">
        <w:rPr>
          <w:rFonts w:ascii="Arial" w:hAnsi="Arial" w:cs="Arial"/>
          <w:sz w:val="24"/>
          <w:szCs w:val="24"/>
        </w:rPr>
        <w:t xml:space="preserve"> voorbeelden.</w:t>
      </w:r>
    </w:p>
    <w:p w:rsidR="001E15D0" w:rsidRDefault="001E15D0" w:rsidP="001E15D0">
      <w:pPr>
        <w:rPr>
          <w:rFonts w:ascii="Arial" w:hAnsi="Arial" w:cs="Arial"/>
          <w:sz w:val="24"/>
          <w:szCs w:val="24"/>
        </w:rPr>
      </w:pPr>
    </w:p>
    <w:p w:rsidR="001E15D0" w:rsidRDefault="001E15D0" w:rsidP="001E15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Opdracht 2 Nationalisme</w:t>
      </w:r>
      <w:r w:rsidR="008B2DFD">
        <w:rPr>
          <w:rFonts w:ascii="Arial" w:hAnsi="Arial" w:cs="Arial"/>
          <w:sz w:val="24"/>
          <w:szCs w:val="24"/>
        </w:rPr>
        <w:t xml:space="preserve"> </w:t>
      </w:r>
    </w:p>
    <w:p w:rsidR="003C7987" w:rsidRDefault="003C7987" w:rsidP="001E15D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is de definitie van nationalisme?</w:t>
      </w:r>
    </w:p>
    <w:p w:rsidR="001E15D0" w:rsidRDefault="001E15D0" w:rsidP="001E15D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15D0">
        <w:rPr>
          <w:rFonts w:ascii="Arial" w:hAnsi="Arial" w:cs="Arial"/>
          <w:sz w:val="24"/>
          <w:szCs w:val="24"/>
        </w:rPr>
        <w:t>Wie behoort er tot het Duitse volk?</w:t>
      </w:r>
      <w:r w:rsidR="008B2DFD">
        <w:rPr>
          <w:rFonts w:ascii="Arial" w:hAnsi="Arial" w:cs="Arial"/>
          <w:sz w:val="24"/>
          <w:szCs w:val="24"/>
        </w:rPr>
        <w:t xml:space="preserve"> </w:t>
      </w:r>
    </w:p>
    <w:p w:rsidR="001E15D0" w:rsidRDefault="001E15D0" w:rsidP="001E15D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verandert dat gedurende de aflevering?</w:t>
      </w:r>
      <w:r w:rsidR="008B2DFD">
        <w:rPr>
          <w:rFonts w:ascii="Arial" w:hAnsi="Arial" w:cs="Arial"/>
          <w:sz w:val="24"/>
          <w:szCs w:val="24"/>
        </w:rPr>
        <w:t xml:space="preserve"> </w:t>
      </w:r>
    </w:p>
    <w:p w:rsidR="001E15D0" w:rsidRDefault="001E15D0" w:rsidP="001E15D0">
      <w:pPr>
        <w:rPr>
          <w:rFonts w:ascii="Arial" w:hAnsi="Arial" w:cs="Arial"/>
          <w:sz w:val="24"/>
          <w:szCs w:val="24"/>
        </w:rPr>
      </w:pPr>
    </w:p>
    <w:p w:rsidR="001E15D0" w:rsidRPr="001E15D0" w:rsidRDefault="001E15D0" w:rsidP="001E15D0">
      <w:pPr>
        <w:rPr>
          <w:rFonts w:ascii="Arial" w:hAnsi="Arial" w:cs="Arial"/>
          <w:sz w:val="24"/>
          <w:szCs w:val="24"/>
        </w:rPr>
      </w:pPr>
    </w:p>
    <w:p w:rsidR="00D07501" w:rsidRDefault="00D075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9462E" w:rsidRPr="00664FD8" w:rsidRDefault="0069462E" w:rsidP="008566BA">
      <w:pPr>
        <w:pStyle w:val="Kop2"/>
      </w:pPr>
      <w:r w:rsidRPr="00664FD8">
        <w:lastRenderedPageBreak/>
        <w:t>Aflevering 2</w:t>
      </w:r>
    </w:p>
    <w:p w:rsidR="0075430C" w:rsidRPr="00664FD8" w:rsidRDefault="00F25D2C" w:rsidP="008566BA">
      <w:pPr>
        <w:pStyle w:val="Kop3"/>
      </w:pPr>
      <w:r>
        <w:t>Opdracht</w:t>
      </w:r>
      <w:r w:rsidR="00664FD8" w:rsidRPr="00664FD8">
        <w:t xml:space="preserve"> Oorlog verandert de mens</w:t>
      </w:r>
    </w:p>
    <w:p w:rsidR="005D1F6C" w:rsidRDefault="005D1F6C">
      <w:pPr>
        <w:rPr>
          <w:rFonts w:ascii="Arial" w:hAnsi="Arial" w:cs="Arial"/>
          <w:sz w:val="24"/>
          <w:szCs w:val="24"/>
        </w:rPr>
      </w:pPr>
    </w:p>
    <w:p w:rsidR="00664FD8" w:rsidRDefault="005D1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Opdracht 3</w:t>
      </w:r>
    </w:p>
    <w:p w:rsidR="00664FD8" w:rsidRDefault="00D944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deze aflevering zegt Wilhelm: ‘Ik weet niet meer wat goed is.’</w:t>
      </w:r>
    </w:p>
    <w:p w:rsidR="00D944C2" w:rsidRPr="00D944C2" w:rsidRDefault="00D944C2" w:rsidP="00D944C2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944C2">
        <w:rPr>
          <w:rFonts w:ascii="Arial" w:hAnsi="Arial" w:cs="Arial"/>
          <w:sz w:val="24"/>
          <w:szCs w:val="24"/>
        </w:rPr>
        <w:t>Welke veranderingen neem je waar in de hoofdpersonen t.o.v. aflevering 1/</w:t>
      </w:r>
      <w:r>
        <w:rPr>
          <w:rFonts w:ascii="Arial" w:hAnsi="Arial" w:cs="Arial"/>
          <w:sz w:val="24"/>
          <w:szCs w:val="24"/>
        </w:rPr>
        <w:t xml:space="preserve"> </w:t>
      </w:r>
      <w:r w:rsidRPr="00D944C2">
        <w:rPr>
          <w:rFonts w:ascii="Arial" w:hAnsi="Arial" w:cs="Arial"/>
          <w:sz w:val="24"/>
          <w:szCs w:val="24"/>
        </w:rPr>
        <w:t>gedurende deze aflevering?</w:t>
      </w:r>
      <w:r w:rsidR="00887779">
        <w:rPr>
          <w:rFonts w:ascii="Arial" w:hAnsi="Arial" w:cs="Arial"/>
          <w:sz w:val="24"/>
          <w:szCs w:val="24"/>
        </w:rPr>
        <w:t xml:space="preserve"> Tip: denk hierbij aan de verschillende aspecten die je kunt belichten (politiek, economisch, cultureel en sociaal).</w:t>
      </w:r>
      <w:r w:rsidR="008B2DFD">
        <w:rPr>
          <w:rFonts w:ascii="Arial" w:hAnsi="Arial" w:cs="Arial"/>
          <w:sz w:val="24"/>
          <w:szCs w:val="24"/>
        </w:rPr>
        <w:t xml:space="preserve"> </w:t>
      </w:r>
    </w:p>
    <w:p w:rsidR="00D944C2" w:rsidRDefault="00D944C2" w:rsidP="00D944C2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Geef bij deze veranderingen ook aan of dit een verandering is die de hoofdpersoon zelf had verwacht of niet. Licht je antwoord toe. </w:t>
      </w:r>
    </w:p>
    <w:p w:rsidR="00D944C2" w:rsidRDefault="00D944C2" w:rsidP="00D944C2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Geef van alle hoofdpersonen een citaat of een actie </w:t>
      </w:r>
      <w:r w:rsidR="00126E19">
        <w:rPr>
          <w:rFonts w:ascii="Arial" w:hAnsi="Arial" w:cs="Arial"/>
          <w:sz w:val="24"/>
          <w:szCs w:val="24"/>
        </w:rPr>
        <w:t xml:space="preserve">waaruit de verandering blijkt. Licht kort toe in welke context dit citaat gebruikt werd/actie plaatsvond. </w:t>
      </w:r>
    </w:p>
    <w:p w:rsidR="00D63C41" w:rsidRPr="00D944C2" w:rsidRDefault="00D63C41" w:rsidP="00D944C2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Geef per persoon aan welke kenmerkende aspecten uit 9.8 er van toepassing zijn op haar/zijn verhaal. </w:t>
      </w:r>
    </w:p>
    <w:p w:rsidR="0075430C" w:rsidRDefault="007543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9462E" w:rsidRPr="00F46F27" w:rsidRDefault="0069462E" w:rsidP="008566BA">
      <w:pPr>
        <w:pStyle w:val="Kop2"/>
      </w:pPr>
      <w:r w:rsidRPr="00F46F27">
        <w:lastRenderedPageBreak/>
        <w:t>Aflevering 3</w:t>
      </w:r>
      <w:r w:rsidR="0075430C" w:rsidRPr="00F46F27">
        <w:t xml:space="preserve"> </w:t>
      </w:r>
    </w:p>
    <w:p w:rsidR="0075430C" w:rsidRPr="00F46F27" w:rsidRDefault="00F46F27" w:rsidP="008566BA">
      <w:pPr>
        <w:pStyle w:val="Kop3"/>
      </w:pPr>
      <w:r w:rsidRPr="00F46F27">
        <w:t>Opdracht Defaitisme</w:t>
      </w:r>
    </w:p>
    <w:p w:rsidR="00F46F27" w:rsidRDefault="00F46F27">
      <w:pPr>
        <w:rPr>
          <w:rFonts w:ascii="Arial" w:hAnsi="Arial" w:cs="Arial"/>
          <w:sz w:val="24"/>
          <w:szCs w:val="24"/>
        </w:rPr>
      </w:pPr>
    </w:p>
    <w:p w:rsidR="00D739D2" w:rsidRDefault="00D739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Victor: ‘Het maakt niet uit dat je sterft, maar hoe je sterft.’</w:t>
      </w:r>
    </w:p>
    <w:p w:rsidR="00D739D2" w:rsidRDefault="00D739D2">
      <w:pPr>
        <w:rPr>
          <w:rFonts w:ascii="Arial" w:hAnsi="Arial" w:cs="Arial"/>
          <w:sz w:val="24"/>
          <w:szCs w:val="24"/>
        </w:rPr>
      </w:pPr>
    </w:p>
    <w:p w:rsidR="00DA3849" w:rsidRDefault="00DA38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Opdracht 4</w:t>
      </w:r>
      <w:r w:rsidR="008B2DFD">
        <w:rPr>
          <w:rFonts w:ascii="Arial" w:hAnsi="Arial" w:cs="Arial"/>
          <w:sz w:val="24"/>
          <w:szCs w:val="24"/>
        </w:rPr>
        <w:t xml:space="preserve"> </w:t>
      </w:r>
    </w:p>
    <w:p w:rsidR="00DA3849" w:rsidRDefault="00DA3849" w:rsidP="00DA35C1">
      <w:pPr>
        <w:pStyle w:val="Lijstaline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is defaitisme?</w:t>
      </w:r>
      <w:r w:rsidR="008B2DFD">
        <w:rPr>
          <w:rFonts w:ascii="Arial" w:hAnsi="Arial" w:cs="Arial"/>
          <w:sz w:val="24"/>
          <w:szCs w:val="24"/>
        </w:rPr>
        <w:t xml:space="preserve"> </w:t>
      </w:r>
    </w:p>
    <w:p w:rsidR="00DA35C1" w:rsidRDefault="00DA35C1" w:rsidP="00DA35C1">
      <w:pPr>
        <w:pStyle w:val="Lijstaline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Geef van drie verschillende groepen in de film een voorbeeld van defaitisme. </w:t>
      </w:r>
    </w:p>
    <w:p w:rsidR="00DA35C1" w:rsidRPr="00DA35C1" w:rsidRDefault="00DA35C1" w:rsidP="00DA35C1">
      <w:pPr>
        <w:pStyle w:val="Lijstaline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Verklaar waarom er in Duitsland de doodstraf staat op defaitisme, zelfs in de laatste dagen van de oorlog. </w:t>
      </w:r>
    </w:p>
    <w:p w:rsidR="00D739D2" w:rsidRDefault="00D739D2">
      <w:pPr>
        <w:rPr>
          <w:rFonts w:ascii="Arial" w:hAnsi="Arial" w:cs="Arial"/>
          <w:sz w:val="24"/>
          <w:szCs w:val="24"/>
        </w:rPr>
      </w:pPr>
    </w:p>
    <w:p w:rsidR="0069462E" w:rsidRDefault="00DA38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Opdracht 5</w:t>
      </w:r>
    </w:p>
    <w:p w:rsidR="0075430C" w:rsidRDefault="008566BA" w:rsidP="00DA35C1">
      <w:pPr>
        <w:pStyle w:val="Lijstaline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serie </w:t>
      </w:r>
      <w:proofErr w:type="spellStart"/>
      <w:r w:rsidR="00DA35C1" w:rsidRPr="008566BA">
        <w:rPr>
          <w:rFonts w:ascii="Arial" w:hAnsi="Arial" w:cs="Arial"/>
          <w:i/>
          <w:sz w:val="24"/>
          <w:szCs w:val="24"/>
        </w:rPr>
        <w:t>Unsere</w:t>
      </w:r>
      <w:proofErr w:type="spellEnd"/>
      <w:r w:rsidR="00DA35C1" w:rsidRPr="008566B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A35C1" w:rsidRPr="008566BA">
        <w:rPr>
          <w:rFonts w:ascii="Arial" w:hAnsi="Arial" w:cs="Arial"/>
          <w:i/>
          <w:sz w:val="24"/>
          <w:szCs w:val="24"/>
        </w:rPr>
        <w:t>Mütter</w:t>
      </w:r>
      <w:proofErr w:type="spellEnd"/>
      <w:r w:rsidR="00DA35C1" w:rsidRPr="008566B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DA35C1" w:rsidRPr="008566BA">
        <w:rPr>
          <w:rFonts w:ascii="Arial" w:hAnsi="Arial" w:cs="Arial"/>
          <w:i/>
          <w:sz w:val="24"/>
          <w:szCs w:val="24"/>
        </w:rPr>
        <w:t>Unsere</w:t>
      </w:r>
      <w:proofErr w:type="spellEnd"/>
      <w:r w:rsidR="00DA35C1" w:rsidRPr="008566B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A35C1" w:rsidRPr="008566BA">
        <w:rPr>
          <w:rFonts w:ascii="Arial" w:hAnsi="Arial" w:cs="Arial"/>
          <w:i/>
          <w:sz w:val="24"/>
          <w:szCs w:val="24"/>
        </w:rPr>
        <w:t>Väter</w:t>
      </w:r>
      <w:proofErr w:type="spellEnd"/>
      <w:r w:rsidR="00DA35C1">
        <w:rPr>
          <w:rFonts w:ascii="Arial" w:hAnsi="Arial" w:cs="Arial"/>
          <w:sz w:val="24"/>
          <w:szCs w:val="24"/>
        </w:rPr>
        <w:t xml:space="preserve"> werd niet overal positief ontvangen. Geef een positieve recensie en een negatieve recensie. Uiteraard met bronvermelding! </w:t>
      </w:r>
    </w:p>
    <w:p w:rsidR="00DA35C1" w:rsidRDefault="00DA35C1" w:rsidP="00DA35C1">
      <w:pPr>
        <w:pStyle w:val="Lijstaline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Verklaar de positieve en negatieve recensies en maak daarbij gebruik van het begrip ‘standplaatsgebondenheid’. </w:t>
      </w:r>
    </w:p>
    <w:p w:rsidR="00DA35C1" w:rsidRDefault="00DA35C1" w:rsidP="00DA35C1">
      <w:pPr>
        <w:pStyle w:val="Lijstaline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A35C1">
        <w:rPr>
          <w:rFonts w:ascii="Arial" w:hAnsi="Arial" w:cs="Arial"/>
          <w:sz w:val="24"/>
          <w:szCs w:val="24"/>
        </w:rPr>
        <w:t xml:space="preserve">Uitgever </w:t>
      </w:r>
      <w:hyperlink r:id="rId5" w:tgtFrame="_blank" w:history="1">
        <w:r w:rsidRPr="00DA35C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Frank </w:t>
        </w:r>
        <w:proofErr w:type="spellStart"/>
        <w:r w:rsidRPr="00DA35C1">
          <w:rPr>
            <w:rStyle w:val="Hyperlink"/>
            <w:rFonts w:ascii="Arial" w:hAnsi="Arial" w:cs="Arial"/>
            <w:color w:val="auto"/>
            <w:sz w:val="24"/>
            <w:szCs w:val="24"/>
          </w:rPr>
          <w:t>Schirrmacher</w:t>
        </w:r>
        <w:proofErr w:type="spellEnd"/>
      </w:hyperlink>
      <w:r w:rsidRPr="00DA35C1">
        <w:rPr>
          <w:rFonts w:ascii="Arial" w:hAnsi="Arial" w:cs="Arial"/>
          <w:sz w:val="24"/>
          <w:szCs w:val="24"/>
        </w:rPr>
        <w:t xml:space="preserve"> van de </w:t>
      </w:r>
      <w:r w:rsidRPr="008566BA">
        <w:rPr>
          <w:rFonts w:ascii="Arial" w:hAnsi="Arial" w:cs="Arial"/>
          <w:i/>
          <w:sz w:val="24"/>
          <w:szCs w:val="24"/>
        </w:rPr>
        <w:t xml:space="preserve">Frankfurter </w:t>
      </w:r>
      <w:proofErr w:type="spellStart"/>
      <w:r w:rsidRPr="008566BA">
        <w:rPr>
          <w:rFonts w:ascii="Arial" w:hAnsi="Arial" w:cs="Arial"/>
          <w:i/>
          <w:sz w:val="24"/>
          <w:szCs w:val="24"/>
        </w:rPr>
        <w:t>Allgemeine</w:t>
      </w:r>
      <w:proofErr w:type="spellEnd"/>
      <w:r w:rsidRPr="008566B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566BA">
        <w:rPr>
          <w:rFonts w:ascii="Arial" w:hAnsi="Arial" w:cs="Arial"/>
          <w:i/>
          <w:sz w:val="24"/>
          <w:szCs w:val="24"/>
        </w:rPr>
        <w:t>Zeitung</w:t>
      </w:r>
      <w:proofErr w:type="spellEnd"/>
      <w:r w:rsidR="008566BA">
        <w:rPr>
          <w:rFonts w:ascii="Arial" w:hAnsi="Arial" w:cs="Arial"/>
          <w:sz w:val="24"/>
          <w:szCs w:val="24"/>
        </w:rPr>
        <w:t xml:space="preserve"> (FAZ)</w:t>
      </w:r>
      <w:r w:rsidRPr="00DA35C1">
        <w:rPr>
          <w:rFonts w:ascii="Arial" w:hAnsi="Arial" w:cs="Arial"/>
          <w:sz w:val="24"/>
          <w:szCs w:val="24"/>
        </w:rPr>
        <w:t xml:space="preserve"> riep voordat het eerste deel werd uitgezonden iedereen op met de hele familie voor de buis plaats te nemen: “grootouders, ouders, kinderen: ze moeten samen kijken.” Dit is de laatste kans, aldus </w:t>
      </w:r>
      <w:proofErr w:type="spellStart"/>
      <w:r w:rsidRPr="00DA35C1">
        <w:rPr>
          <w:rFonts w:ascii="Arial" w:hAnsi="Arial" w:cs="Arial"/>
          <w:sz w:val="24"/>
          <w:szCs w:val="24"/>
        </w:rPr>
        <w:t>Schirrmacher</w:t>
      </w:r>
      <w:proofErr w:type="spellEnd"/>
      <w:r w:rsidRPr="00DA35C1">
        <w:rPr>
          <w:rFonts w:ascii="Arial" w:hAnsi="Arial" w:cs="Arial"/>
          <w:sz w:val="24"/>
          <w:szCs w:val="24"/>
        </w:rPr>
        <w:t>, om de verhalen aan te horen van degenen die de oorlog bewust hebben meegemaakt. Langzaam sterft die generatie uit en blijven wij met de vragen zitten: wat hebben ze gedaan – en waarom?</w:t>
      </w:r>
    </w:p>
    <w:p w:rsidR="00DA35C1" w:rsidRPr="00DA35C1" w:rsidRDefault="00DA35C1" w:rsidP="00DA35C1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Zou jij deze serie kijken met je grootouders? </w:t>
      </w:r>
      <w:r w:rsidR="004A389F">
        <w:rPr>
          <w:rFonts w:ascii="Arial" w:hAnsi="Arial" w:cs="Arial"/>
          <w:sz w:val="24"/>
          <w:szCs w:val="24"/>
        </w:rPr>
        <w:t xml:space="preserve">Licht je keuze toe. </w:t>
      </w:r>
    </w:p>
    <w:p w:rsidR="0075430C" w:rsidRDefault="0075430C">
      <w:pPr>
        <w:rPr>
          <w:rFonts w:ascii="Arial" w:hAnsi="Arial" w:cs="Arial"/>
          <w:sz w:val="24"/>
          <w:szCs w:val="24"/>
        </w:rPr>
      </w:pPr>
    </w:p>
    <w:p w:rsidR="0075430C" w:rsidRDefault="007543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5430C" w:rsidRPr="00D8020F" w:rsidRDefault="0075430C" w:rsidP="008566BA">
      <w:pPr>
        <w:pStyle w:val="Kop2"/>
      </w:pPr>
      <w:r w:rsidRPr="00D8020F">
        <w:lastRenderedPageBreak/>
        <w:t>Eindopdracht</w:t>
      </w:r>
    </w:p>
    <w:p w:rsidR="00085F97" w:rsidRDefault="00085F97">
      <w:pPr>
        <w:rPr>
          <w:rFonts w:ascii="Arial" w:hAnsi="Arial" w:cs="Arial"/>
          <w:sz w:val="24"/>
          <w:szCs w:val="24"/>
        </w:rPr>
      </w:pPr>
    </w:p>
    <w:p w:rsidR="007C0245" w:rsidRDefault="00085F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Aan het begin van de opdracht </w:t>
      </w:r>
      <w:r w:rsidR="008566BA">
        <w:rPr>
          <w:rFonts w:ascii="Arial" w:hAnsi="Arial" w:cs="Arial"/>
          <w:sz w:val="24"/>
          <w:szCs w:val="24"/>
        </w:rPr>
        <w:t xml:space="preserve">moet elk </w:t>
      </w:r>
      <w:r>
        <w:rPr>
          <w:rFonts w:ascii="Arial" w:hAnsi="Arial" w:cs="Arial"/>
          <w:sz w:val="24"/>
          <w:szCs w:val="24"/>
        </w:rPr>
        <w:t>groepslid één van de hoofdpersonen volgen. In de eindopdracht schrijf</w:t>
      </w:r>
      <w:r w:rsidR="008566BA">
        <w:rPr>
          <w:rFonts w:ascii="Arial" w:hAnsi="Arial" w:cs="Arial"/>
          <w:sz w:val="24"/>
          <w:szCs w:val="24"/>
        </w:rPr>
        <w:t>t iedereen</w:t>
      </w:r>
      <w:r>
        <w:rPr>
          <w:rFonts w:ascii="Arial" w:hAnsi="Arial" w:cs="Arial"/>
          <w:sz w:val="24"/>
          <w:szCs w:val="24"/>
        </w:rPr>
        <w:t xml:space="preserve"> een histor</w:t>
      </w:r>
      <w:r w:rsidR="008566BA">
        <w:rPr>
          <w:rFonts w:ascii="Arial" w:hAnsi="Arial" w:cs="Arial"/>
          <w:sz w:val="24"/>
          <w:szCs w:val="24"/>
        </w:rPr>
        <w:t>isch onderbouwd betoog waarin de keuzes van elk hoofdpersoon verklaard worden</w:t>
      </w:r>
      <w:r>
        <w:rPr>
          <w:rFonts w:ascii="Arial" w:hAnsi="Arial" w:cs="Arial"/>
          <w:sz w:val="24"/>
          <w:szCs w:val="24"/>
        </w:rPr>
        <w:t xml:space="preserve"> vanuit historisch perspectief. </w:t>
      </w:r>
    </w:p>
    <w:p w:rsidR="007C0245" w:rsidRDefault="008566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vorm waarin </w:t>
      </w:r>
      <w:r w:rsidR="007C0245">
        <w:rPr>
          <w:rFonts w:ascii="Arial" w:hAnsi="Arial" w:cs="Arial"/>
          <w:sz w:val="24"/>
          <w:szCs w:val="24"/>
        </w:rPr>
        <w:t xml:space="preserve">dit betoog </w:t>
      </w:r>
      <w:r>
        <w:rPr>
          <w:rFonts w:ascii="Arial" w:hAnsi="Arial" w:cs="Arial"/>
          <w:sz w:val="24"/>
          <w:szCs w:val="24"/>
        </w:rPr>
        <w:t>ge</w:t>
      </w:r>
      <w:r w:rsidR="007C0245">
        <w:rPr>
          <w:rFonts w:ascii="Arial" w:hAnsi="Arial" w:cs="Arial"/>
          <w:sz w:val="24"/>
          <w:szCs w:val="24"/>
        </w:rPr>
        <w:t>hou</w:t>
      </w:r>
      <w:r>
        <w:rPr>
          <w:rFonts w:ascii="Arial" w:hAnsi="Arial" w:cs="Arial"/>
          <w:sz w:val="24"/>
          <w:szCs w:val="24"/>
        </w:rPr>
        <w:t>den wordt,</w:t>
      </w:r>
      <w:r w:rsidR="007C0245">
        <w:rPr>
          <w:rFonts w:ascii="Arial" w:hAnsi="Arial" w:cs="Arial"/>
          <w:sz w:val="24"/>
          <w:szCs w:val="24"/>
        </w:rPr>
        <w:t xml:space="preserve"> is vrij. Dit mag dus ook bijv</w:t>
      </w:r>
      <w:r>
        <w:rPr>
          <w:rFonts w:ascii="Arial" w:hAnsi="Arial" w:cs="Arial"/>
          <w:sz w:val="24"/>
          <w:szCs w:val="24"/>
        </w:rPr>
        <w:t>oorbeeld</w:t>
      </w:r>
      <w:r w:rsidR="007C0245">
        <w:rPr>
          <w:rFonts w:ascii="Arial" w:hAnsi="Arial" w:cs="Arial"/>
          <w:sz w:val="24"/>
          <w:szCs w:val="24"/>
        </w:rPr>
        <w:t xml:space="preserve"> in briefvorm zijn of </w:t>
      </w:r>
      <w:r>
        <w:rPr>
          <w:rFonts w:ascii="Arial" w:hAnsi="Arial" w:cs="Arial"/>
          <w:sz w:val="24"/>
          <w:szCs w:val="24"/>
        </w:rPr>
        <w:t xml:space="preserve">als </w:t>
      </w:r>
      <w:r w:rsidR="007C0245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edicht. De vijf betogen van elk</w:t>
      </w:r>
      <w:r w:rsidR="007C0245">
        <w:rPr>
          <w:rFonts w:ascii="Arial" w:hAnsi="Arial" w:cs="Arial"/>
          <w:sz w:val="24"/>
          <w:szCs w:val="24"/>
        </w:rPr>
        <w:t xml:space="preserve"> groep </w:t>
      </w:r>
      <w:r>
        <w:rPr>
          <w:rFonts w:ascii="Arial" w:hAnsi="Arial" w:cs="Arial"/>
          <w:sz w:val="24"/>
          <w:szCs w:val="24"/>
        </w:rPr>
        <w:t>worden gefilmd en verwerkt tot één fi</w:t>
      </w:r>
      <w:r w:rsidR="007C0245">
        <w:rPr>
          <w:rFonts w:ascii="Arial" w:hAnsi="Arial" w:cs="Arial"/>
          <w:sz w:val="24"/>
          <w:szCs w:val="24"/>
        </w:rPr>
        <w:t>lm.</w:t>
      </w:r>
      <w:r>
        <w:rPr>
          <w:rFonts w:ascii="Arial" w:hAnsi="Arial" w:cs="Arial"/>
          <w:sz w:val="24"/>
          <w:szCs w:val="24"/>
        </w:rPr>
        <w:t xml:space="preserve"> </w:t>
      </w:r>
      <w:r w:rsidR="007C0245">
        <w:rPr>
          <w:rFonts w:ascii="Arial" w:hAnsi="Arial" w:cs="Arial"/>
          <w:sz w:val="24"/>
          <w:szCs w:val="24"/>
        </w:rPr>
        <w:t>Richtlijn voor een uitgeschreven betoog per hoofdpersoon 1 – 1,5 A4.</w:t>
      </w:r>
    </w:p>
    <w:p w:rsidR="007C0245" w:rsidRDefault="007C0245">
      <w:pPr>
        <w:rPr>
          <w:rFonts w:ascii="Arial" w:hAnsi="Arial" w:cs="Arial"/>
          <w:sz w:val="24"/>
          <w:szCs w:val="24"/>
        </w:rPr>
      </w:pPr>
    </w:p>
    <w:p w:rsidR="007C0245" w:rsidRPr="008566BA" w:rsidRDefault="007C0245">
      <w:pPr>
        <w:rPr>
          <w:rFonts w:ascii="Arial" w:hAnsi="Arial" w:cs="Arial"/>
          <w:i/>
          <w:sz w:val="24"/>
          <w:szCs w:val="24"/>
        </w:rPr>
      </w:pPr>
      <w:r w:rsidRPr="008566BA">
        <w:rPr>
          <w:rFonts w:ascii="Arial" w:hAnsi="Arial" w:cs="Arial"/>
          <w:i/>
          <w:sz w:val="24"/>
          <w:szCs w:val="24"/>
        </w:rPr>
        <w:t>Let op!</w:t>
      </w:r>
    </w:p>
    <w:p w:rsidR="003B5143" w:rsidRDefault="003B5143" w:rsidP="003B51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Diegene die Duits volgen, houden het betoog in het Duits. Dit filmfragment telt mee voor spreekvaardigheid. De tekst van de eindopdracht wordt in het Nederlands voor het vak geschiedenis ingeleverd.</w:t>
      </w:r>
    </w:p>
    <w:p w:rsidR="005A1F86" w:rsidRDefault="006117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  <w:r w:rsidR="005A1F86">
        <w:rPr>
          <w:rFonts w:ascii="Arial" w:hAnsi="Arial" w:cs="Arial"/>
          <w:sz w:val="24"/>
          <w:szCs w:val="24"/>
        </w:rPr>
        <w:br w:type="page"/>
      </w:r>
    </w:p>
    <w:p w:rsidR="0075430C" w:rsidRPr="00D8020F" w:rsidRDefault="005A1F86">
      <w:pPr>
        <w:rPr>
          <w:rFonts w:ascii="Arial" w:hAnsi="Arial" w:cs="Arial"/>
          <w:b/>
          <w:sz w:val="24"/>
          <w:szCs w:val="24"/>
        </w:rPr>
      </w:pPr>
      <w:r w:rsidRPr="00D8020F">
        <w:rPr>
          <w:rFonts w:ascii="Arial" w:hAnsi="Arial" w:cs="Arial"/>
          <w:b/>
          <w:sz w:val="24"/>
          <w:szCs w:val="24"/>
        </w:rPr>
        <w:lastRenderedPageBreak/>
        <w:t>Beoordelingsmodel Geschiedenis</w:t>
      </w:r>
    </w:p>
    <w:p w:rsidR="005A1F86" w:rsidRDefault="005A1F86">
      <w:pPr>
        <w:rPr>
          <w:rFonts w:ascii="Arial" w:hAnsi="Arial" w:cs="Arial"/>
          <w:sz w:val="24"/>
          <w:szCs w:val="24"/>
        </w:rPr>
      </w:pPr>
    </w:p>
    <w:p w:rsidR="00872929" w:rsidRPr="00FA18BA" w:rsidRDefault="00872929">
      <w:pPr>
        <w:rPr>
          <w:rFonts w:ascii="Arial" w:hAnsi="Arial" w:cs="Arial"/>
          <w:b/>
          <w:sz w:val="24"/>
          <w:szCs w:val="24"/>
        </w:rPr>
      </w:pPr>
      <w:r w:rsidRPr="00FA18BA">
        <w:rPr>
          <w:rFonts w:ascii="Arial" w:hAnsi="Arial" w:cs="Arial"/>
          <w:b/>
          <w:sz w:val="24"/>
          <w:szCs w:val="24"/>
        </w:rPr>
        <w:t>Opdracht 1</w:t>
      </w:r>
      <w:r w:rsidRPr="00FA18BA">
        <w:rPr>
          <w:rFonts w:ascii="Arial" w:hAnsi="Arial" w:cs="Arial"/>
          <w:b/>
          <w:sz w:val="24"/>
          <w:szCs w:val="24"/>
        </w:rPr>
        <w:tab/>
      </w:r>
      <w:r w:rsidRPr="00FA18BA">
        <w:rPr>
          <w:rFonts w:ascii="Arial" w:hAnsi="Arial" w:cs="Arial"/>
          <w:b/>
          <w:sz w:val="24"/>
          <w:szCs w:val="24"/>
        </w:rPr>
        <w:tab/>
      </w:r>
      <w:r w:rsidRPr="00FA18BA">
        <w:rPr>
          <w:rFonts w:ascii="Arial" w:hAnsi="Arial" w:cs="Arial"/>
          <w:b/>
          <w:sz w:val="24"/>
          <w:szCs w:val="24"/>
        </w:rPr>
        <w:tab/>
      </w:r>
      <w:r w:rsidRPr="00FA18BA">
        <w:rPr>
          <w:rFonts w:ascii="Arial" w:hAnsi="Arial" w:cs="Arial"/>
          <w:b/>
          <w:sz w:val="24"/>
          <w:szCs w:val="24"/>
        </w:rPr>
        <w:tab/>
      </w:r>
      <w:r w:rsidRPr="00FA18BA">
        <w:rPr>
          <w:rFonts w:ascii="Arial" w:hAnsi="Arial" w:cs="Arial"/>
          <w:b/>
          <w:sz w:val="24"/>
          <w:szCs w:val="24"/>
        </w:rPr>
        <w:tab/>
      </w:r>
      <w:r w:rsidRPr="00FA18BA">
        <w:rPr>
          <w:rFonts w:ascii="Arial" w:hAnsi="Arial" w:cs="Arial"/>
          <w:b/>
          <w:sz w:val="24"/>
          <w:szCs w:val="24"/>
        </w:rPr>
        <w:tab/>
      </w:r>
      <w:r w:rsidRPr="00FA18BA">
        <w:rPr>
          <w:rFonts w:ascii="Arial" w:hAnsi="Arial" w:cs="Arial"/>
          <w:b/>
          <w:sz w:val="24"/>
          <w:szCs w:val="24"/>
        </w:rPr>
        <w:tab/>
      </w:r>
      <w:r w:rsidRPr="00FA18BA">
        <w:rPr>
          <w:rFonts w:ascii="Arial" w:hAnsi="Arial" w:cs="Arial"/>
          <w:b/>
          <w:sz w:val="24"/>
          <w:szCs w:val="24"/>
        </w:rPr>
        <w:tab/>
      </w:r>
      <w:r w:rsidRPr="00FA18BA">
        <w:rPr>
          <w:rFonts w:ascii="Arial" w:hAnsi="Arial" w:cs="Arial"/>
          <w:b/>
          <w:sz w:val="24"/>
          <w:szCs w:val="24"/>
        </w:rPr>
        <w:tab/>
      </w:r>
      <w:r w:rsidRPr="00FA18BA">
        <w:rPr>
          <w:rFonts w:ascii="Arial" w:hAnsi="Arial" w:cs="Arial"/>
          <w:b/>
          <w:sz w:val="24"/>
          <w:szCs w:val="24"/>
        </w:rPr>
        <w:tab/>
        <w:t>/10</w:t>
      </w:r>
    </w:p>
    <w:p w:rsidR="00872929" w:rsidRDefault="00872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/</w:t>
      </w:r>
      <w:r w:rsidR="006343A0">
        <w:rPr>
          <w:rFonts w:ascii="Arial" w:hAnsi="Arial" w:cs="Arial"/>
          <w:sz w:val="24"/>
          <w:szCs w:val="24"/>
        </w:rPr>
        <w:t>2</w:t>
      </w:r>
    </w:p>
    <w:p w:rsidR="00872929" w:rsidRDefault="00872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/3</w:t>
      </w:r>
    </w:p>
    <w:p w:rsidR="00872929" w:rsidRDefault="00872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/</w:t>
      </w:r>
      <w:r w:rsidR="006343A0">
        <w:rPr>
          <w:rFonts w:ascii="Arial" w:hAnsi="Arial" w:cs="Arial"/>
          <w:sz w:val="24"/>
          <w:szCs w:val="24"/>
        </w:rPr>
        <w:t>5</w:t>
      </w:r>
    </w:p>
    <w:p w:rsidR="00872929" w:rsidRDefault="00872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72929" w:rsidRPr="00FA18BA" w:rsidRDefault="00872929">
      <w:pPr>
        <w:rPr>
          <w:rFonts w:ascii="Arial" w:hAnsi="Arial" w:cs="Arial"/>
          <w:b/>
          <w:sz w:val="24"/>
          <w:szCs w:val="24"/>
        </w:rPr>
      </w:pPr>
      <w:r w:rsidRPr="00FA18BA">
        <w:rPr>
          <w:rFonts w:ascii="Arial" w:hAnsi="Arial" w:cs="Arial"/>
          <w:b/>
          <w:sz w:val="24"/>
          <w:szCs w:val="24"/>
        </w:rPr>
        <w:t>Opdracht 2</w:t>
      </w:r>
      <w:r w:rsidRPr="00FA18BA">
        <w:rPr>
          <w:rFonts w:ascii="Arial" w:hAnsi="Arial" w:cs="Arial"/>
          <w:b/>
          <w:sz w:val="24"/>
          <w:szCs w:val="24"/>
        </w:rPr>
        <w:tab/>
      </w:r>
      <w:r w:rsidRPr="00FA18BA">
        <w:rPr>
          <w:rFonts w:ascii="Arial" w:hAnsi="Arial" w:cs="Arial"/>
          <w:b/>
          <w:sz w:val="24"/>
          <w:szCs w:val="24"/>
        </w:rPr>
        <w:tab/>
      </w:r>
      <w:r w:rsidRPr="00FA18BA">
        <w:rPr>
          <w:rFonts w:ascii="Arial" w:hAnsi="Arial" w:cs="Arial"/>
          <w:b/>
          <w:sz w:val="24"/>
          <w:szCs w:val="24"/>
        </w:rPr>
        <w:tab/>
      </w:r>
      <w:r w:rsidRPr="00FA18BA">
        <w:rPr>
          <w:rFonts w:ascii="Arial" w:hAnsi="Arial" w:cs="Arial"/>
          <w:b/>
          <w:sz w:val="24"/>
          <w:szCs w:val="24"/>
        </w:rPr>
        <w:tab/>
      </w:r>
      <w:r w:rsidRPr="00FA18BA">
        <w:rPr>
          <w:rFonts w:ascii="Arial" w:hAnsi="Arial" w:cs="Arial"/>
          <w:b/>
          <w:sz w:val="24"/>
          <w:szCs w:val="24"/>
        </w:rPr>
        <w:tab/>
      </w:r>
      <w:r w:rsidRPr="00FA18BA">
        <w:rPr>
          <w:rFonts w:ascii="Arial" w:hAnsi="Arial" w:cs="Arial"/>
          <w:b/>
          <w:sz w:val="24"/>
          <w:szCs w:val="24"/>
        </w:rPr>
        <w:tab/>
      </w:r>
      <w:r w:rsidRPr="00FA18BA">
        <w:rPr>
          <w:rFonts w:ascii="Arial" w:hAnsi="Arial" w:cs="Arial"/>
          <w:b/>
          <w:sz w:val="24"/>
          <w:szCs w:val="24"/>
        </w:rPr>
        <w:tab/>
      </w:r>
      <w:r w:rsidRPr="00FA18BA">
        <w:rPr>
          <w:rFonts w:ascii="Arial" w:hAnsi="Arial" w:cs="Arial"/>
          <w:b/>
          <w:sz w:val="24"/>
          <w:szCs w:val="24"/>
        </w:rPr>
        <w:tab/>
      </w:r>
      <w:r w:rsidRPr="00FA18BA">
        <w:rPr>
          <w:rFonts w:ascii="Arial" w:hAnsi="Arial" w:cs="Arial"/>
          <w:b/>
          <w:sz w:val="24"/>
          <w:szCs w:val="24"/>
        </w:rPr>
        <w:tab/>
      </w:r>
      <w:r w:rsidRPr="00FA18BA">
        <w:rPr>
          <w:rFonts w:ascii="Arial" w:hAnsi="Arial" w:cs="Arial"/>
          <w:b/>
          <w:sz w:val="24"/>
          <w:szCs w:val="24"/>
        </w:rPr>
        <w:tab/>
        <w:t>/20</w:t>
      </w:r>
    </w:p>
    <w:p w:rsidR="00872929" w:rsidRDefault="00872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/2</w:t>
      </w:r>
    </w:p>
    <w:p w:rsidR="00872929" w:rsidRDefault="00872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/8</w:t>
      </w:r>
    </w:p>
    <w:p w:rsidR="00872929" w:rsidRDefault="00872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/10</w:t>
      </w:r>
    </w:p>
    <w:p w:rsidR="00872929" w:rsidRDefault="00872929">
      <w:pPr>
        <w:rPr>
          <w:rFonts w:ascii="Arial" w:hAnsi="Arial" w:cs="Arial"/>
          <w:sz w:val="24"/>
          <w:szCs w:val="24"/>
        </w:rPr>
      </w:pPr>
    </w:p>
    <w:p w:rsidR="00872929" w:rsidRPr="00872929" w:rsidRDefault="00872929">
      <w:pPr>
        <w:rPr>
          <w:rFonts w:ascii="Arial" w:hAnsi="Arial" w:cs="Arial"/>
          <w:b/>
          <w:sz w:val="24"/>
          <w:szCs w:val="24"/>
        </w:rPr>
      </w:pPr>
      <w:r w:rsidRPr="00872929">
        <w:rPr>
          <w:rFonts w:ascii="Arial" w:hAnsi="Arial" w:cs="Arial"/>
          <w:b/>
          <w:sz w:val="24"/>
          <w:szCs w:val="24"/>
        </w:rPr>
        <w:t xml:space="preserve">Opdracht 3 </w:t>
      </w:r>
      <w:r w:rsidRPr="00872929">
        <w:rPr>
          <w:rFonts w:ascii="Arial" w:hAnsi="Arial" w:cs="Arial"/>
          <w:b/>
          <w:sz w:val="24"/>
          <w:szCs w:val="24"/>
        </w:rPr>
        <w:tab/>
      </w:r>
      <w:r w:rsidRPr="00872929">
        <w:rPr>
          <w:rFonts w:ascii="Arial" w:hAnsi="Arial" w:cs="Arial"/>
          <w:b/>
          <w:sz w:val="24"/>
          <w:szCs w:val="24"/>
        </w:rPr>
        <w:tab/>
      </w:r>
      <w:r w:rsidRPr="00872929">
        <w:rPr>
          <w:rFonts w:ascii="Arial" w:hAnsi="Arial" w:cs="Arial"/>
          <w:b/>
          <w:sz w:val="24"/>
          <w:szCs w:val="24"/>
        </w:rPr>
        <w:tab/>
      </w:r>
      <w:r w:rsidRPr="00872929">
        <w:rPr>
          <w:rFonts w:ascii="Arial" w:hAnsi="Arial" w:cs="Arial"/>
          <w:b/>
          <w:sz w:val="24"/>
          <w:szCs w:val="24"/>
        </w:rPr>
        <w:tab/>
      </w:r>
      <w:r w:rsidRPr="00872929">
        <w:rPr>
          <w:rFonts w:ascii="Arial" w:hAnsi="Arial" w:cs="Arial"/>
          <w:b/>
          <w:sz w:val="24"/>
          <w:szCs w:val="24"/>
        </w:rPr>
        <w:tab/>
      </w:r>
      <w:r w:rsidRPr="00872929">
        <w:rPr>
          <w:rFonts w:ascii="Arial" w:hAnsi="Arial" w:cs="Arial"/>
          <w:b/>
          <w:sz w:val="24"/>
          <w:szCs w:val="24"/>
        </w:rPr>
        <w:tab/>
      </w:r>
      <w:r w:rsidRPr="00872929">
        <w:rPr>
          <w:rFonts w:ascii="Arial" w:hAnsi="Arial" w:cs="Arial"/>
          <w:b/>
          <w:sz w:val="24"/>
          <w:szCs w:val="24"/>
        </w:rPr>
        <w:tab/>
      </w:r>
      <w:r w:rsidRPr="00872929">
        <w:rPr>
          <w:rFonts w:ascii="Arial" w:hAnsi="Arial" w:cs="Arial"/>
          <w:b/>
          <w:sz w:val="24"/>
          <w:szCs w:val="24"/>
        </w:rPr>
        <w:tab/>
      </w:r>
      <w:r w:rsidRPr="00872929">
        <w:rPr>
          <w:rFonts w:ascii="Arial" w:hAnsi="Arial" w:cs="Arial"/>
          <w:b/>
          <w:sz w:val="24"/>
          <w:szCs w:val="24"/>
        </w:rPr>
        <w:tab/>
      </w:r>
      <w:r w:rsidRPr="00872929">
        <w:rPr>
          <w:rFonts w:ascii="Arial" w:hAnsi="Arial" w:cs="Arial"/>
          <w:b/>
          <w:sz w:val="24"/>
          <w:szCs w:val="24"/>
        </w:rPr>
        <w:tab/>
        <w:t>/50</w:t>
      </w:r>
    </w:p>
    <w:p w:rsidR="00872929" w:rsidRDefault="00872929" w:rsidP="00872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Uitwerking verhaal </w:t>
      </w:r>
      <w:r>
        <w:rPr>
          <w:rFonts w:ascii="Arial" w:hAnsi="Arial" w:cs="Arial"/>
          <w:sz w:val="24"/>
          <w:szCs w:val="24"/>
        </w:rPr>
        <w:tab/>
        <w:t>Greta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/10</w:t>
      </w:r>
    </w:p>
    <w:p w:rsidR="00872929" w:rsidRDefault="00872929" w:rsidP="00872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Charlie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/10</w:t>
      </w:r>
    </w:p>
    <w:p w:rsidR="00872929" w:rsidRPr="004103B4" w:rsidRDefault="00872929" w:rsidP="0087292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103B4">
        <w:rPr>
          <w:rFonts w:ascii="Arial" w:hAnsi="Arial" w:cs="Arial"/>
          <w:sz w:val="24"/>
          <w:szCs w:val="24"/>
          <w:lang w:val="en-GB"/>
        </w:rPr>
        <w:t>Victor</w:t>
      </w:r>
      <w:r w:rsidRPr="004103B4">
        <w:rPr>
          <w:rFonts w:ascii="Arial" w:hAnsi="Arial" w:cs="Arial"/>
          <w:sz w:val="24"/>
          <w:szCs w:val="24"/>
          <w:lang w:val="en-GB"/>
        </w:rPr>
        <w:tab/>
      </w:r>
      <w:r w:rsidRPr="004103B4">
        <w:rPr>
          <w:rFonts w:ascii="Arial" w:hAnsi="Arial" w:cs="Arial"/>
          <w:sz w:val="24"/>
          <w:szCs w:val="24"/>
          <w:lang w:val="en-GB"/>
        </w:rPr>
        <w:tab/>
      </w:r>
      <w:r w:rsidRPr="004103B4">
        <w:rPr>
          <w:rFonts w:ascii="Arial" w:hAnsi="Arial" w:cs="Arial"/>
          <w:sz w:val="24"/>
          <w:szCs w:val="24"/>
          <w:lang w:val="en-GB"/>
        </w:rPr>
        <w:tab/>
      </w:r>
      <w:r w:rsidRPr="004103B4">
        <w:rPr>
          <w:rFonts w:ascii="Arial" w:hAnsi="Arial" w:cs="Arial"/>
          <w:sz w:val="24"/>
          <w:szCs w:val="24"/>
          <w:lang w:val="en-GB"/>
        </w:rPr>
        <w:tab/>
      </w:r>
      <w:r w:rsidRPr="004103B4">
        <w:rPr>
          <w:rFonts w:ascii="Arial" w:hAnsi="Arial" w:cs="Arial"/>
          <w:sz w:val="24"/>
          <w:szCs w:val="24"/>
          <w:lang w:val="en-GB"/>
        </w:rPr>
        <w:tab/>
      </w:r>
      <w:r w:rsidRPr="004103B4">
        <w:rPr>
          <w:rFonts w:ascii="Arial" w:hAnsi="Arial" w:cs="Arial"/>
          <w:sz w:val="24"/>
          <w:szCs w:val="24"/>
          <w:lang w:val="en-GB"/>
        </w:rPr>
        <w:tab/>
      </w:r>
      <w:r w:rsidRPr="004103B4">
        <w:rPr>
          <w:rFonts w:ascii="Arial" w:hAnsi="Arial" w:cs="Arial"/>
          <w:sz w:val="24"/>
          <w:szCs w:val="24"/>
          <w:lang w:val="en-GB"/>
        </w:rPr>
        <w:tab/>
      </w:r>
      <w:r w:rsidRPr="004103B4">
        <w:rPr>
          <w:rFonts w:ascii="Arial" w:hAnsi="Arial" w:cs="Arial"/>
          <w:sz w:val="24"/>
          <w:szCs w:val="24"/>
          <w:lang w:val="en-GB"/>
        </w:rPr>
        <w:tab/>
        <w:t>/10</w:t>
      </w:r>
    </w:p>
    <w:p w:rsidR="00872929" w:rsidRPr="004103B4" w:rsidRDefault="00872929" w:rsidP="00872929">
      <w:pPr>
        <w:rPr>
          <w:rFonts w:ascii="Arial" w:hAnsi="Arial" w:cs="Arial"/>
          <w:sz w:val="24"/>
          <w:szCs w:val="24"/>
          <w:lang w:val="en-GB"/>
        </w:rPr>
      </w:pPr>
      <w:r w:rsidRPr="004103B4">
        <w:rPr>
          <w:rFonts w:ascii="Arial" w:hAnsi="Arial" w:cs="Arial"/>
          <w:sz w:val="24"/>
          <w:szCs w:val="24"/>
          <w:lang w:val="en-GB"/>
        </w:rPr>
        <w:tab/>
      </w:r>
      <w:r w:rsidRPr="004103B4">
        <w:rPr>
          <w:rFonts w:ascii="Arial" w:hAnsi="Arial" w:cs="Arial"/>
          <w:sz w:val="24"/>
          <w:szCs w:val="24"/>
          <w:lang w:val="en-GB"/>
        </w:rPr>
        <w:tab/>
      </w:r>
      <w:r w:rsidRPr="004103B4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4103B4">
        <w:rPr>
          <w:rFonts w:ascii="Arial" w:hAnsi="Arial" w:cs="Arial"/>
          <w:sz w:val="24"/>
          <w:szCs w:val="24"/>
          <w:lang w:val="en-GB"/>
        </w:rPr>
        <w:t>Friedhelm</w:t>
      </w:r>
      <w:proofErr w:type="spellEnd"/>
      <w:r w:rsidRPr="004103B4">
        <w:rPr>
          <w:rFonts w:ascii="Arial" w:hAnsi="Arial" w:cs="Arial"/>
          <w:sz w:val="24"/>
          <w:szCs w:val="24"/>
          <w:lang w:val="en-GB"/>
        </w:rPr>
        <w:tab/>
      </w:r>
      <w:r w:rsidRPr="004103B4">
        <w:rPr>
          <w:rFonts w:ascii="Arial" w:hAnsi="Arial" w:cs="Arial"/>
          <w:sz w:val="24"/>
          <w:szCs w:val="24"/>
          <w:lang w:val="en-GB"/>
        </w:rPr>
        <w:tab/>
      </w:r>
      <w:r w:rsidRPr="004103B4">
        <w:rPr>
          <w:rFonts w:ascii="Arial" w:hAnsi="Arial" w:cs="Arial"/>
          <w:sz w:val="24"/>
          <w:szCs w:val="24"/>
          <w:lang w:val="en-GB"/>
        </w:rPr>
        <w:tab/>
      </w:r>
      <w:r w:rsidRPr="004103B4">
        <w:rPr>
          <w:rFonts w:ascii="Arial" w:hAnsi="Arial" w:cs="Arial"/>
          <w:sz w:val="24"/>
          <w:szCs w:val="24"/>
          <w:lang w:val="en-GB"/>
        </w:rPr>
        <w:tab/>
      </w:r>
      <w:r w:rsidRPr="004103B4">
        <w:rPr>
          <w:rFonts w:ascii="Arial" w:hAnsi="Arial" w:cs="Arial"/>
          <w:sz w:val="24"/>
          <w:szCs w:val="24"/>
          <w:lang w:val="en-GB"/>
        </w:rPr>
        <w:tab/>
      </w:r>
      <w:r w:rsidRPr="004103B4">
        <w:rPr>
          <w:rFonts w:ascii="Arial" w:hAnsi="Arial" w:cs="Arial"/>
          <w:sz w:val="24"/>
          <w:szCs w:val="24"/>
          <w:lang w:val="en-GB"/>
        </w:rPr>
        <w:tab/>
      </w:r>
      <w:r w:rsidRPr="004103B4">
        <w:rPr>
          <w:rFonts w:ascii="Arial" w:hAnsi="Arial" w:cs="Arial"/>
          <w:sz w:val="24"/>
          <w:szCs w:val="24"/>
          <w:lang w:val="en-GB"/>
        </w:rPr>
        <w:tab/>
        <w:t>/10</w:t>
      </w:r>
    </w:p>
    <w:p w:rsidR="00872929" w:rsidRPr="004103B4" w:rsidRDefault="00872929" w:rsidP="00872929">
      <w:pPr>
        <w:rPr>
          <w:rFonts w:ascii="Arial" w:hAnsi="Arial" w:cs="Arial"/>
          <w:sz w:val="24"/>
          <w:szCs w:val="24"/>
          <w:lang w:val="en-GB"/>
        </w:rPr>
      </w:pPr>
      <w:r w:rsidRPr="004103B4">
        <w:rPr>
          <w:rFonts w:ascii="Arial" w:hAnsi="Arial" w:cs="Arial"/>
          <w:sz w:val="24"/>
          <w:szCs w:val="24"/>
          <w:lang w:val="en-GB"/>
        </w:rPr>
        <w:tab/>
      </w:r>
      <w:r w:rsidRPr="004103B4">
        <w:rPr>
          <w:rFonts w:ascii="Arial" w:hAnsi="Arial" w:cs="Arial"/>
          <w:sz w:val="24"/>
          <w:szCs w:val="24"/>
          <w:lang w:val="en-GB"/>
        </w:rPr>
        <w:tab/>
      </w:r>
      <w:r w:rsidRPr="004103B4">
        <w:rPr>
          <w:rFonts w:ascii="Arial" w:hAnsi="Arial" w:cs="Arial"/>
          <w:sz w:val="24"/>
          <w:szCs w:val="24"/>
          <w:lang w:val="en-GB"/>
        </w:rPr>
        <w:tab/>
        <w:t xml:space="preserve">Wilhelm </w:t>
      </w:r>
      <w:r w:rsidRPr="004103B4">
        <w:rPr>
          <w:rFonts w:ascii="Arial" w:hAnsi="Arial" w:cs="Arial"/>
          <w:sz w:val="24"/>
          <w:szCs w:val="24"/>
          <w:lang w:val="en-GB"/>
        </w:rPr>
        <w:tab/>
      </w:r>
      <w:r w:rsidRPr="004103B4">
        <w:rPr>
          <w:rFonts w:ascii="Arial" w:hAnsi="Arial" w:cs="Arial"/>
          <w:sz w:val="24"/>
          <w:szCs w:val="24"/>
          <w:lang w:val="en-GB"/>
        </w:rPr>
        <w:tab/>
      </w:r>
      <w:r w:rsidRPr="004103B4">
        <w:rPr>
          <w:rFonts w:ascii="Arial" w:hAnsi="Arial" w:cs="Arial"/>
          <w:sz w:val="24"/>
          <w:szCs w:val="24"/>
          <w:lang w:val="en-GB"/>
        </w:rPr>
        <w:tab/>
      </w:r>
      <w:r w:rsidRPr="004103B4">
        <w:rPr>
          <w:rFonts w:ascii="Arial" w:hAnsi="Arial" w:cs="Arial"/>
          <w:sz w:val="24"/>
          <w:szCs w:val="24"/>
          <w:lang w:val="en-GB"/>
        </w:rPr>
        <w:tab/>
      </w:r>
      <w:r w:rsidRPr="004103B4">
        <w:rPr>
          <w:rFonts w:ascii="Arial" w:hAnsi="Arial" w:cs="Arial"/>
          <w:sz w:val="24"/>
          <w:szCs w:val="24"/>
          <w:lang w:val="en-GB"/>
        </w:rPr>
        <w:tab/>
      </w:r>
      <w:r w:rsidRPr="004103B4">
        <w:rPr>
          <w:rFonts w:ascii="Arial" w:hAnsi="Arial" w:cs="Arial"/>
          <w:sz w:val="24"/>
          <w:szCs w:val="24"/>
          <w:lang w:val="en-GB"/>
        </w:rPr>
        <w:tab/>
      </w:r>
      <w:r w:rsidRPr="004103B4">
        <w:rPr>
          <w:rFonts w:ascii="Arial" w:hAnsi="Arial" w:cs="Arial"/>
          <w:sz w:val="24"/>
          <w:szCs w:val="24"/>
          <w:lang w:val="en-GB"/>
        </w:rPr>
        <w:tab/>
        <w:t>/10</w:t>
      </w:r>
    </w:p>
    <w:p w:rsidR="00872929" w:rsidRPr="004103B4" w:rsidRDefault="00872929">
      <w:pPr>
        <w:rPr>
          <w:rFonts w:ascii="Arial" w:hAnsi="Arial" w:cs="Arial"/>
          <w:sz w:val="24"/>
          <w:szCs w:val="24"/>
          <w:lang w:val="en-GB"/>
        </w:rPr>
      </w:pPr>
    </w:p>
    <w:p w:rsidR="00872929" w:rsidRPr="004103B4" w:rsidRDefault="00872929">
      <w:pPr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4103B4">
        <w:rPr>
          <w:rFonts w:ascii="Arial" w:hAnsi="Arial" w:cs="Arial"/>
          <w:b/>
          <w:sz w:val="24"/>
          <w:szCs w:val="24"/>
          <w:lang w:val="en-GB"/>
        </w:rPr>
        <w:t>Opdracht</w:t>
      </w:r>
      <w:proofErr w:type="spellEnd"/>
      <w:r w:rsidRPr="004103B4">
        <w:rPr>
          <w:rFonts w:ascii="Arial" w:hAnsi="Arial" w:cs="Arial"/>
          <w:b/>
          <w:sz w:val="24"/>
          <w:szCs w:val="24"/>
          <w:lang w:val="en-GB"/>
        </w:rPr>
        <w:t xml:space="preserve"> 4 </w:t>
      </w:r>
      <w:r w:rsidRPr="004103B4">
        <w:rPr>
          <w:rFonts w:ascii="Arial" w:hAnsi="Arial" w:cs="Arial"/>
          <w:b/>
          <w:sz w:val="24"/>
          <w:szCs w:val="24"/>
          <w:lang w:val="en-GB"/>
        </w:rPr>
        <w:tab/>
      </w:r>
      <w:r w:rsidRPr="004103B4">
        <w:rPr>
          <w:rFonts w:ascii="Arial" w:hAnsi="Arial" w:cs="Arial"/>
          <w:b/>
          <w:sz w:val="24"/>
          <w:szCs w:val="24"/>
          <w:lang w:val="en-GB"/>
        </w:rPr>
        <w:tab/>
      </w:r>
      <w:r w:rsidRPr="004103B4">
        <w:rPr>
          <w:rFonts w:ascii="Arial" w:hAnsi="Arial" w:cs="Arial"/>
          <w:b/>
          <w:sz w:val="24"/>
          <w:szCs w:val="24"/>
          <w:lang w:val="en-GB"/>
        </w:rPr>
        <w:tab/>
      </w:r>
      <w:r w:rsidRPr="004103B4">
        <w:rPr>
          <w:rFonts w:ascii="Arial" w:hAnsi="Arial" w:cs="Arial"/>
          <w:b/>
          <w:sz w:val="24"/>
          <w:szCs w:val="24"/>
          <w:lang w:val="en-GB"/>
        </w:rPr>
        <w:tab/>
      </w:r>
      <w:r w:rsidRPr="004103B4">
        <w:rPr>
          <w:rFonts w:ascii="Arial" w:hAnsi="Arial" w:cs="Arial"/>
          <w:b/>
          <w:sz w:val="24"/>
          <w:szCs w:val="24"/>
          <w:lang w:val="en-GB"/>
        </w:rPr>
        <w:tab/>
      </w:r>
      <w:r w:rsidRPr="004103B4">
        <w:rPr>
          <w:rFonts w:ascii="Arial" w:hAnsi="Arial" w:cs="Arial"/>
          <w:b/>
          <w:sz w:val="24"/>
          <w:szCs w:val="24"/>
          <w:lang w:val="en-GB"/>
        </w:rPr>
        <w:tab/>
      </w:r>
      <w:r w:rsidRPr="004103B4">
        <w:rPr>
          <w:rFonts w:ascii="Arial" w:hAnsi="Arial" w:cs="Arial"/>
          <w:b/>
          <w:sz w:val="24"/>
          <w:szCs w:val="24"/>
          <w:lang w:val="en-GB"/>
        </w:rPr>
        <w:tab/>
      </w:r>
      <w:r w:rsidRPr="004103B4">
        <w:rPr>
          <w:rFonts w:ascii="Arial" w:hAnsi="Arial" w:cs="Arial"/>
          <w:b/>
          <w:sz w:val="24"/>
          <w:szCs w:val="24"/>
          <w:lang w:val="en-GB"/>
        </w:rPr>
        <w:tab/>
      </w:r>
      <w:r w:rsidRPr="004103B4">
        <w:rPr>
          <w:rFonts w:ascii="Arial" w:hAnsi="Arial" w:cs="Arial"/>
          <w:b/>
          <w:sz w:val="24"/>
          <w:szCs w:val="24"/>
          <w:lang w:val="en-GB"/>
        </w:rPr>
        <w:tab/>
      </w:r>
      <w:r w:rsidRPr="004103B4">
        <w:rPr>
          <w:rFonts w:ascii="Arial" w:hAnsi="Arial" w:cs="Arial"/>
          <w:b/>
          <w:sz w:val="24"/>
          <w:szCs w:val="24"/>
          <w:lang w:val="en-GB"/>
        </w:rPr>
        <w:tab/>
        <w:t>/20</w:t>
      </w:r>
    </w:p>
    <w:p w:rsidR="000B51BD" w:rsidRPr="004103B4" w:rsidRDefault="000B51BD" w:rsidP="000B51BD">
      <w:pPr>
        <w:rPr>
          <w:rFonts w:ascii="Arial" w:hAnsi="Arial" w:cs="Arial"/>
          <w:sz w:val="24"/>
          <w:szCs w:val="24"/>
          <w:lang w:val="en-GB"/>
        </w:rPr>
      </w:pPr>
      <w:r w:rsidRPr="004103B4">
        <w:rPr>
          <w:rFonts w:ascii="Arial" w:hAnsi="Arial" w:cs="Arial"/>
          <w:sz w:val="24"/>
          <w:szCs w:val="24"/>
          <w:lang w:val="en-GB"/>
        </w:rPr>
        <w:t>A</w:t>
      </w:r>
      <w:r w:rsidRPr="004103B4">
        <w:rPr>
          <w:rFonts w:ascii="Arial" w:hAnsi="Arial" w:cs="Arial"/>
          <w:sz w:val="24"/>
          <w:szCs w:val="24"/>
          <w:lang w:val="en-GB"/>
        </w:rPr>
        <w:tab/>
      </w:r>
      <w:r w:rsidRPr="004103B4">
        <w:rPr>
          <w:rFonts w:ascii="Arial" w:hAnsi="Arial" w:cs="Arial"/>
          <w:sz w:val="24"/>
          <w:szCs w:val="24"/>
          <w:lang w:val="en-GB"/>
        </w:rPr>
        <w:tab/>
      </w:r>
      <w:r w:rsidRPr="004103B4">
        <w:rPr>
          <w:rFonts w:ascii="Arial" w:hAnsi="Arial" w:cs="Arial"/>
          <w:sz w:val="24"/>
          <w:szCs w:val="24"/>
          <w:lang w:val="en-GB"/>
        </w:rPr>
        <w:tab/>
      </w:r>
      <w:r w:rsidRPr="004103B4">
        <w:rPr>
          <w:rFonts w:ascii="Arial" w:hAnsi="Arial" w:cs="Arial"/>
          <w:sz w:val="24"/>
          <w:szCs w:val="24"/>
          <w:lang w:val="en-GB"/>
        </w:rPr>
        <w:tab/>
      </w:r>
      <w:r w:rsidRPr="004103B4">
        <w:rPr>
          <w:rFonts w:ascii="Arial" w:hAnsi="Arial" w:cs="Arial"/>
          <w:sz w:val="24"/>
          <w:szCs w:val="24"/>
          <w:lang w:val="en-GB"/>
        </w:rPr>
        <w:tab/>
      </w:r>
      <w:r w:rsidRPr="004103B4">
        <w:rPr>
          <w:rFonts w:ascii="Arial" w:hAnsi="Arial" w:cs="Arial"/>
          <w:sz w:val="24"/>
          <w:szCs w:val="24"/>
          <w:lang w:val="en-GB"/>
        </w:rPr>
        <w:tab/>
      </w:r>
      <w:r w:rsidRPr="004103B4">
        <w:rPr>
          <w:rFonts w:ascii="Arial" w:hAnsi="Arial" w:cs="Arial"/>
          <w:sz w:val="24"/>
          <w:szCs w:val="24"/>
          <w:lang w:val="en-GB"/>
        </w:rPr>
        <w:tab/>
      </w:r>
      <w:r w:rsidRPr="004103B4">
        <w:rPr>
          <w:rFonts w:ascii="Arial" w:hAnsi="Arial" w:cs="Arial"/>
          <w:sz w:val="24"/>
          <w:szCs w:val="24"/>
          <w:lang w:val="en-GB"/>
        </w:rPr>
        <w:tab/>
      </w:r>
      <w:r w:rsidRPr="004103B4">
        <w:rPr>
          <w:rFonts w:ascii="Arial" w:hAnsi="Arial" w:cs="Arial"/>
          <w:sz w:val="24"/>
          <w:szCs w:val="24"/>
          <w:lang w:val="en-GB"/>
        </w:rPr>
        <w:tab/>
      </w:r>
      <w:r w:rsidRPr="004103B4">
        <w:rPr>
          <w:rFonts w:ascii="Arial" w:hAnsi="Arial" w:cs="Arial"/>
          <w:sz w:val="24"/>
          <w:szCs w:val="24"/>
          <w:lang w:val="en-GB"/>
        </w:rPr>
        <w:tab/>
      </w:r>
      <w:r w:rsidRPr="004103B4">
        <w:rPr>
          <w:rFonts w:ascii="Arial" w:hAnsi="Arial" w:cs="Arial"/>
          <w:sz w:val="24"/>
          <w:szCs w:val="24"/>
          <w:lang w:val="en-GB"/>
        </w:rPr>
        <w:tab/>
        <w:t>/2</w:t>
      </w:r>
    </w:p>
    <w:p w:rsidR="000B51BD" w:rsidRDefault="000B51BD" w:rsidP="000B5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/8</w:t>
      </w:r>
    </w:p>
    <w:p w:rsidR="000B51BD" w:rsidRDefault="000B51BD" w:rsidP="000B5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/10</w:t>
      </w:r>
    </w:p>
    <w:p w:rsidR="000B51BD" w:rsidRDefault="000B51BD">
      <w:pPr>
        <w:rPr>
          <w:rFonts w:ascii="Arial" w:hAnsi="Arial" w:cs="Arial"/>
          <w:sz w:val="24"/>
          <w:szCs w:val="24"/>
        </w:rPr>
      </w:pPr>
    </w:p>
    <w:p w:rsidR="00872929" w:rsidRPr="00452394" w:rsidRDefault="00872929">
      <w:pPr>
        <w:rPr>
          <w:rFonts w:ascii="Arial" w:hAnsi="Arial" w:cs="Arial"/>
          <w:b/>
          <w:sz w:val="24"/>
          <w:szCs w:val="24"/>
        </w:rPr>
      </w:pPr>
      <w:r w:rsidRPr="00452394">
        <w:rPr>
          <w:rFonts w:ascii="Arial" w:hAnsi="Arial" w:cs="Arial"/>
          <w:b/>
          <w:sz w:val="24"/>
          <w:szCs w:val="24"/>
        </w:rPr>
        <w:t>Opdracht 5</w:t>
      </w:r>
      <w:r w:rsidRPr="00452394">
        <w:rPr>
          <w:rFonts w:ascii="Arial" w:hAnsi="Arial" w:cs="Arial"/>
          <w:b/>
          <w:sz w:val="24"/>
          <w:szCs w:val="24"/>
        </w:rPr>
        <w:tab/>
      </w:r>
      <w:r w:rsidRPr="00452394">
        <w:rPr>
          <w:rFonts w:ascii="Arial" w:hAnsi="Arial" w:cs="Arial"/>
          <w:b/>
          <w:sz w:val="24"/>
          <w:szCs w:val="24"/>
        </w:rPr>
        <w:tab/>
      </w:r>
      <w:r w:rsidRPr="00452394">
        <w:rPr>
          <w:rFonts w:ascii="Arial" w:hAnsi="Arial" w:cs="Arial"/>
          <w:b/>
          <w:sz w:val="24"/>
          <w:szCs w:val="24"/>
        </w:rPr>
        <w:tab/>
      </w:r>
      <w:r w:rsidRPr="00452394">
        <w:rPr>
          <w:rFonts w:ascii="Arial" w:hAnsi="Arial" w:cs="Arial"/>
          <w:b/>
          <w:sz w:val="24"/>
          <w:szCs w:val="24"/>
        </w:rPr>
        <w:tab/>
      </w:r>
      <w:r w:rsidRPr="00452394">
        <w:rPr>
          <w:rFonts w:ascii="Arial" w:hAnsi="Arial" w:cs="Arial"/>
          <w:b/>
          <w:sz w:val="24"/>
          <w:szCs w:val="24"/>
        </w:rPr>
        <w:tab/>
      </w:r>
      <w:r w:rsidRPr="00452394">
        <w:rPr>
          <w:rFonts w:ascii="Arial" w:hAnsi="Arial" w:cs="Arial"/>
          <w:b/>
          <w:sz w:val="24"/>
          <w:szCs w:val="24"/>
        </w:rPr>
        <w:tab/>
      </w:r>
      <w:r w:rsidRPr="00452394">
        <w:rPr>
          <w:rFonts w:ascii="Arial" w:hAnsi="Arial" w:cs="Arial"/>
          <w:b/>
          <w:sz w:val="24"/>
          <w:szCs w:val="24"/>
        </w:rPr>
        <w:tab/>
      </w:r>
      <w:r w:rsidRPr="00452394">
        <w:rPr>
          <w:rFonts w:ascii="Arial" w:hAnsi="Arial" w:cs="Arial"/>
          <w:b/>
          <w:sz w:val="24"/>
          <w:szCs w:val="24"/>
        </w:rPr>
        <w:tab/>
      </w:r>
      <w:r w:rsidRPr="00452394">
        <w:rPr>
          <w:rFonts w:ascii="Arial" w:hAnsi="Arial" w:cs="Arial"/>
          <w:b/>
          <w:sz w:val="24"/>
          <w:szCs w:val="24"/>
        </w:rPr>
        <w:tab/>
      </w:r>
      <w:r w:rsidRPr="00452394">
        <w:rPr>
          <w:rFonts w:ascii="Arial" w:hAnsi="Arial" w:cs="Arial"/>
          <w:b/>
          <w:sz w:val="24"/>
          <w:szCs w:val="24"/>
        </w:rPr>
        <w:tab/>
        <w:t>/30</w:t>
      </w:r>
    </w:p>
    <w:p w:rsidR="00872929" w:rsidRDefault="004523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/5</w:t>
      </w:r>
    </w:p>
    <w:p w:rsidR="00452394" w:rsidRDefault="004523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/10</w:t>
      </w:r>
    </w:p>
    <w:p w:rsidR="00452394" w:rsidRDefault="004523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/15</w:t>
      </w:r>
    </w:p>
    <w:p w:rsidR="00452394" w:rsidRDefault="00452394">
      <w:pPr>
        <w:rPr>
          <w:rFonts w:ascii="Arial" w:hAnsi="Arial" w:cs="Arial"/>
          <w:sz w:val="24"/>
          <w:szCs w:val="24"/>
        </w:rPr>
      </w:pPr>
    </w:p>
    <w:p w:rsidR="002F47F5" w:rsidRDefault="002F47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72929" w:rsidRPr="00872929" w:rsidRDefault="00872929">
      <w:pPr>
        <w:rPr>
          <w:rFonts w:ascii="Arial" w:hAnsi="Arial" w:cs="Arial"/>
          <w:b/>
          <w:sz w:val="24"/>
          <w:szCs w:val="24"/>
        </w:rPr>
      </w:pPr>
      <w:r w:rsidRPr="00872929">
        <w:rPr>
          <w:rFonts w:ascii="Arial" w:hAnsi="Arial" w:cs="Arial"/>
          <w:b/>
          <w:sz w:val="24"/>
          <w:szCs w:val="24"/>
        </w:rPr>
        <w:lastRenderedPageBreak/>
        <w:t>Eindopdracht</w:t>
      </w:r>
      <w:r w:rsidRPr="00872929">
        <w:rPr>
          <w:rFonts w:ascii="Arial" w:hAnsi="Arial" w:cs="Arial"/>
          <w:b/>
          <w:sz w:val="24"/>
          <w:szCs w:val="24"/>
        </w:rPr>
        <w:tab/>
      </w:r>
      <w:r w:rsidRPr="00872929">
        <w:rPr>
          <w:rFonts w:ascii="Arial" w:hAnsi="Arial" w:cs="Arial"/>
          <w:b/>
          <w:sz w:val="24"/>
          <w:szCs w:val="24"/>
        </w:rPr>
        <w:tab/>
      </w:r>
      <w:r w:rsidRPr="00872929">
        <w:rPr>
          <w:rFonts w:ascii="Arial" w:hAnsi="Arial" w:cs="Arial"/>
          <w:b/>
          <w:sz w:val="24"/>
          <w:szCs w:val="24"/>
        </w:rPr>
        <w:tab/>
      </w:r>
      <w:r w:rsidRPr="00872929">
        <w:rPr>
          <w:rFonts w:ascii="Arial" w:hAnsi="Arial" w:cs="Arial"/>
          <w:b/>
          <w:sz w:val="24"/>
          <w:szCs w:val="24"/>
        </w:rPr>
        <w:tab/>
      </w:r>
      <w:r w:rsidRPr="00872929">
        <w:rPr>
          <w:rFonts w:ascii="Arial" w:hAnsi="Arial" w:cs="Arial"/>
          <w:b/>
          <w:sz w:val="24"/>
          <w:szCs w:val="24"/>
        </w:rPr>
        <w:tab/>
      </w:r>
      <w:r w:rsidRPr="00872929">
        <w:rPr>
          <w:rFonts w:ascii="Arial" w:hAnsi="Arial" w:cs="Arial"/>
          <w:b/>
          <w:sz w:val="24"/>
          <w:szCs w:val="24"/>
        </w:rPr>
        <w:tab/>
      </w:r>
      <w:r w:rsidRPr="00872929">
        <w:rPr>
          <w:rFonts w:ascii="Arial" w:hAnsi="Arial" w:cs="Arial"/>
          <w:b/>
          <w:sz w:val="24"/>
          <w:szCs w:val="24"/>
        </w:rPr>
        <w:tab/>
      </w:r>
      <w:r w:rsidRPr="00872929">
        <w:rPr>
          <w:rFonts w:ascii="Arial" w:hAnsi="Arial" w:cs="Arial"/>
          <w:b/>
          <w:sz w:val="24"/>
          <w:szCs w:val="24"/>
        </w:rPr>
        <w:tab/>
      </w:r>
      <w:r w:rsidRPr="00872929">
        <w:rPr>
          <w:rFonts w:ascii="Arial" w:hAnsi="Arial" w:cs="Arial"/>
          <w:b/>
          <w:sz w:val="24"/>
          <w:szCs w:val="24"/>
        </w:rPr>
        <w:tab/>
        <w:t>/50</w:t>
      </w:r>
    </w:p>
    <w:p w:rsidR="00872929" w:rsidRDefault="00872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Uitwerking verhaal </w:t>
      </w:r>
      <w:r>
        <w:rPr>
          <w:rFonts w:ascii="Arial" w:hAnsi="Arial" w:cs="Arial"/>
          <w:sz w:val="24"/>
          <w:szCs w:val="24"/>
        </w:rPr>
        <w:tab/>
        <w:t>Greta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/10</w:t>
      </w:r>
    </w:p>
    <w:p w:rsidR="00872929" w:rsidRDefault="00872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Charlie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/10</w:t>
      </w:r>
    </w:p>
    <w:p w:rsidR="00872929" w:rsidRDefault="00872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/10</w:t>
      </w:r>
    </w:p>
    <w:p w:rsidR="00872929" w:rsidRDefault="00872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Friedhelm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/10</w:t>
      </w:r>
    </w:p>
    <w:p w:rsidR="00872929" w:rsidRDefault="00872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Wilhelm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/10</w:t>
      </w:r>
    </w:p>
    <w:p w:rsidR="00872929" w:rsidRDefault="00872929">
      <w:pPr>
        <w:rPr>
          <w:rFonts w:ascii="Arial" w:hAnsi="Arial" w:cs="Arial"/>
          <w:sz w:val="24"/>
          <w:szCs w:val="24"/>
        </w:rPr>
      </w:pPr>
    </w:p>
    <w:p w:rsidR="00872929" w:rsidRPr="00872929" w:rsidRDefault="00872929">
      <w:pPr>
        <w:rPr>
          <w:rFonts w:ascii="Arial" w:hAnsi="Arial" w:cs="Arial"/>
          <w:b/>
          <w:sz w:val="24"/>
          <w:szCs w:val="24"/>
        </w:rPr>
      </w:pPr>
      <w:r w:rsidRPr="00872929">
        <w:rPr>
          <w:rFonts w:ascii="Arial" w:hAnsi="Arial" w:cs="Arial"/>
          <w:b/>
          <w:sz w:val="24"/>
          <w:szCs w:val="24"/>
        </w:rPr>
        <w:t>Algemene eisen</w:t>
      </w:r>
      <w:r w:rsidRPr="00872929">
        <w:rPr>
          <w:rFonts w:ascii="Arial" w:hAnsi="Arial" w:cs="Arial"/>
          <w:b/>
          <w:sz w:val="24"/>
          <w:szCs w:val="24"/>
        </w:rPr>
        <w:tab/>
      </w:r>
      <w:r w:rsidRPr="00872929">
        <w:rPr>
          <w:rFonts w:ascii="Arial" w:hAnsi="Arial" w:cs="Arial"/>
          <w:b/>
          <w:sz w:val="24"/>
          <w:szCs w:val="24"/>
        </w:rPr>
        <w:tab/>
      </w:r>
      <w:r w:rsidRPr="00872929">
        <w:rPr>
          <w:rFonts w:ascii="Arial" w:hAnsi="Arial" w:cs="Arial"/>
          <w:b/>
          <w:sz w:val="24"/>
          <w:szCs w:val="24"/>
        </w:rPr>
        <w:tab/>
      </w:r>
      <w:r w:rsidRPr="00872929">
        <w:rPr>
          <w:rFonts w:ascii="Arial" w:hAnsi="Arial" w:cs="Arial"/>
          <w:b/>
          <w:sz w:val="24"/>
          <w:szCs w:val="24"/>
        </w:rPr>
        <w:tab/>
      </w:r>
      <w:r w:rsidRPr="00872929">
        <w:rPr>
          <w:rFonts w:ascii="Arial" w:hAnsi="Arial" w:cs="Arial"/>
          <w:b/>
          <w:sz w:val="24"/>
          <w:szCs w:val="24"/>
        </w:rPr>
        <w:tab/>
      </w:r>
      <w:r w:rsidRPr="00872929">
        <w:rPr>
          <w:rFonts w:ascii="Arial" w:hAnsi="Arial" w:cs="Arial"/>
          <w:b/>
          <w:sz w:val="24"/>
          <w:szCs w:val="24"/>
        </w:rPr>
        <w:tab/>
      </w:r>
      <w:r w:rsidRPr="00872929">
        <w:rPr>
          <w:rFonts w:ascii="Arial" w:hAnsi="Arial" w:cs="Arial"/>
          <w:b/>
          <w:sz w:val="24"/>
          <w:szCs w:val="24"/>
        </w:rPr>
        <w:tab/>
      </w:r>
      <w:r w:rsidRPr="00872929">
        <w:rPr>
          <w:rFonts w:ascii="Arial" w:hAnsi="Arial" w:cs="Arial"/>
          <w:b/>
          <w:sz w:val="24"/>
          <w:szCs w:val="24"/>
        </w:rPr>
        <w:tab/>
      </w:r>
      <w:r w:rsidRPr="00872929">
        <w:rPr>
          <w:rFonts w:ascii="Arial" w:hAnsi="Arial" w:cs="Arial"/>
          <w:b/>
          <w:sz w:val="24"/>
          <w:szCs w:val="24"/>
        </w:rPr>
        <w:tab/>
        <w:t>/20</w:t>
      </w:r>
    </w:p>
    <w:p w:rsidR="00872929" w:rsidRDefault="00872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Annotatie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/10</w:t>
      </w:r>
    </w:p>
    <w:p w:rsidR="00872929" w:rsidRDefault="00872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Titelblad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/5</w:t>
      </w:r>
    </w:p>
    <w:p w:rsidR="00872929" w:rsidRDefault="00872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Verzorging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/5</w:t>
      </w:r>
    </w:p>
    <w:p w:rsidR="00872929" w:rsidRDefault="00872929">
      <w:pPr>
        <w:rPr>
          <w:rFonts w:ascii="Arial" w:hAnsi="Arial" w:cs="Arial"/>
          <w:sz w:val="24"/>
          <w:szCs w:val="24"/>
        </w:rPr>
      </w:pPr>
    </w:p>
    <w:p w:rsidR="00872929" w:rsidRDefault="00872929">
      <w:pPr>
        <w:rPr>
          <w:rFonts w:ascii="Arial" w:hAnsi="Arial" w:cs="Arial"/>
          <w:b/>
          <w:sz w:val="24"/>
          <w:szCs w:val="24"/>
        </w:rPr>
      </w:pPr>
      <w:r w:rsidRPr="00872929">
        <w:rPr>
          <w:rFonts w:ascii="Arial" w:hAnsi="Arial" w:cs="Arial"/>
          <w:b/>
          <w:sz w:val="24"/>
          <w:szCs w:val="24"/>
        </w:rPr>
        <w:t>Totaal</w:t>
      </w:r>
      <w:r w:rsidRPr="00872929">
        <w:rPr>
          <w:rFonts w:ascii="Arial" w:hAnsi="Arial" w:cs="Arial"/>
          <w:b/>
          <w:sz w:val="24"/>
          <w:szCs w:val="24"/>
        </w:rPr>
        <w:tab/>
      </w:r>
      <w:r w:rsidRPr="00872929">
        <w:rPr>
          <w:rFonts w:ascii="Arial" w:hAnsi="Arial" w:cs="Arial"/>
          <w:b/>
          <w:sz w:val="24"/>
          <w:szCs w:val="24"/>
        </w:rPr>
        <w:tab/>
      </w:r>
      <w:r w:rsidRPr="00872929">
        <w:rPr>
          <w:rFonts w:ascii="Arial" w:hAnsi="Arial" w:cs="Arial"/>
          <w:b/>
          <w:sz w:val="24"/>
          <w:szCs w:val="24"/>
        </w:rPr>
        <w:tab/>
      </w:r>
      <w:r w:rsidRPr="00872929">
        <w:rPr>
          <w:rFonts w:ascii="Arial" w:hAnsi="Arial" w:cs="Arial"/>
          <w:b/>
          <w:sz w:val="24"/>
          <w:szCs w:val="24"/>
        </w:rPr>
        <w:tab/>
      </w:r>
      <w:r w:rsidRPr="00872929">
        <w:rPr>
          <w:rFonts w:ascii="Arial" w:hAnsi="Arial" w:cs="Arial"/>
          <w:b/>
          <w:sz w:val="24"/>
          <w:szCs w:val="24"/>
        </w:rPr>
        <w:tab/>
      </w:r>
      <w:r w:rsidRPr="00872929">
        <w:rPr>
          <w:rFonts w:ascii="Arial" w:hAnsi="Arial" w:cs="Arial"/>
          <w:b/>
          <w:sz w:val="24"/>
          <w:szCs w:val="24"/>
        </w:rPr>
        <w:tab/>
      </w:r>
      <w:r w:rsidRPr="00872929">
        <w:rPr>
          <w:rFonts w:ascii="Arial" w:hAnsi="Arial" w:cs="Arial"/>
          <w:b/>
          <w:sz w:val="24"/>
          <w:szCs w:val="24"/>
        </w:rPr>
        <w:tab/>
      </w:r>
      <w:r w:rsidRPr="00872929">
        <w:rPr>
          <w:rFonts w:ascii="Arial" w:hAnsi="Arial" w:cs="Arial"/>
          <w:b/>
          <w:sz w:val="24"/>
          <w:szCs w:val="24"/>
        </w:rPr>
        <w:tab/>
      </w:r>
      <w:r w:rsidRPr="00872929">
        <w:rPr>
          <w:rFonts w:ascii="Arial" w:hAnsi="Arial" w:cs="Arial"/>
          <w:b/>
          <w:sz w:val="24"/>
          <w:szCs w:val="24"/>
        </w:rPr>
        <w:tab/>
      </w:r>
      <w:r w:rsidRPr="00872929">
        <w:rPr>
          <w:rFonts w:ascii="Arial" w:hAnsi="Arial" w:cs="Arial"/>
          <w:b/>
          <w:sz w:val="24"/>
          <w:szCs w:val="24"/>
        </w:rPr>
        <w:tab/>
      </w:r>
      <w:r w:rsidRPr="00872929">
        <w:rPr>
          <w:rFonts w:ascii="Arial" w:hAnsi="Arial" w:cs="Arial"/>
          <w:b/>
          <w:sz w:val="24"/>
          <w:szCs w:val="24"/>
        </w:rPr>
        <w:tab/>
        <w:t>/200</w:t>
      </w:r>
    </w:p>
    <w:p w:rsidR="0011606C" w:rsidRDefault="001160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Cijferberekening</w:t>
      </w:r>
    </w:p>
    <w:p w:rsidR="0011606C" w:rsidRPr="00872929" w:rsidRDefault="001160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……. (tota</w:t>
      </w:r>
      <w:r w:rsidR="00D07501">
        <w:rPr>
          <w:rFonts w:ascii="Arial" w:hAnsi="Arial" w:cs="Arial"/>
          <w:b/>
          <w:sz w:val="24"/>
          <w:szCs w:val="24"/>
        </w:rPr>
        <w:t>al aantal punten): 20 = ……. (</w:t>
      </w:r>
      <w:r>
        <w:rPr>
          <w:rFonts w:ascii="Arial" w:hAnsi="Arial" w:cs="Arial"/>
          <w:b/>
          <w:sz w:val="24"/>
          <w:szCs w:val="24"/>
        </w:rPr>
        <w:t>cijfer)</w:t>
      </w:r>
    </w:p>
    <w:sectPr w:rsidR="0011606C" w:rsidRPr="00872929" w:rsidSect="00C66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549E0"/>
    <w:multiLevelType w:val="hybridMultilevel"/>
    <w:tmpl w:val="618C970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96D02"/>
    <w:multiLevelType w:val="hybridMultilevel"/>
    <w:tmpl w:val="F8F0D4A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E5B2C"/>
    <w:multiLevelType w:val="hybridMultilevel"/>
    <w:tmpl w:val="FA96102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20CC9"/>
    <w:multiLevelType w:val="hybridMultilevel"/>
    <w:tmpl w:val="20A6DE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F4F8B"/>
    <w:multiLevelType w:val="hybridMultilevel"/>
    <w:tmpl w:val="EBB62B1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86A5E"/>
    <w:multiLevelType w:val="hybridMultilevel"/>
    <w:tmpl w:val="C0C034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A77FA"/>
    <w:multiLevelType w:val="hybridMultilevel"/>
    <w:tmpl w:val="A9465EFC"/>
    <w:lvl w:ilvl="0" w:tplc="215081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D157DE"/>
    <w:multiLevelType w:val="hybridMultilevel"/>
    <w:tmpl w:val="73E49568"/>
    <w:lvl w:ilvl="0" w:tplc="59C444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E524C"/>
    <w:multiLevelType w:val="hybridMultilevel"/>
    <w:tmpl w:val="200845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40451"/>
    <w:multiLevelType w:val="hybridMultilevel"/>
    <w:tmpl w:val="959E4B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B0D69"/>
    <w:multiLevelType w:val="hybridMultilevel"/>
    <w:tmpl w:val="F8F0D4A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A6273"/>
    <w:multiLevelType w:val="hybridMultilevel"/>
    <w:tmpl w:val="F1F6113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A54"/>
    <w:rsid w:val="00085F97"/>
    <w:rsid w:val="000B51BD"/>
    <w:rsid w:val="0011606C"/>
    <w:rsid w:val="00126E19"/>
    <w:rsid w:val="001A044D"/>
    <w:rsid w:val="001E15D0"/>
    <w:rsid w:val="00237A54"/>
    <w:rsid w:val="0024563C"/>
    <w:rsid w:val="002C6297"/>
    <w:rsid w:val="002F47F5"/>
    <w:rsid w:val="00377E2D"/>
    <w:rsid w:val="003B5143"/>
    <w:rsid w:val="003B631B"/>
    <w:rsid w:val="003C7987"/>
    <w:rsid w:val="004103B4"/>
    <w:rsid w:val="00452394"/>
    <w:rsid w:val="004A389F"/>
    <w:rsid w:val="00502802"/>
    <w:rsid w:val="00525139"/>
    <w:rsid w:val="005A1F86"/>
    <w:rsid w:val="005C3F51"/>
    <w:rsid w:val="005D1F6C"/>
    <w:rsid w:val="00611793"/>
    <w:rsid w:val="006343A0"/>
    <w:rsid w:val="00644B05"/>
    <w:rsid w:val="00664FD8"/>
    <w:rsid w:val="00675E53"/>
    <w:rsid w:val="0069462E"/>
    <w:rsid w:val="006F17F0"/>
    <w:rsid w:val="0075430C"/>
    <w:rsid w:val="00760EC4"/>
    <w:rsid w:val="007C0245"/>
    <w:rsid w:val="007E7348"/>
    <w:rsid w:val="00804D58"/>
    <w:rsid w:val="00826FDD"/>
    <w:rsid w:val="008518EE"/>
    <w:rsid w:val="008566BA"/>
    <w:rsid w:val="00872929"/>
    <w:rsid w:val="00887779"/>
    <w:rsid w:val="00891280"/>
    <w:rsid w:val="008B2DFD"/>
    <w:rsid w:val="008D3B3A"/>
    <w:rsid w:val="00911C7B"/>
    <w:rsid w:val="009F4FFC"/>
    <w:rsid w:val="00A33074"/>
    <w:rsid w:val="00AC1232"/>
    <w:rsid w:val="00AE4820"/>
    <w:rsid w:val="00BD11D1"/>
    <w:rsid w:val="00C56774"/>
    <w:rsid w:val="00C57AD7"/>
    <w:rsid w:val="00C66B46"/>
    <w:rsid w:val="00D07501"/>
    <w:rsid w:val="00D63C41"/>
    <w:rsid w:val="00D739D2"/>
    <w:rsid w:val="00D8020F"/>
    <w:rsid w:val="00D944C2"/>
    <w:rsid w:val="00DA35C1"/>
    <w:rsid w:val="00DA3849"/>
    <w:rsid w:val="00DD1F2F"/>
    <w:rsid w:val="00E40BAE"/>
    <w:rsid w:val="00F25D2C"/>
    <w:rsid w:val="00F46F27"/>
    <w:rsid w:val="00F6120C"/>
    <w:rsid w:val="00F76B7F"/>
    <w:rsid w:val="00FA18BA"/>
    <w:rsid w:val="00FC4372"/>
    <w:rsid w:val="00FE2C91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096D4-C5F8-43CD-874B-E681AFF8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6B46"/>
  </w:style>
  <w:style w:type="paragraph" w:styleId="Kop1">
    <w:name w:val="heading 1"/>
    <w:basedOn w:val="Standaard"/>
    <w:next w:val="Standaard"/>
    <w:link w:val="Kop1Char"/>
    <w:uiPriority w:val="9"/>
    <w:qFormat/>
    <w:rsid w:val="008566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566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566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15D0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A35C1"/>
    <w:rPr>
      <w:strike w:val="0"/>
      <w:dstrike w:val="0"/>
      <w:color w:val="428BCA"/>
      <w:u w:val="none"/>
      <w:effect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631B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8B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8566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566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566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z.net/aktuell/feuilleton/medien/unsere-muetter-unsere-vaeter/unsere-muetter-unsere-vaeter-im-zdf-die-geschichte-deutscher-albtraeume-1211519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878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Wal ICT</Company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Vollaard, Inge</dc:creator>
  <cp:keywords/>
  <dc:description/>
  <cp:lastModifiedBy>Joyce</cp:lastModifiedBy>
  <cp:revision>73</cp:revision>
  <cp:lastPrinted>2017-04-12T08:50:00Z</cp:lastPrinted>
  <dcterms:created xsi:type="dcterms:W3CDTF">2017-04-10T08:15:00Z</dcterms:created>
  <dcterms:modified xsi:type="dcterms:W3CDTF">2018-12-02T15:45:00Z</dcterms:modified>
</cp:coreProperties>
</file>