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44978" w14:textId="4FA50B7B" w:rsidR="001E27BB" w:rsidRDefault="009D5AA6" w:rsidP="003F4FF6">
      <w:pPr>
        <w:pStyle w:val="Geenafstand"/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Tijdlijn Tweede Wereldoorlog – 3VWO</w:t>
      </w:r>
    </w:p>
    <w:p w14:paraId="38D287A1" w14:textId="77777777" w:rsidR="009D5AA6" w:rsidRPr="009D5AA6" w:rsidRDefault="009D5AA6" w:rsidP="003F4FF6">
      <w:pPr>
        <w:pStyle w:val="Geenafstand"/>
        <w:ind w:firstLine="0"/>
        <w:jc w:val="left"/>
        <w:rPr>
          <w:rFonts w:ascii="Arial" w:hAnsi="Arial" w:cs="Arial"/>
          <w:b/>
          <w:sz w:val="24"/>
          <w:szCs w:val="24"/>
        </w:rPr>
      </w:pPr>
    </w:p>
    <w:p w14:paraId="2967C1D1" w14:textId="6D74D62D" w:rsidR="00B81A47" w:rsidRPr="009D5AA6" w:rsidRDefault="00B81A47" w:rsidP="003F4FF6">
      <w:pPr>
        <w:pStyle w:val="Geenafstand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9D5AA6">
        <w:rPr>
          <w:rFonts w:ascii="Arial" w:hAnsi="Arial" w:cs="Arial"/>
          <w:b/>
          <w:sz w:val="24"/>
          <w:szCs w:val="24"/>
        </w:rPr>
        <w:t>Doel</w:t>
      </w:r>
      <w:r w:rsidR="009D5AA6">
        <w:rPr>
          <w:rFonts w:ascii="Arial" w:hAnsi="Arial" w:cs="Arial"/>
          <w:b/>
          <w:sz w:val="24"/>
          <w:szCs w:val="24"/>
        </w:rPr>
        <w:t>en</w:t>
      </w:r>
      <w:r w:rsidRPr="009D5AA6">
        <w:rPr>
          <w:rFonts w:ascii="Arial" w:hAnsi="Arial" w:cs="Arial"/>
          <w:b/>
          <w:sz w:val="24"/>
          <w:szCs w:val="24"/>
        </w:rPr>
        <w:t xml:space="preserve"> van de opdracht</w:t>
      </w:r>
    </w:p>
    <w:p w14:paraId="77F7C982" w14:textId="5E9599B3" w:rsidR="00B81A47" w:rsidRDefault="00B81A47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  <w:r w:rsidRPr="009D5AA6">
        <w:rPr>
          <w:rFonts w:ascii="Arial" w:hAnsi="Arial" w:cs="Arial"/>
          <w:sz w:val="24"/>
          <w:szCs w:val="24"/>
        </w:rPr>
        <w:t>Deze opdracht heeft twee doelen. Ten eerste leren jullie gebeurtenissen uit de Tweede Wereldoorlog op een rij te zetten en een beeld te vormen van het verlo</w:t>
      </w:r>
      <w:r w:rsidR="00DB6B41">
        <w:rPr>
          <w:rFonts w:ascii="Arial" w:hAnsi="Arial" w:cs="Arial"/>
          <w:sz w:val="24"/>
          <w:szCs w:val="24"/>
        </w:rPr>
        <w:t>op van de oorlog. Ten tweede oefene</w:t>
      </w:r>
      <w:r w:rsidRPr="009D5AA6">
        <w:rPr>
          <w:rFonts w:ascii="Arial" w:hAnsi="Arial" w:cs="Arial"/>
          <w:sz w:val="24"/>
          <w:szCs w:val="24"/>
        </w:rPr>
        <w:t xml:space="preserve">n jullie met het beoordelen en afwegen van het belang van gebeurtenissen in de oorlog. </w:t>
      </w:r>
    </w:p>
    <w:p w14:paraId="09B64B33" w14:textId="77777777" w:rsidR="009D5AA6" w:rsidRPr="009D5AA6" w:rsidRDefault="009D5AA6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</w:p>
    <w:p w14:paraId="78FF7A1A" w14:textId="0F20F094" w:rsidR="00B81A47" w:rsidRPr="009D5AA6" w:rsidRDefault="00B81A47" w:rsidP="003F4FF6">
      <w:pPr>
        <w:pStyle w:val="Geenafstand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9D5AA6">
        <w:rPr>
          <w:rFonts w:ascii="Arial" w:hAnsi="Arial" w:cs="Arial"/>
          <w:b/>
          <w:sz w:val="24"/>
          <w:szCs w:val="24"/>
        </w:rPr>
        <w:t>Instructie</w:t>
      </w:r>
    </w:p>
    <w:p w14:paraId="12B0BA73" w14:textId="39785F97" w:rsidR="00B81A47" w:rsidRPr="009D5AA6" w:rsidRDefault="008B59E0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  <w:r w:rsidRPr="009D5AA6">
        <w:rPr>
          <w:rFonts w:ascii="Arial" w:hAnsi="Arial" w:cs="Arial"/>
          <w:sz w:val="24"/>
          <w:szCs w:val="24"/>
        </w:rPr>
        <w:t>J</w:t>
      </w:r>
      <w:r w:rsidR="009D5AA6">
        <w:rPr>
          <w:rFonts w:ascii="Arial" w:hAnsi="Arial" w:cs="Arial"/>
          <w:sz w:val="24"/>
          <w:szCs w:val="24"/>
        </w:rPr>
        <w:t>ullie werk</w:t>
      </w:r>
      <w:r w:rsidR="00DB6B41">
        <w:rPr>
          <w:rFonts w:ascii="Arial" w:hAnsi="Arial" w:cs="Arial"/>
          <w:sz w:val="24"/>
          <w:szCs w:val="24"/>
        </w:rPr>
        <w:t>en</w:t>
      </w:r>
      <w:r w:rsidR="009D5AA6">
        <w:rPr>
          <w:rFonts w:ascii="Arial" w:hAnsi="Arial" w:cs="Arial"/>
          <w:sz w:val="24"/>
          <w:szCs w:val="24"/>
        </w:rPr>
        <w:t xml:space="preserve"> in tweetallen en leveren de o</w:t>
      </w:r>
      <w:r w:rsidRPr="009D5AA6">
        <w:rPr>
          <w:rFonts w:ascii="Arial" w:hAnsi="Arial" w:cs="Arial"/>
          <w:sz w:val="24"/>
          <w:szCs w:val="24"/>
        </w:rPr>
        <w:t>pdracht gezamenlijk in</w:t>
      </w:r>
      <w:r w:rsidR="005B087A" w:rsidRPr="009D5AA6">
        <w:rPr>
          <w:rFonts w:ascii="Arial" w:hAnsi="Arial" w:cs="Arial"/>
          <w:sz w:val="24"/>
          <w:szCs w:val="24"/>
        </w:rPr>
        <w:t>.</w:t>
      </w:r>
      <w:r w:rsidRPr="009D5AA6">
        <w:rPr>
          <w:rFonts w:ascii="Arial" w:hAnsi="Arial" w:cs="Arial"/>
          <w:sz w:val="24"/>
          <w:szCs w:val="24"/>
        </w:rPr>
        <w:t xml:space="preserve"> </w:t>
      </w:r>
      <w:r w:rsidR="00B81A47" w:rsidRPr="009D5AA6">
        <w:rPr>
          <w:rFonts w:ascii="Arial" w:hAnsi="Arial" w:cs="Arial"/>
          <w:sz w:val="24"/>
          <w:szCs w:val="24"/>
        </w:rPr>
        <w:t xml:space="preserve">Hieronder staat een lijst met gebeurtenissen. </w:t>
      </w:r>
      <w:r w:rsidR="009D5AA6">
        <w:rPr>
          <w:rFonts w:ascii="Arial" w:hAnsi="Arial" w:cs="Arial"/>
          <w:sz w:val="24"/>
          <w:szCs w:val="24"/>
        </w:rPr>
        <w:t>Maak met gebruik van de gebeurtenissen een tijdlijn, zodat het verloop van de Tweede Wereldoorlog duidelijk wordt</w:t>
      </w:r>
      <w:r w:rsidR="00B81A47" w:rsidRPr="009D5AA6">
        <w:rPr>
          <w:rFonts w:ascii="Arial" w:hAnsi="Arial" w:cs="Arial"/>
          <w:sz w:val="24"/>
          <w:szCs w:val="24"/>
        </w:rPr>
        <w:t>.</w:t>
      </w:r>
    </w:p>
    <w:p w14:paraId="30298F20" w14:textId="456497CA" w:rsidR="00B81A47" w:rsidRDefault="00B81A47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</w:p>
    <w:p w14:paraId="71D91D0C" w14:textId="754DD39B" w:rsidR="003F4FF6" w:rsidRDefault="003F4FF6" w:rsidP="003F4FF6">
      <w:pPr>
        <w:pStyle w:val="Geenafstand"/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Benodigdheden</w:t>
      </w:r>
    </w:p>
    <w:p w14:paraId="757AE9C6" w14:textId="07675A0D" w:rsidR="003F4FF6" w:rsidRDefault="003F4FF6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tijdlijn:</w:t>
      </w:r>
    </w:p>
    <w:p w14:paraId="6F4CEDDB" w14:textId="5118EDA0" w:rsidR="003F4FF6" w:rsidRDefault="003F4FF6" w:rsidP="003F4FF6">
      <w:pPr>
        <w:pStyle w:val="Geenafstand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Papier</w:t>
      </w:r>
    </w:p>
    <w:p w14:paraId="6DF0D165" w14:textId="3913E8F4" w:rsidR="003F4FF6" w:rsidRDefault="003F4FF6" w:rsidP="003F4FF6">
      <w:pPr>
        <w:pStyle w:val="Geenafstand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F034E5">
        <w:rPr>
          <w:rFonts w:ascii="Arial" w:hAnsi="Arial" w:cs="Arial"/>
          <w:sz w:val="24"/>
          <w:szCs w:val="24"/>
        </w:rPr>
        <w:t>ini</w:t>
      </w:r>
      <w:r>
        <w:rPr>
          <w:rFonts w:ascii="Arial" w:hAnsi="Arial" w:cs="Arial"/>
          <w:sz w:val="24"/>
          <w:szCs w:val="24"/>
        </w:rPr>
        <w:t>aal</w:t>
      </w:r>
    </w:p>
    <w:p w14:paraId="225E7AE2" w14:textId="16204B3F" w:rsidR="003F4FF6" w:rsidRDefault="003F4FF6" w:rsidP="00F034E5">
      <w:pPr>
        <w:pStyle w:val="Geenafstand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Potlood</w:t>
      </w:r>
    </w:p>
    <w:p w14:paraId="4BDC9C00" w14:textId="2BB51F6B" w:rsidR="00F034E5" w:rsidRPr="00F034E5" w:rsidRDefault="00F034E5" w:rsidP="00F034E5">
      <w:pPr>
        <w:pStyle w:val="Geenafstand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Kleurpotloden of stiften</w:t>
      </w:r>
    </w:p>
    <w:p w14:paraId="5E24519C" w14:textId="01E8563F" w:rsidR="003F4FF6" w:rsidRDefault="003F4FF6" w:rsidP="003F4FF6">
      <w:pPr>
        <w:pStyle w:val="Geenafstand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Lesboek of iPad/mobiel om informatie op te zoeken</w:t>
      </w:r>
    </w:p>
    <w:p w14:paraId="22F667C9" w14:textId="77777777" w:rsidR="003F4FF6" w:rsidRDefault="003F4FF6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</w:p>
    <w:p w14:paraId="61F8534C" w14:textId="0EA07D2E" w:rsidR="003F4FF6" w:rsidRDefault="003F4FF6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begeleidend schrijven:</w:t>
      </w:r>
    </w:p>
    <w:p w14:paraId="325BAC28" w14:textId="49416EF3" w:rsidR="003F4FF6" w:rsidRDefault="003F4FF6" w:rsidP="003F4FF6">
      <w:pPr>
        <w:pStyle w:val="Geenafstand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 lijntjespapier om keuzes op te schrijven.</w:t>
      </w:r>
    </w:p>
    <w:p w14:paraId="6FF36515" w14:textId="6779D57B" w:rsidR="00F034E5" w:rsidRPr="003F4FF6" w:rsidRDefault="00F034E5" w:rsidP="003F4FF6">
      <w:pPr>
        <w:pStyle w:val="Geenafstand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</w:t>
      </w:r>
    </w:p>
    <w:p w14:paraId="313C3F16" w14:textId="77777777" w:rsidR="003F4FF6" w:rsidRPr="009D5AA6" w:rsidRDefault="003F4FF6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</w:p>
    <w:p w14:paraId="39C0F692" w14:textId="14625031" w:rsidR="003F4FF6" w:rsidRPr="00DB6B41" w:rsidRDefault="00B81A47" w:rsidP="003F4FF6">
      <w:pPr>
        <w:pStyle w:val="Geenafstand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9D5AA6">
        <w:rPr>
          <w:rFonts w:ascii="Arial" w:hAnsi="Arial" w:cs="Arial"/>
          <w:b/>
          <w:sz w:val="24"/>
          <w:szCs w:val="24"/>
        </w:rPr>
        <w:t>De gebeurtenissen</w:t>
      </w:r>
    </w:p>
    <w:p w14:paraId="40985253" w14:textId="7C72ED34" w:rsidR="00B81A47" w:rsidRPr="009D5AA6" w:rsidRDefault="003F4FF6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Plaats de twee onderstaande gebeurtenissen in j</w:t>
      </w:r>
      <w:r w:rsidR="00DB6B41">
        <w:rPr>
          <w:rFonts w:ascii="Arial" w:hAnsi="Arial" w:cs="Arial"/>
          <w:sz w:val="24"/>
          <w:szCs w:val="24"/>
        </w:rPr>
        <w:t>ulli</w:t>
      </w:r>
      <w:r>
        <w:rPr>
          <w:rFonts w:ascii="Arial" w:hAnsi="Arial" w:cs="Arial"/>
          <w:sz w:val="24"/>
          <w:szCs w:val="24"/>
        </w:rPr>
        <w:t>e tijdlijn.</w:t>
      </w:r>
    </w:p>
    <w:p w14:paraId="39A85E4D" w14:textId="18DAF234" w:rsidR="00B81A47" w:rsidRPr="009D5AA6" w:rsidRDefault="00B81A47" w:rsidP="003F4FF6">
      <w:pPr>
        <w:pStyle w:val="Geenafstand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9D5AA6">
        <w:rPr>
          <w:rFonts w:ascii="Arial" w:hAnsi="Arial" w:cs="Arial"/>
          <w:sz w:val="24"/>
          <w:szCs w:val="24"/>
        </w:rPr>
        <w:t xml:space="preserve">Pearl </w:t>
      </w:r>
      <w:proofErr w:type="spellStart"/>
      <w:r w:rsidRPr="009D5AA6">
        <w:rPr>
          <w:rFonts w:ascii="Arial" w:hAnsi="Arial" w:cs="Arial"/>
          <w:sz w:val="24"/>
          <w:szCs w:val="24"/>
        </w:rPr>
        <w:t>Ha</w:t>
      </w:r>
      <w:r w:rsidR="00DB6B41">
        <w:rPr>
          <w:rFonts w:ascii="Arial" w:hAnsi="Arial" w:cs="Arial"/>
          <w:sz w:val="24"/>
          <w:szCs w:val="24"/>
        </w:rPr>
        <w:t>r</w:t>
      </w:r>
      <w:r w:rsidRPr="009D5AA6">
        <w:rPr>
          <w:rFonts w:ascii="Arial" w:hAnsi="Arial" w:cs="Arial"/>
          <w:sz w:val="24"/>
          <w:szCs w:val="24"/>
        </w:rPr>
        <w:t>bor</w:t>
      </w:r>
      <w:proofErr w:type="spellEnd"/>
    </w:p>
    <w:p w14:paraId="15967DC0" w14:textId="2EAC9AAF" w:rsidR="00B81A47" w:rsidRPr="009D5AA6" w:rsidRDefault="00B81A47" w:rsidP="003F4FF6">
      <w:pPr>
        <w:pStyle w:val="Geenafstand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9D5AA6">
        <w:rPr>
          <w:rFonts w:ascii="Arial" w:hAnsi="Arial" w:cs="Arial"/>
          <w:sz w:val="24"/>
          <w:szCs w:val="24"/>
        </w:rPr>
        <w:t>Invasie van Polen</w:t>
      </w:r>
    </w:p>
    <w:p w14:paraId="6C20D5AA" w14:textId="77777777" w:rsidR="003F4FF6" w:rsidRDefault="003F4FF6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</w:p>
    <w:p w14:paraId="66FA37EB" w14:textId="35D661CE" w:rsidR="00F034E5" w:rsidRDefault="003F4FF6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DB6B41">
        <w:rPr>
          <w:rFonts w:ascii="Arial" w:hAnsi="Arial" w:cs="Arial"/>
          <w:sz w:val="24"/>
          <w:szCs w:val="24"/>
        </w:rPr>
        <w:t>Uit elk paar kiezen jullie</w:t>
      </w:r>
      <w:r w:rsidRPr="009D5AA6">
        <w:rPr>
          <w:rFonts w:ascii="Arial" w:hAnsi="Arial" w:cs="Arial"/>
          <w:sz w:val="24"/>
          <w:szCs w:val="24"/>
        </w:rPr>
        <w:t xml:space="preserve"> </w:t>
      </w:r>
      <w:r w:rsidRPr="009D5AA6">
        <w:rPr>
          <w:rFonts w:ascii="Arial" w:hAnsi="Arial" w:cs="Arial"/>
          <w:b/>
          <w:sz w:val="24"/>
          <w:szCs w:val="24"/>
        </w:rPr>
        <w:t>één</w:t>
      </w:r>
      <w:r w:rsidRPr="009D5AA6">
        <w:rPr>
          <w:rFonts w:ascii="Arial" w:hAnsi="Arial" w:cs="Arial"/>
          <w:sz w:val="24"/>
          <w:szCs w:val="24"/>
        </w:rPr>
        <w:t xml:space="preserve"> gebeurtenis om op de tijdlijn te plaatsen.</w:t>
      </w:r>
      <w:r w:rsidR="00DB6B41">
        <w:rPr>
          <w:rFonts w:ascii="Arial" w:hAnsi="Arial" w:cs="Arial"/>
          <w:sz w:val="24"/>
          <w:szCs w:val="24"/>
        </w:rPr>
        <w:t xml:space="preserve"> Bedenk goed welke gebeurtenis belangrijk is geweest voor het verloop van de oorlog.</w:t>
      </w:r>
      <w:r>
        <w:rPr>
          <w:rFonts w:ascii="Arial" w:hAnsi="Arial" w:cs="Arial"/>
          <w:sz w:val="24"/>
          <w:szCs w:val="24"/>
        </w:rPr>
        <w:t xml:space="preserve"> Beschrijf per gebeurtenis kort wat er gebeurde.</w:t>
      </w:r>
      <w:r w:rsidR="00F034E5">
        <w:rPr>
          <w:rFonts w:ascii="Arial" w:hAnsi="Arial" w:cs="Arial"/>
          <w:sz w:val="24"/>
          <w:szCs w:val="24"/>
        </w:rPr>
        <w:t xml:space="preserve"> Dat mag in de tijdlijn.</w:t>
      </w:r>
    </w:p>
    <w:p w14:paraId="6002EE22" w14:textId="77777777" w:rsidR="00DB6B41" w:rsidRDefault="00DB6B41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</w:p>
    <w:p w14:paraId="2EB70172" w14:textId="406ED521" w:rsidR="00B81A47" w:rsidRDefault="00F034E5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Licht</w:t>
      </w:r>
      <w:r w:rsidR="003F4FF6">
        <w:rPr>
          <w:rFonts w:ascii="Arial" w:hAnsi="Arial" w:cs="Arial"/>
          <w:sz w:val="24"/>
          <w:szCs w:val="24"/>
        </w:rPr>
        <w:t xml:space="preserve"> in een extra document</w:t>
      </w:r>
      <w:r>
        <w:rPr>
          <w:rFonts w:ascii="Arial" w:hAnsi="Arial" w:cs="Arial"/>
          <w:sz w:val="24"/>
          <w:szCs w:val="24"/>
        </w:rPr>
        <w:t xml:space="preserve"> (‘Begeleidend schrijven’)</w:t>
      </w:r>
      <w:r w:rsidR="003F4FF6">
        <w:rPr>
          <w:rFonts w:ascii="Arial" w:hAnsi="Arial" w:cs="Arial"/>
          <w:sz w:val="24"/>
          <w:szCs w:val="24"/>
        </w:rPr>
        <w:t xml:space="preserve"> per keuze</w:t>
      </w:r>
      <w:r>
        <w:rPr>
          <w:rFonts w:ascii="Arial" w:hAnsi="Arial" w:cs="Arial"/>
          <w:sz w:val="24"/>
          <w:szCs w:val="24"/>
        </w:rPr>
        <w:t xml:space="preserve"> toe,</w:t>
      </w:r>
      <w:r w:rsidR="003F4FF6">
        <w:rPr>
          <w:rFonts w:ascii="Arial" w:hAnsi="Arial" w:cs="Arial"/>
          <w:sz w:val="24"/>
          <w:szCs w:val="24"/>
        </w:rPr>
        <w:t xml:space="preserve"> waarom j</w:t>
      </w:r>
      <w:r w:rsidR="00DB6B41">
        <w:rPr>
          <w:rFonts w:ascii="Arial" w:hAnsi="Arial" w:cs="Arial"/>
          <w:sz w:val="24"/>
          <w:szCs w:val="24"/>
        </w:rPr>
        <w:t>ulli</w:t>
      </w:r>
      <w:r w:rsidR="003F4FF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de ene</w:t>
      </w:r>
      <w:r w:rsidR="003F4FF6">
        <w:rPr>
          <w:rFonts w:ascii="Arial" w:hAnsi="Arial" w:cs="Arial"/>
          <w:sz w:val="24"/>
          <w:szCs w:val="24"/>
        </w:rPr>
        <w:t xml:space="preserve"> gebeurtenis wel</w:t>
      </w:r>
      <w:r w:rsidR="00DB6B41">
        <w:rPr>
          <w:rFonts w:ascii="Arial" w:hAnsi="Arial" w:cs="Arial"/>
          <w:sz w:val="24"/>
          <w:szCs w:val="24"/>
        </w:rPr>
        <w:t xml:space="preserve"> en de andere niet hebben</w:t>
      </w:r>
      <w:r w:rsidR="003F4FF6">
        <w:rPr>
          <w:rFonts w:ascii="Arial" w:hAnsi="Arial" w:cs="Arial"/>
          <w:sz w:val="24"/>
          <w:szCs w:val="24"/>
        </w:rPr>
        <w:t xml:space="preserve"> genomen</w:t>
      </w:r>
      <w:r w:rsidR="003F4FF6" w:rsidRPr="009D5AA6">
        <w:rPr>
          <w:rFonts w:ascii="Arial" w:hAnsi="Arial" w:cs="Arial"/>
          <w:sz w:val="24"/>
          <w:szCs w:val="24"/>
        </w:rPr>
        <w:t>.</w:t>
      </w:r>
    </w:p>
    <w:p w14:paraId="55B0C36B" w14:textId="77777777" w:rsidR="003F4FF6" w:rsidRDefault="003F4FF6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F034E5" w14:paraId="67F48759" w14:textId="77777777" w:rsidTr="005734E5">
        <w:tc>
          <w:tcPr>
            <w:tcW w:w="9062" w:type="dxa"/>
            <w:gridSpan w:val="3"/>
          </w:tcPr>
          <w:p w14:paraId="28B5F7EA" w14:textId="3C9A5D8B" w:rsidR="00F034E5" w:rsidRDefault="00F034E5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FF6">
              <w:rPr>
                <w:rFonts w:ascii="Arial" w:hAnsi="Arial" w:cs="Arial"/>
                <w:b/>
                <w:sz w:val="24"/>
                <w:szCs w:val="24"/>
              </w:rPr>
              <w:t>Lijst met gebeurtenissen</w:t>
            </w:r>
          </w:p>
        </w:tc>
      </w:tr>
      <w:tr w:rsidR="00F034E5" w14:paraId="2679D204" w14:textId="77777777" w:rsidTr="00F034E5">
        <w:tc>
          <w:tcPr>
            <w:tcW w:w="562" w:type="dxa"/>
          </w:tcPr>
          <w:p w14:paraId="1C506055" w14:textId="64B06FF4" w:rsidR="00F034E5" w:rsidRPr="009D5AA6" w:rsidRDefault="00F034E5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</w:tc>
        <w:tc>
          <w:tcPr>
            <w:tcW w:w="4111" w:type="dxa"/>
          </w:tcPr>
          <w:p w14:paraId="11BC9064" w14:textId="18591BFC" w:rsidR="00F034E5" w:rsidRPr="009D5AA6" w:rsidRDefault="00DB6B41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</w:t>
            </w:r>
            <w:r w:rsidR="00F034E5" w:rsidRPr="009D5AA6">
              <w:rPr>
                <w:rFonts w:ascii="Arial" w:hAnsi="Arial" w:cs="Arial"/>
                <w:sz w:val="24"/>
                <w:szCs w:val="24"/>
              </w:rPr>
              <w:t>Molotov-Ribbentroppact</w:t>
            </w:r>
          </w:p>
        </w:tc>
        <w:tc>
          <w:tcPr>
            <w:tcW w:w="4389" w:type="dxa"/>
          </w:tcPr>
          <w:p w14:paraId="09FC1337" w14:textId="3F576F64" w:rsidR="00F034E5" w:rsidRPr="009D5AA6" w:rsidRDefault="00DB6B41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="00F034E5" w:rsidRPr="009D5AA6">
              <w:rPr>
                <w:rFonts w:ascii="Arial" w:hAnsi="Arial" w:cs="Arial"/>
                <w:sz w:val="24"/>
                <w:szCs w:val="24"/>
              </w:rPr>
              <w:t>Anschluss</w:t>
            </w:r>
          </w:p>
        </w:tc>
      </w:tr>
      <w:tr w:rsidR="00F034E5" w14:paraId="1F0D7E51" w14:textId="77777777" w:rsidTr="00F034E5">
        <w:tc>
          <w:tcPr>
            <w:tcW w:w="562" w:type="dxa"/>
          </w:tcPr>
          <w:p w14:paraId="70183502" w14:textId="76AFE22B" w:rsidR="00F034E5" w:rsidRPr="009D5AA6" w:rsidRDefault="00F034E5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4111" w:type="dxa"/>
          </w:tcPr>
          <w:p w14:paraId="2AF95C24" w14:textId="2D933F0E" w:rsidR="00F034E5" w:rsidRDefault="00DB6B41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</w:t>
            </w:r>
            <w:r w:rsidR="00F034E5" w:rsidRPr="009D5AA6">
              <w:rPr>
                <w:rFonts w:ascii="Arial" w:hAnsi="Arial" w:cs="Arial"/>
                <w:sz w:val="24"/>
                <w:szCs w:val="24"/>
              </w:rPr>
              <w:t>Bloedbad van Nanking</w:t>
            </w:r>
          </w:p>
        </w:tc>
        <w:tc>
          <w:tcPr>
            <w:tcW w:w="4389" w:type="dxa"/>
          </w:tcPr>
          <w:p w14:paraId="3B509FC1" w14:textId="0B3BE8E5" w:rsidR="00F034E5" w:rsidRDefault="00DB6B41" w:rsidP="00DB6B41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b</w:t>
            </w:r>
            <w:r w:rsidR="00F034E5">
              <w:rPr>
                <w:rFonts w:ascii="Arial" w:hAnsi="Arial" w:cs="Arial"/>
                <w:sz w:val="24"/>
                <w:szCs w:val="24"/>
              </w:rPr>
              <w:t xml:space="preserve">ombardement </w:t>
            </w:r>
            <w:r w:rsidR="00F034E5" w:rsidRPr="009D5AA6">
              <w:rPr>
                <w:rFonts w:ascii="Arial" w:hAnsi="Arial" w:cs="Arial"/>
                <w:sz w:val="24"/>
                <w:szCs w:val="24"/>
              </w:rPr>
              <w:t xml:space="preserve">op Tokyo (Operatie </w:t>
            </w:r>
            <w:r>
              <w:rPr>
                <w:rFonts w:ascii="Arial" w:hAnsi="Arial" w:cs="Arial"/>
                <w:sz w:val="24"/>
                <w:szCs w:val="24"/>
              </w:rPr>
              <w:t>‘</w:t>
            </w:r>
            <w:proofErr w:type="spellStart"/>
            <w:r w:rsidR="00F034E5" w:rsidRPr="009D5AA6">
              <w:rPr>
                <w:rFonts w:ascii="Arial" w:hAnsi="Arial" w:cs="Arial"/>
                <w:sz w:val="24"/>
                <w:szCs w:val="24"/>
              </w:rPr>
              <w:t>Meetinghouse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="00F034E5" w:rsidRPr="009D5A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034E5" w14:paraId="01370B94" w14:textId="77777777" w:rsidTr="00F034E5">
        <w:tc>
          <w:tcPr>
            <w:tcW w:w="562" w:type="dxa"/>
          </w:tcPr>
          <w:p w14:paraId="51B28059" w14:textId="54847651" w:rsidR="00F034E5" w:rsidRPr="009D5AA6" w:rsidRDefault="00F034E5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</w:tc>
        <w:tc>
          <w:tcPr>
            <w:tcW w:w="4111" w:type="dxa"/>
          </w:tcPr>
          <w:p w14:paraId="63B39CAD" w14:textId="04E6D1E2" w:rsidR="00F034E5" w:rsidRDefault="00DB6B41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F034E5" w:rsidRPr="009D5AA6">
              <w:rPr>
                <w:rFonts w:ascii="Arial" w:hAnsi="Arial" w:cs="Arial"/>
                <w:sz w:val="24"/>
                <w:szCs w:val="24"/>
              </w:rPr>
              <w:t>Slag om Stalingrad</w:t>
            </w:r>
          </w:p>
        </w:tc>
        <w:tc>
          <w:tcPr>
            <w:tcW w:w="4389" w:type="dxa"/>
          </w:tcPr>
          <w:p w14:paraId="7C8E7BF9" w14:textId="068001C7" w:rsidR="00F034E5" w:rsidRDefault="00DB6B41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F034E5" w:rsidRPr="009D5AA6">
              <w:rPr>
                <w:rFonts w:ascii="Arial" w:hAnsi="Arial" w:cs="Arial"/>
                <w:sz w:val="24"/>
                <w:szCs w:val="24"/>
              </w:rPr>
              <w:t xml:space="preserve">Slag bij </w:t>
            </w:r>
            <w:proofErr w:type="spellStart"/>
            <w:r w:rsidR="00F034E5" w:rsidRPr="009D5AA6">
              <w:rPr>
                <w:rFonts w:ascii="Arial" w:hAnsi="Arial" w:cs="Arial"/>
                <w:sz w:val="24"/>
                <w:szCs w:val="24"/>
              </w:rPr>
              <w:t>Midway</w:t>
            </w:r>
            <w:proofErr w:type="spellEnd"/>
          </w:p>
        </w:tc>
      </w:tr>
      <w:tr w:rsidR="00F034E5" w14:paraId="6139F162" w14:textId="77777777" w:rsidTr="00F034E5">
        <w:tc>
          <w:tcPr>
            <w:tcW w:w="562" w:type="dxa"/>
          </w:tcPr>
          <w:p w14:paraId="45155161" w14:textId="78BBF470" w:rsidR="00F034E5" w:rsidRPr="009D5AA6" w:rsidRDefault="00F034E5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</w:tc>
        <w:tc>
          <w:tcPr>
            <w:tcW w:w="4111" w:type="dxa"/>
          </w:tcPr>
          <w:p w14:paraId="37C3D3A7" w14:textId="47F2B4F7" w:rsidR="00F034E5" w:rsidRDefault="00F034E5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5AA6">
              <w:rPr>
                <w:rFonts w:ascii="Arial" w:hAnsi="Arial" w:cs="Arial"/>
                <w:sz w:val="24"/>
                <w:szCs w:val="24"/>
              </w:rPr>
              <w:t>D-Day</w:t>
            </w:r>
            <w:r w:rsidRPr="009D5AA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14:paraId="6E9B91EC" w14:textId="4815C6FF" w:rsidR="00F034E5" w:rsidRDefault="00DB6B41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F034E5" w:rsidRPr="009D5AA6">
              <w:rPr>
                <w:rFonts w:ascii="Arial" w:hAnsi="Arial" w:cs="Arial"/>
                <w:sz w:val="24"/>
                <w:szCs w:val="24"/>
              </w:rPr>
              <w:t xml:space="preserve">Slag om </w:t>
            </w:r>
            <w:proofErr w:type="spellStart"/>
            <w:r w:rsidR="00F034E5" w:rsidRPr="009D5AA6">
              <w:rPr>
                <w:rFonts w:ascii="Arial" w:hAnsi="Arial" w:cs="Arial"/>
                <w:sz w:val="24"/>
                <w:szCs w:val="24"/>
              </w:rPr>
              <w:t>Koersk</w:t>
            </w:r>
            <w:proofErr w:type="spellEnd"/>
          </w:p>
        </w:tc>
      </w:tr>
      <w:tr w:rsidR="00F034E5" w14:paraId="5090F0ED" w14:textId="77777777" w:rsidTr="00F034E5">
        <w:tc>
          <w:tcPr>
            <w:tcW w:w="562" w:type="dxa"/>
          </w:tcPr>
          <w:p w14:paraId="6EE5196F" w14:textId="5D9D65EC" w:rsidR="00F034E5" w:rsidRPr="009D5AA6" w:rsidRDefault="00F034E5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</w:tc>
        <w:tc>
          <w:tcPr>
            <w:tcW w:w="4111" w:type="dxa"/>
          </w:tcPr>
          <w:p w14:paraId="06EE371D" w14:textId="260E7DC1" w:rsidR="00F034E5" w:rsidRDefault="00DB6B41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F034E5" w:rsidRPr="009D5AA6">
              <w:rPr>
                <w:rFonts w:ascii="Arial" w:hAnsi="Arial" w:cs="Arial"/>
                <w:sz w:val="24"/>
                <w:szCs w:val="24"/>
              </w:rPr>
              <w:t>Slag om Berlijn</w:t>
            </w:r>
          </w:p>
        </w:tc>
        <w:tc>
          <w:tcPr>
            <w:tcW w:w="4389" w:type="dxa"/>
          </w:tcPr>
          <w:p w14:paraId="7BC50655" w14:textId="742B9C3D" w:rsidR="00F034E5" w:rsidRDefault="00DB6B41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F034E5" w:rsidRPr="009D5AA6">
              <w:rPr>
                <w:rFonts w:ascii="Arial" w:hAnsi="Arial" w:cs="Arial"/>
                <w:sz w:val="24"/>
                <w:szCs w:val="24"/>
              </w:rPr>
              <w:t>Atoombommen op Hiroshima en Nagasaki</w:t>
            </w:r>
          </w:p>
        </w:tc>
      </w:tr>
      <w:tr w:rsidR="00F034E5" w14:paraId="4E8014B7" w14:textId="77777777" w:rsidTr="00F034E5">
        <w:tc>
          <w:tcPr>
            <w:tcW w:w="562" w:type="dxa"/>
          </w:tcPr>
          <w:p w14:paraId="35E217D4" w14:textId="7A5BE4AD" w:rsidR="00F034E5" w:rsidRPr="009D5AA6" w:rsidRDefault="00F034E5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VI.</w:t>
            </w:r>
          </w:p>
        </w:tc>
        <w:tc>
          <w:tcPr>
            <w:tcW w:w="4111" w:type="dxa"/>
          </w:tcPr>
          <w:p w14:paraId="63778C49" w14:textId="16877F4A" w:rsidR="00F034E5" w:rsidRDefault="00F034E5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5AA6">
              <w:rPr>
                <w:rFonts w:ascii="Arial" w:hAnsi="Arial" w:cs="Arial"/>
                <w:sz w:val="24"/>
                <w:szCs w:val="24"/>
              </w:rPr>
              <w:t xml:space="preserve">Operatie </w:t>
            </w:r>
            <w:r w:rsidR="00DB6B41">
              <w:rPr>
                <w:rFonts w:ascii="Arial" w:hAnsi="Arial" w:cs="Arial"/>
                <w:sz w:val="24"/>
                <w:szCs w:val="24"/>
              </w:rPr>
              <w:t>‘</w:t>
            </w:r>
            <w:r w:rsidRPr="009D5AA6">
              <w:rPr>
                <w:rFonts w:ascii="Arial" w:hAnsi="Arial" w:cs="Arial"/>
                <w:sz w:val="24"/>
                <w:szCs w:val="24"/>
              </w:rPr>
              <w:t>Market Garden</w:t>
            </w:r>
            <w:r w:rsidR="00DB6B41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  <w:tc>
          <w:tcPr>
            <w:tcW w:w="4389" w:type="dxa"/>
          </w:tcPr>
          <w:p w14:paraId="7C4DC4B3" w14:textId="672AE8A3" w:rsidR="00F034E5" w:rsidRDefault="00DB6B41" w:rsidP="003F4FF6">
            <w:pPr>
              <w:pStyle w:val="Geenafstand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F034E5" w:rsidRPr="009D5AA6">
              <w:rPr>
                <w:rFonts w:ascii="Arial" w:hAnsi="Arial" w:cs="Arial"/>
                <w:sz w:val="24"/>
                <w:szCs w:val="24"/>
              </w:rPr>
              <w:t xml:space="preserve">Slag om El </w:t>
            </w:r>
            <w:proofErr w:type="spellStart"/>
            <w:r w:rsidR="00F034E5" w:rsidRPr="009D5AA6">
              <w:rPr>
                <w:rFonts w:ascii="Arial" w:hAnsi="Arial" w:cs="Arial"/>
                <w:sz w:val="24"/>
                <w:szCs w:val="24"/>
              </w:rPr>
              <w:t>Alamein</w:t>
            </w:r>
            <w:proofErr w:type="spellEnd"/>
          </w:p>
        </w:tc>
      </w:tr>
    </w:tbl>
    <w:p w14:paraId="1676817E" w14:textId="63A53216" w:rsidR="008B59E0" w:rsidRDefault="008B59E0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  <w:r w:rsidRPr="009D5AA6">
        <w:rPr>
          <w:rFonts w:ascii="Arial" w:hAnsi="Arial" w:cs="Arial"/>
          <w:sz w:val="24"/>
          <w:szCs w:val="24"/>
        </w:rPr>
        <w:tab/>
      </w:r>
      <w:r w:rsidRPr="009D5AA6">
        <w:rPr>
          <w:rFonts w:ascii="Arial" w:hAnsi="Arial" w:cs="Arial"/>
          <w:sz w:val="24"/>
          <w:szCs w:val="24"/>
        </w:rPr>
        <w:tab/>
      </w:r>
    </w:p>
    <w:p w14:paraId="57CC9AF2" w14:textId="76F339F0" w:rsidR="00B81A47" w:rsidRPr="009D5AA6" w:rsidRDefault="003F4FF6" w:rsidP="003F4FF6">
      <w:pPr>
        <w:pStyle w:val="Geenafstand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8B59E0" w:rsidRPr="009D5AA6">
        <w:rPr>
          <w:rFonts w:ascii="Arial" w:hAnsi="Arial" w:cs="Arial"/>
          <w:sz w:val="24"/>
          <w:szCs w:val="24"/>
        </w:rPr>
        <w:t xml:space="preserve">Kies nu nog twee gebeurtenissen uit de lijst hierboven om op de tijdlijn te zetten. </w:t>
      </w:r>
      <w:r>
        <w:rPr>
          <w:rFonts w:ascii="Arial" w:hAnsi="Arial" w:cs="Arial"/>
          <w:sz w:val="24"/>
          <w:szCs w:val="24"/>
        </w:rPr>
        <w:t xml:space="preserve">In totaal moeten er </w:t>
      </w:r>
      <w:r w:rsidRPr="00DB6B41">
        <w:rPr>
          <w:rFonts w:ascii="Arial" w:hAnsi="Arial" w:cs="Arial"/>
          <w:b/>
          <w:sz w:val="24"/>
          <w:szCs w:val="24"/>
        </w:rPr>
        <w:t xml:space="preserve">tien </w:t>
      </w:r>
      <w:r>
        <w:rPr>
          <w:rFonts w:ascii="Arial" w:hAnsi="Arial" w:cs="Arial"/>
          <w:sz w:val="24"/>
          <w:szCs w:val="24"/>
        </w:rPr>
        <w:t>gebeurtenissen op j</w:t>
      </w:r>
      <w:r w:rsidR="00DB6B41">
        <w:rPr>
          <w:rFonts w:ascii="Arial" w:hAnsi="Arial" w:cs="Arial"/>
          <w:sz w:val="24"/>
          <w:szCs w:val="24"/>
        </w:rPr>
        <w:t>ulli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tijdlijn staan.</w:t>
      </w:r>
    </w:p>
    <w:sectPr w:rsidR="00B81A47" w:rsidRPr="009D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500"/>
    <w:multiLevelType w:val="hybridMultilevel"/>
    <w:tmpl w:val="8BD4ABFE"/>
    <w:lvl w:ilvl="0" w:tplc="D2326B5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186E"/>
    <w:multiLevelType w:val="hybridMultilevel"/>
    <w:tmpl w:val="E91EC25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72EDD"/>
    <w:multiLevelType w:val="hybridMultilevel"/>
    <w:tmpl w:val="40B6E112"/>
    <w:lvl w:ilvl="0" w:tplc="D2326B5C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02E53"/>
    <w:multiLevelType w:val="hybridMultilevel"/>
    <w:tmpl w:val="A4CC970A"/>
    <w:lvl w:ilvl="0" w:tplc="D2326B5C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23"/>
    <w:rsid w:val="000B15A7"/>
    <w:rsid w:val="000E1B44"/>
    <w:rsid w:val="00126823"/>
    <w:rsid w:val="001E27BB"/>
    <w:rsid w:val="00297D09"/>
    <w:rsid w:val="00351856"/>
    <w:rsid w:val="00361611"/>
    <w:rsid w:val="003D1DCC"/>
    <w:rsid w:val="003F4FF6"/>
    <w:rsid w:val="005B087A"/>
    <w:rsid w:val="00655BD3"/>
    <w:rsid w:val="006C694E"/>
    <w:rsid w:val="006E48C7"/>
    <w:rsid w:val="00810410"/>
    <w:rsid w:val="008B59E0"/>
    <w:rsid w:val="008E1FD5"/>
    <w:rsid w:val="009374C1"/>
    <w:rsid w:val="009D5AA6"/>
    <w:rsid w:val="009E1460"/>
    <w:rsid w:val="00B66009"/>
    <w:rsid w:val="00B81A47"/>
    <w:rsid w:val="00DB6B41"/>
    <w:rsid w:val="00EC78ED"/>
    <w:rsid w:val="00F034E5"/>
    <w:rsid w:val="00F1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22BB"/>
  <w15:chartTrackingRefBased/>
  <w15:docId w15:val="{3233BB32-5624-41D8-A6F7-F91D2C10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1DCC"/>
    <w:pPr>
      <w:spacing w:line="480" w:lineRule="auto"/>
      <w:ind w:firstLine="397"/>
      <w:jc w:val="both"/>
    </w:pPr>
    <w:rPr>
      <w:rFonts w:asciiTheme="minorHAnsi" w:hAnsiTheme="minorHAnsi"/>
      <w:sz w:val="24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361611"/>
    <w:pPr>
      <w:keepNext/>
      <w:keepLines/>
      <w:spacing w:before="240"/>
      <w:ind w:firstLine="0"/>
      <w:outlineLvl w:val="0"/>
    </w:pPr>
    <w:rPr>
      <w:rFonts w:eastAsiaTheme="majorEastAsia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0B15A7"/>
    <w:pPr>
      <w:keepNext/>
      <w:keepLines/>
      <w:spacing w:before="120"/>
      <w:ind w:firstLine="0"/>
      <w:outlineLvl w:val="1"/>
    </w:pPr>
    <w:rPr>
      <w:rFonts w:eastAsiaTheme="majorEastAsia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10410"/>
    <w:pPr>
      <w:spacing w:before="240" w:after="120" w:line="240" w:lineRule="auto"/>
      <w:ind w:firstLine="0"/>
      <w:outlineLvl w:val="2"/>
    </w:pPr>
    <w:rPr>
      <w:b/>
      <w:color w:val="2C2C2C" w:themeColor="accent2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97D09"/>
    <w:pPr>
      <w:pBdr>
        <w:bottom w:val="dotted" w:sz="4" w:space="1" w:color="424242" w:themeColor="accent2" w:themeShade="BF"/>
      </w:pBdr>
      <w:jc w:val="center"/>
      <w:outlineLvl w:val="3"/>
    </w:pPr>
    <w:rPr>
      <w:rFonts w:asciiTheme="majorHAnsi" w:hAnsiTheme="majorHAnsi"/>
      <w:caps/>
      <w:color w:val="2C2C2C" w:themeColor="accent2" w:themeShade="7F"/>
      <w:spacing w:val="10"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97D09"/>
    <w:pPr>
      <w:spacing w:before="320"/>
      <w:jc w:val="center"/>
      <w:outlineLvl w:val="4"/>
    </w:pPr>
    <w:rPr>
      <w:rFonts w:asciiTheme="majorHAnsi" w:hAnsiTheme="majorHAnsi"/>
      <w:caps/>
      <w:color w:val="2C2C2C" w:themeColor="accent2" w:themeShade="7F"/>
      <w:spacing w:val="10"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97D09"/>
    <w:pPr>
      <w:jc w:val="center"/>
      <w:outlineLvl w:val="5"/>
    </w:pPr>
    <w:rPr>
      <w:rFonts w:asciiTheme="majorHAnsi" w:hAnsiTheme="majorHAnsi"/>
      <w:caps/>
      <w:color w:val="424242" w:themeColor="accent2" w:themeShade="BF"/>
      <w:spacing w:val="10"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97D09"/>
    <w:pPr>
      <w:jc w:val="center"/>
      <w:outlineLvl w:val="6"/>
    </w:pPr>
    <w:rPr>
      <w:rFonts w:asciiTheme="majorHAnsi" w:hAnsiTheme="majorHAnsi"/>
      <w:i/>
      <w:iCs/>
      <w:caps/>
      <w:color w:val="424242" w:themeColor="accent2" w:themeShade="BF"/>
      <w:spacing w:val="10"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7D09"/>
    <w:pPr>
      <w:jc w:val="center"/>
      <w:outlineLvl w:val="7"/>
    </w:pPr>
    <w:rPr>
      <w:rFonts w:asciiTheme="majorHAnsi" w:hAnsiTheme="majorHAnsi"/>
      <w:caps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7D09"/>
    <w:pPr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810410"/>
    <w:pPr>
      <w:spacing w:before="500" w:after="300" w:line="240" w:lineRule="auto"/>
      <w:ind w:firstLine="0"/>
      <w:jc w:val="center"/>
    </w:pPr>
    <w:rPr>
      <w:rFonts w:eastAsiaTheme="majorEastAsia"/>
      <w:spacing w:val="-10"/>
      <w:kern w:val="28"/>
      <w:sz w:val="56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810410"/>
    <w:rPr>
      <w:rFonts w:ascii="Times New Roman" w:eastAsiaTheme="majorEastAsia" w:hAnsi="Times New Roman"/>
      <w:spacing w:val="-10"/>
      <w:kern w:val="28"/>
      <w:sz w:val="56"/>
      <w:szCs w:val="44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810410"/>
    <w:pPr>
      <w:spacing w:after="560" w:line="240" w:lineRule="auto"/>
      <w:jc w:val="center"/>
    </w:pPr>
    <w:rPr>
      <w:rFonts w:eastAsiaTheme="minorEastAsia"/>
      <w:color w:val="000000" w:themeColor="text1"/>
      <w:spacing w:val="15"/>
      <w:sz w:val="44"/>
      <w:szCs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0410"/>
    <w:rPr>
      <w:rFonts w:ascii="Times New Roman" w:eastAsiaTheme="minorEastAsia" w:hAnsi="Times New Roman"/>
      <w:color w:val="000000" w:themeColor="text1"/>
      <w:spacing w:val="15"/>
      <w:sz w:val="44"/>
      <w:szCs w:val="18"/>
    </w:rPr>
  </w:style>
  <w:style w:type="paragraph" w:styleId="Citaat">
    <w:name w:val="Quote"/>
    <w:basedOn w:val="Standaard"/>
    <w:next w:val="Standaard"/>
    <w:link w:val="CitaatChar"/>
    <w:autoRedefine/>
    <w:uiPriority w:val="29"/>
    <w:qFormat/>
    <w:rsid w:val="006E48C7"/>
    <w:pPr>
      <w:spacing w:before="240" w:after="240"/>
      <w:ind w:left="720" w:right="720" w:firstLine="0"/>
      <w:mirrorIndents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6E48C7"/>
    <w:rPr>
      <w:rFonts w:asciiTheme="minorHAnsi" w:hAnsiTheme="minorHAnsi"/>
      <w:i/>
      <w:iCs/>
      <w:sz w:val="24"/>
      <w:lang w:val="nl-NL"/>
    </w:rPr>
  </w:style>
  <w:style w:type="paragraph" w:customStyle="1" w:styleId="Footnote">
    <w:name w:val="Footnote"/>
    <w:basedOn w:val="Voetnoottekst"/>
    <w:link w:val="FootnoteChar"/>
    <w:rsid w:val="00EC78ED"/>
  </w:style>
  <w:style w:type="character" w:customStyle="1" w:styleId="FootnoteChar">
    <w:name w:val="Footnote Char"/>
    <w:basedOn w:val="VoetnoottekstChar"/>
    <w:link w:val="Footnote"/>
    <w:rsid w:val="00EC78ED"/>
    <w:rPr>
      <w:rFonts w:ascii="Times New Roman" w:hAnsi="Times New Roman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C78ED"/>
    <w:pPr>
      <w:spacing w:line="240" w:lineRule="auto"/>
      <w:ind w:firstLine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C78ED"/>
    <w:rPr>
      <w:rFonts w:ascii="Times New Roman" w:hAnsi="Times New Roman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361611"/>
    <w:rPr>
      <w:rFonts w:ascii="Times New Roman" w:eastAsiaTheme="majorEastAsia" w:hAnsi="Times New Roman"/>
      <w:sz w:val="32"/>
      <w:szCs w:val="32"/>
      <w:lang w:val="nl-NL"/>
    </w:rPr>
  </w:style>
  <w:style w:type="paragraph" w:customStyle="1" w:styleId="Projecten">
    <w:name w:val="Projecten"/>
    <w:basedOn w:val="Standaard"/>
    <w:qFormat/>
    <w:rsid w:val="00297D09"/>
    <w:rPr>
      <w:rFonts w:eastAsia="Times New Roman" w:cs="Times New Roman"/>
      <w:color w:val="000000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B15A7"/>
    <w:rPr>
      <w:rFonts w:asciiTheme="minorHAnsi" w:eastAsiaTheme="majorEastAsia" w:hAnsiTheme="minorHAnsi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810410"/>
    <w:rPr>
      <w:rFonts w:ascii="Times New Roman" w:hAnsi="Times New Roman"/>
      <w:b/>
      <w:color w:val="2C2C2C" w:themeColor="accent2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97D09"/>
    <w:rPr>
      <w:caps/>
      <w:color w:val="2C2C2C" w:themeColor="accent2" w:themeShade="7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sid w:val="00297D09"/>
    <w:rPr>
      <w:caps/>
      <w:color w:val="2C2C2C" w:themeColor="accent2" w:themeShade="7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297D09"/>
    <w:rPr>
      <w:caps/>
      <w:color w:val="424242" w:themeColor="accen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rsid w:val="00297D09"/>
    <w:rPr>
      <w:i/>
      <w:iCs/>
      <w:caps/>
      <w:color w:val="424242" w:themeColor="accen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7D09"/>
    <w:rPr>
      <w:caps/>
      <w:spacing w:val="1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7D09"/>
    <w:rPr>
      <w:i/>
      <w:iCs/>
      <w:caps/>
      <w:spacing w:val="10"/>
      <w:sz w:val="20"/>
      <w:szCs w:val="20"/>
    </w:rPr>
  </w:style>
  <w:style w:type="paragraph" w:styleId="Bijschrift">
    <w:name w:val="caption"/>
    <w:basedOn w:val="Standaard"/>
    <w:next w:val="Standaard"/>
    <w:autoRedefine/>
    <w:uiPriority w:val="35"/>
    <w:unhideWhenUsed/>
    <w:qFormat/>
    <w:rsid w:val="00351856"/>
    <w:pPr>
      <w:spacing w:after="120" w:line="240" w:lineRule="auto"/>
      <w:ind w:firstLine="0"/>
    </w:pPr>
    <w:rPr>
      <w:rFonts w:eastAsia="Times New Roman" w:cs="Times New Roman"/>
      <w:color w:val="000000"/>
      <w:spacing w:val="10"/>
      <w:sz w:val="20"/>
      <w:szCs w:val="18"/>
      <w:lang w:eastAsia="nl-NL"/>
    </w:rPr>
  </w:style>
  <w:style w:type="character" w:styleId="Zwaar">
    <w:name w:val="Strong"/>
    <w:uiPriority w:val="22"/>
    <w:qFormat/>
    <w:rsid w:val="00297D09"/>
    <w:rPr>
      <w:b/>
      <w:bCs/>
      <w:color w:val="424242" w:themeColor="accent2" w:themeShade="BF"/>
      <w:spacing w:val="5"/>
    </w:rPr>
  </w:style>
  <w:style w:type="character" w:styleId="Nadruk">
    <w:name w:val="Emphasis"/>
    <w:uiPriority w:val="20"/>
    <w:qFormat/>
    <w:rsid w:val="00297D09"/>
    <w:rPr>
      <w:caps/>
      <w:spacing w:val="5"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297D09"/>
    <w:pPr>
      <w:spacing w:line="240" w:lineRule="auto"/>
    </w:pPr>
    <w:rPr>
      <w:rFonts w:asciiTheme="majorHAnsi" w:hAnsiTheme="majorHAnsi"/>
      <w:sz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97D09"/>
  </w:style>
  <w:style w:type="paragraph" w:styleId="Lijstalinea">
    <w:name w:val="List Paragraph"/>
    <w:basedOn w:val="Standaard"/>
    <w:uiPriority w:val="34"/>
    <w:qFormat/>
    <w:rsid w:val="00297D09"/>
    <w:pPr>
      <w:ind w:left="720"/>
    </w:pPr>
    <w:rPr>
      <w:rFonts w:eastAsia="Times New Roman" w:cs="Times New Roman"/>
      <w:color w:val="000000"/>
      <w:szCs w:val="24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7D09"/>
    <w:pPr>
      <w:pBdr>
        <w:top w:val="dotted" w:sz="2" w:space="10" w:color="2C2C2C" w:themeColor="accent2" w:themeShade="80"/>
        <w:bottom w:val="dotted" w:sz="2" w:space="4" w:color="2C2C2C" w:themeColor="accent2" w:themeShade="80"/>
      </w:pBdr>
      <w:spacing w:before="160" w:line="300" w:lineRule="auto"/>
      <w:ind w:left="1440" w:right="1440"/>
    </w:pPr>
    <w:rPr>
      <w:rFonts w:asciiTheme="majorHAnsi" w:hAnsiTheme="majorHAnsi"/>
      <w:caps/>
      <w:color w:val="2C2C2C" w:themeColor="accent2" w:themeShade="7F"/>
      <w:spacing w:val="5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7D09"/>
    <w:rPr>
      <w:caps/>
      <w:color w:val="2C2C2C" w:themeColor="accent2" w:themeShade="7F"/>
      <w:spacing w:val="5"/>
      <w:sz w:val="20"/>
      <w:szCs w:val="20"/>
    </w:rPr>
  </w:style>
  <w:style w:type="character" w:styleId="Subtielebenadrukking">
    <w:name w:val="Subtle Emphasis"/>
    <w:uiPriority w:val="19"/>
    <w:qFormat/>
    <w:rsid w:val="00297D09"/>
    <w:rPr>
      <w:i/>
      <w:iCs/>
    </w:rPr>
  </w:style>
  <w:style w:type="character" w:styleId="Intensievebenadrukking">
    <w:name w:val="Intense Emphasis"/>
    <w:uiPriority w:val="21"/>
    <w:qFormat/>
    <w:rsid w:val="00297D09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297D09"/>
    <w:rPr>
      <w:rFonts w:asciiTheme="minorHAnsi" w:eastAsiaTheme="minorEastAsia" w:hAnsiTheme="minorHAnsi" w:cstheme="minorBidi"/>
      <w:i/>
      <w:iCs/>
      <w:color w:val="2C2C2C" w:themeColor="accent2" w:themeShade="7F"/>
    </w:rPr>
  </w:style>
  <w:style w:type="character" w:styleId="Intensieveverwijzing">
    <w:name w:val="Intense Reference"/>
    <w:uiPriority w:val="32"/>
    <w:qFormat/>
    <w:rsid w:val="00297D09"/>
    <w:rPr>
      <w:rFonts w:asciiTheme="minorHAnsi" w:eastAsiaTheme="minorEastAsia" w:hAnsiTheme="minorHAnsi" w:cstheme="minorBidi"/>
      <w:b/>
      <w:bCs/>
      <w:i/>
      <w:iCs/>
      <w:color w:val="2C2C2C" w:themeColor="accent2" w:themeShade="7F"/>
    </w:rPr>
  </w:style>
  <w:style w:type="character" w:styleId="Titelvanboek">
    <w:name w:val="Book Title"/>
    <w:uiPriority w:val="33"/>
    <w:qFormat/>
    <w:rsid w:val="00297D09"/>
    <w:rPr>
      <w:caps/>
      <w:color w:val="2C2C2C" w:themeColor="accent2" w:themeShade="7F"/>
      <w:spacing w:val="5"/>
      <w:u w:color="2C2C2C" w:themeColor="accent2" w:themeShade="7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97D09"/>
    <w:pPr>
      <w:outlineLvl w:val="9"/>
    </w:pPr>
    <w:rPr>
      <w:rFonts w:ascii="Times New Roman" w:eastAsia="Times New Roman" w:hAnsi="Times New Roman" w:cs="Times New Roman"/>
      <w:lang w:eastAsia="nl-NL" w:bidi="en-US"/>
    </w:rPr>
  </w:style>
  <w:style w:type="paragraph" w:customStyle="1" w:styleId="Bibliografie1">
    <w:name w:val="Bibliografie1"/>
    <w:basedOn w:val="Standaard"/>
    <w:autoRedefine/>
    <w:qFormat/>
    <w:rsid w:val="008E1FD5"/>
    <w:pPr>
      <w:spacing w:after="160"/>
      <w:ind w:left="720" w:hanging="720"/>
    </w:pPr>
    <w:rPr>
      <w:rFonts w:cstheme="minorBidi"/>
      <w:color w:val="000000"/>
    </w:rPr>
  </w:style>
  <w:style w:type="table" w:styleId="Tabelraster">
    <w:name w:val="Table Grid"/>
    <w:basedOn w:val="Standaardtabel"/>
    <w:uiPriority w:val="39"/>
    <w:rsid w:val="003F4F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rojecten">
  <a:themeElements>
    <a:clrScheme name="Projecten">
      <a:dk1>
        <a:srgbClr val="000000"/>
      </a:dk1>
      <a:lt1>
        <a:srgbClr val="FFFFFF"/>
      </a:lt1>
      <a:dk2>
        <a:srgbClr val="1F2123"/>
      </a:dk2>
      <a:lt2>
        <a:srgbClr val="FFFFFF"/>
      </a:lt2>
      <a:accent1>
        <a:srgbClr val="7F7F7F"/>
      </a:accent1>
      <a:accent2>
        <a:srgbClr val="595959"/>
      </a:accent2>
      <a:accent3>
        <a:srgbClr val="3F3F3F"/>
      </a:accent3>
      <a:accent4>
        <a:srgbClr val="262626"/>
      </a:accent4>
      <a:accent5>
        <a:srgbClr val="0C0C0C"/>
      </a:accent5>
      <a:accent6>
        <a:srgbClr val="000000"/>
      </a:accent6>
      <a:hlink>
        <a:srgbClr val="0070C0"/>
      </a:hlink>
      <a:folHlink>
        <a:srgbClr val="7030A0"/>
      </a:folHlink>
    </a:clrScheme>
    <a:fontScheme name="Kantoor - klassie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Deimann</dc:creator>
  <cp:keywords/>
  <dc:description/>
  <cp:lastModifiedBy>Joyce</cp:lastModifiedBy>
  <cp:revision>6</cp:revision>
  <dcterms:created xsi:type="dcterms:W3CDTF">2019-03-03T10:14:00Z</dcterms:created>
  <dcterms:modified xsi:type="dcterms:W3CDTF">2019-07-24T19:22:00Z</dcterms:modified>
</cp:coreProperties>
</file>