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686BD" w14:textId="77777777" w:rsidR="005455FD" w:rsidRPr="005455FD" w:rsidRDefault="005455FD" w:rsidP="005455FD">
      <w:pPr>
        <w:spacing w:after="0" w:line="240" w:lineRule="auto"/>
        <w:outlineLvl w:val="0"/>
        <w:rPr>
          <w:rFonts w:ascii="Segoe UI" w:eastAsia="Times New Roman" w:hAnsi="Segoe UI" w:cs="Segoe UI"/>
          <w:color w:val="23282D"/>
          <w:kern w:val="36"/>
          <w:sz w:val="35"/>
          <w:szCs w:val="35"/>
          <w:lang w:eastAsia="nl-NL"/>
        </w:rPr>
      </w:pPr>
      <w:r w:rsidRPr="005455FD">
        <w:rPr>
          <w:rFonts w:ascii="Segoe UI" w:eastAsia="Times New Roman" w:hAnsi="Segoe UI" w:cs="Segoe UI"/>
          <w:noProof/>
          <w:color w:val="23282D"/>
          <w:kern w:val="36"/>
          <w:sz w:val="35"/>
          <w:szCs w:val="35"/>
          <w:lang w:eastAsia="nl-NL"/>
        </w:rPr>
        <w:drawing>
          <wp:inline distT="0" distB="0" distL="0" distR="0" wp14:anchorId="757817BB" wp14:editId="1B335107">
            <wp:extent cx="5760720" cy="10521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52195"/>
                    </a:xfrm>
                    <a:prstGeom prst="rect">
                      <a:avLst/>
                    </a:prstGeom>
                    <a:noFill/>
                    <a:ln>
                      <a:noFill/>
                    </a:ln>
                  </pic:spPr>
                </pic:pic>
              </a:graphicData>
            </a:graphic>
          </wp:inline>
        </w:drawing>
      </w:r>
    </w:p>
    <w:p w14:paraId="026BDB07" w14:textId="77777777" w:rsidR="005455FD" w:rsidRPr="005455FD" w:rsidRDefault="005455FD" w:rsidP="005455FD">
      <w:pPr>
        <w:spacing w:after="0" w:line="240" w:lineRule="auto"/>
        <w:outlineLvl w:val="0"/>
        <w:rPr>
          <w:rFonts w:ascii="Segoe UI" w:eastAsia="Times New Roman" w:hAnsi="Segoe UI" w:cs="Segoe UI"/>
          <w:color w:val="23282D"/>
          <w:kern w:val="36"/>
          <w:sz w:val="35"/>
          <w:szCs w:val="35"/>
          <w:lang w:eastAsia="nl-NL"/>
        </w:rPr>
      </w:pPr>
      <w:r w:rsidRPr="005455FD">
        <w:rPr>
          <w:rFonts w:ascii="Segoe UI" w:eastAsia="Times New Roman" w:hAnsi="Segoe UI" w:cs="Segoe UI"/>
          <w:color w:val="23282D"/>
          <w:kern w:val="36"/>
          <w:sz w:val="35"/>
          <w:szCs w:val="35"/>
          <w:lang w:eastAsia="nl-NL"/>
        </w:rPr>
        <w:t>Lesgeven op afstand</w:t>
      </w:r>
    </w:p>
    <w:p w14:paraId="7EBE5143"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Beste leden van het UU netwerk voor stagebegeleiders en oud-studenten,</w:t>
      </w:r>
    </w:p>
    <w:p w14:paraId="6640809C"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xml:space="preserve">Omdat we met z’n allen nu onderwijs op afstand aan het overwegen of ontwerpen zijn stuur ik jullie wat tips. Ik haal op het moment veel informatie van Twitter en </w:t>
      </w:r>
      <w:proofErr w:type="spellStart"/>
      <w:r w:rsidRPr="005455FD">
        <w:rPr>
          <w:rFonts w:ascii="Segoe UI" w:eastAsia="Times New Roman" w:hAnsi="Segoe UI" w:cs="Segoe UI"/>
          <w:color w:val="444444"/>
          <w:sz w:val="20"/>
          <w:szCs w:val="20"/>
          <w:lang w:eastAsia="nl-NL"/>
        </w:rPr>
        <w:t>Linkedin</w:t>
      </w:r>
      <w:proofErr w:type="spellEnd"/>
      <w:r w:rsidRPr="005455FD">
        <w:rPr>
          <w:rFonts w:ascii="Segoe UI" w:eastAsia="Times New Roman" w:hAnsi="Segoe UI" w:cs="Segoe UI"/>
          <w:color w:val="444444"/>
          <w:sz w:val="20"/>
          <w:szCs w:val="20"/>
          <w:lang w:eastAsia="nl-NL"/>
        </w:rPr>
        <w:t xml:space="preserve"> en ik stuur dat door via mijn vakdidactische Twitter </w:t>
      </w:r>
      <w:hyperlink r:id="rId9" w:history="1">
        <w:r w:rsidRPr="005455FD">
          <w:rPr>
            <w:rFonts w:ascii="Segoe UI" w:eastAsia="Times New Roman" w:hAnsi="Segoe UI" w:cs="Segoe UI"/>
            <w:color w:val="0073AA"/>
            <w:sz w:val="20"/>
            <w:szCs w:val="20"/>
            <w:u w:val="single"/>
            <w:lang w:eastAsia="nl-NL"/>
          </w:rPr>
          <w:t>https://twitter.com/hanneketuithof</w:t>
        </w:r>
      </w:hyperlink>
      <w:r w:rsidRPr="005455FD">
        <w:rPr>
          <w:rFonts w:ascii="Segoe UI" w:eastAsia="Times New Roman" w:hAnsi="Segoe UI" w:cs="Segoe UI"/>
          <w:color w:val="444444"/>
          <w:sz w:val="20"/>
          <w:szCs w:val="20"/>
          <w:lang w:eastAsia="nl-NL"/>
        </w:rPr>
        <w:t>.</w:t>
      </w:r>
    </w:p>
    <w:p w14:paraId="5392C899"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Als je handige tips hebt laat het me weten.</w:t>
      </w:r>
    </w:p>
    <w:p w14:paraId="41266CF3"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Veel sterkte met alles wat er op jullie af komt!</w:t>
      </w:r>
    </w:p>
    <w:p w14:paraId="7A2E782C"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63C51E47"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Een korte bloemlezing:</w:t>
      </w:r>
    </w:p>
    <w:p w14:paraId="1C277205" w14:textId="77777777" w:rsidR="005455FD" w:rsidRPr="005455FD" w:rsidRDefault="005455FD" w:rsidP="005455FD">
      <w:pPr>
        <w:numPr>
          <w:ilvl w:val="0"/>
          <w:numId w:val="1"/>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Op deze website een handig overzicht en praktische tips voor het vormgeven van leren op afstand: </w:t>
      </w:r>
      <w:hyperlink r:id="rId10" w:history="1">
        <w:r w:rsidRPr="005455FD">
          <w:rPr>
            <w:rFonts w:ascii="Segoe UI" w:eastAsia="Times New Roman" w:hAnsi="Segoe UI" w:cs="Segoe UI"/>
            <w:color w:val="0073AA"/>
            <w:sz w:val="20"/>
            <w:szCs w:val="20"/>
            <w:u w:val="single"/>
            <w:lang w:eastAsia="nl-NL"/>
          </w:rPr>
          <w:t>https://docentenleven.nl/2020/03/15/afstandsleren-wat-is-er-mogelijk/</w:t>
        </w:r>
      </w:hyperlink>
    </w:p>
    <w:p w14:paraId="304DF6B2" w14:textId="77777777" w:rsidR="005455FD" w:rsidRPr="005455FD" w:rsidRDefault="005455FD" w:rsidP="005455FD">
      <w:pPr>
        <w:numPr>
          <w:ilvl w:val="0"/>
          <w:numId w:val="1"/>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39FDCC14" w14:textId="77777777" w:rsidR="005455FD" w:rsidRPr="005455FD" w:rsidRDefault="005455FD" w:rsidP="005455FD">
      <w:pPr>
        <w:numPr>
          <w:ilvl w:val="0"/>
          <w:numId w:val="1"/>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In deze blog vind je praktische tips voor het vormgeven van een online les met Microsoft Teams. De tips die gegeven worden zijn ook relevant voor online lessen via andere platforms.</w:t>
      </w:r>
    </w:p>
    <w:p w14:paraId="588AE4B2" w14:textId="77777777" w:rsidR="005455FD" w:rsidRPr="005455FD" w:rsidRDefault="005455FD" w:rsidP="005455FD">
      <w:pPr>
        <w:spacing w:line="240" w:lineRule="auto"/>
        <w:rPr>
          <w:rFonts w:ascii="Segoe UI" w:eastAsia="Times New Roman" w:hAnsi="Segoe UI" w:cs="Segoe UI"/>
          <w:color w:val="444444"/>
          <w:sz w:val="20"/>
          <w:szCs w:val="20"/>
          <w:lang w:eastAsia="nl-NL"/>
        </w:rPr>
      </w:pPr>
      <w:hyperlink r:id="rId11" w:history="1">
        <w:r w:rsidRPr="005455FD">
          <w:rPr>
            <w:rFonts w:ascii="Segoe UI" w:eastAsia="Times New Roman" w:hAnsi="Segoe UI" w:cs="Segoe UI"/>
            <w:color w:val="0073AA"/>
            <w:sz w:val="20"/>
            <w:szCs w:val="20"/>
            <w:u w:val="single"/>
            <w:lang w:eastAsia="nl-NL"/>
          </w:rPr>
          <w:t>Didactiek tijdens een online les in Teams</w:t>
        </w:r>
      </w:hyperlink>
    </w:p>
    <w:p w14:paraId="63745ACD" w14:textId="77777777" w:rsidR="005455FD" w:rsidRPr="005455FD" w:rsidRDefault="005455FD" w:rsidP="005455FD">
      <w:pPr>
        <w:numPr>
          <w:ilvl w:val="0"/>
          <w:numId w:val="2"/>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Wouter Meijer heeft goede filmpjes over tijdvakken en Historische Contexten gemaakt. </w:t>
      </w:r>
      <w:hyperlink r:id="rId12" w:history="1">
        <w:r w:rsidRPr="005455FD">
          <w:rPr>
            <w:rFonts w:ascii="Segoe UI" w:eastAsia="Times New Roman" w:hAnsi="Segoe UI" w:cs="Segoe UI"/>
            <w:color w:val="0073AA"/>
            <w:sz w:val="20"/>
            <w:szCs w:val="20"/>
            <w:u w:val="single"/>
            <w:lang w:eastAsia="nl-NL"/>
          </w:rPr>
          <w:t>https://www.youtube.com/user/WouterDocent/videos</w:t>
        </w:r>
      </w:hyperlink>
    </w:p>
    <w:p w14:paraId="01CC5806" w14:textId="77777777" w:rsidR="005455FD" w:rsidRPr="005455FD" w:rsidRDefault="005455FD" w:rsidP="005455FD">
      <w:pPr>
        <w:numPr>
          <w:ilvl w:val="0"/>
          <w:numId w:val="2"/>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175980B9" w14:textId="77777777" w:rsidR="005455FD" w:rsidRPr="005455FD" w:rsidRDefault="005455FD" w:rsidP="005455FD">
      <w:pPr>
        <w:numPr>
          <w:ilvl w:val="0"/>
          <w:numId w:val="2"/>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Op de portal </w:t>
      </w:r>
      <w:hyperlink r:id="rId13" w:history="1">
        <w:r w:rsidRPr="005455FD">
          <w:rPr>
            <w:rFonts w:ascii="Segoe UI" w:eastAsia="Times New Roman" w:hAnsi="Segoe UI" w:cs="Segoe UI"/>
            <w:color w:val="0073AA"/>
            <w:sz w:val="20"/>
            <w:szCs w:val="20"/>
            <w:u w:val="single"/>
            <w:lang w:eastAsia="nl-NL"/>
          </w:rPr>
          <w:t>https://schooltv.nl/</w:t>
        </w:r>
      </w:hyperlink>
      <w:r w:rsidRPr="005455FD">
        <w:rPr>
          <w:rFonts w:ascii="Segoe UI" w:eastAsia="Times New Roman" w:hAnsi="Segoe UI" w:cs="Segoe UI"/>
          <w:color w:val="444444"/>
          <w:sz w:val="20"/>
          <w:szCs w:val="20"/>
          <w:lang w:eastAsia="nl-NL"/>
        </w:rPr>
        <w:t>  vind je allerlei beeldmateriaal voor alle leeftijden.</w:t>
      </w:r>
    </w:p>
    <w:p w14:paraId="5FAC08EE" w14:textId="77777777" w:rsidR="005455FD" w:rsidRPr="005455FD" w:rsidRDefault="005455FD" w:rsidP="005455FD">
      <w:pPr>
        <w:numPr>
          <w:ilvl w:val="0"/>
          <w:numId w:val="2"/>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65DF8D7E" w14:textId="77777777" w:rsidR="005455FD" w:rsidRPr="005455FD" w:rsidRDefault="005455FD" w:rsidP="005455FD">
      <w:pPr>
        <w:numPr>
          <w:ilvl w:val="0"/>
          <w:numId w:val="2"/>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Op afstand leren aansturen kan ook door opdrachten en geluid toe te voegen aan je ppt: </w:t>
      </w:r>
      <w:hyperlink r:id="rId14" w:history="1">
        <w:r w:rsidRPr="005455FD">
          <w:rPr>
            <w:rFonts w:ascii="Segoe UI" w:eastAsia="Times New Roman" w:hAnsi="Segoe UI" w:cs="Segoe UI"/>
            <w:color w:val="0073AA"/>
            <w:sz w:val="20"/>
            <w:szCs w:val="20"/>
            <w:u w:val="single"/>
            <w:lang w:eastAsia="nl-NL"/>
          </w:rPr>
          <w:t>https://support.office.com/nl-nl/article/audio-toevoegen-aan-uw-powerpoint-presentatie-of-eruit-verwijderen-c3b2a9fd-2547-41d9-9182-3dfaa58f1316</w:t>
        </w:r>
      </w:hyperlink>
      <w:r w:rsidRPr="005455FD">
        <w:rPr>
          <w:rFonts w:ascii="Segoe UI" w:eastAsia="Times New Roman" w:hAnsi="Segoe UI" w:cs="Segoe UI"/>
          <w:color w:val="444444"/>
          <w:sz w:val="20"/>
          <w:szCs w:val="20"/>
          <w:lang w:eastAsia="nl-NL"/>
        </w:rPr>
        <w:t> </w:t>
      </w:r>
    </w:p>
    <w:p w14:paraId="4C43FE5A" w14:textId="77777777" w:rsidR="005455FD" w:rsidRPr="005455FD" w:rsidRDefault="005455FD" w:rsidP="005455FD">
      <w:pPr>
        <w:numPr>
          <w:ilvl w:val="0"/>
          <w:numId w:val="2"/>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6781ABE4" w14:textId="77777777" w:rsidR="005455FD" w:rsidRPr="005455FD" w:rsidRDefault="005455FD" w:rsidP="005455FD">
      <w:pPr>
        <w:numPr>
          <w:ilvl w:val="0"/>
          <w:numId w:val="2"/>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En activerende werkvormen kunnen ook door leerlingen thuis gedaan worden, zoals het materiaal op </w:t>
      </w:r>
      <w:hyperlink r:id="rId15" w:history="1">
        <w:r w:rsidRPr="005455FD">
          <w:rPr>
            <w:rFonts w:ascii="Segoe UI" w:eastAsia="Times New Roman" w:hAnsi="Segoe UI" w:cs="Segoe UI"/>
            <w:color w:val="0073AA"/>
            <w:sz w:val="20"/>
            <w:szCs w:val="20"/>
            <w:u w:val="single"/>
            <w:lang w:eastAsia="nl-NL"/>
          </w:rPr>
          <w:t>http://www.uu.nl/geschiedenisendidactiek</w:t>
        </w:r>
      </w:hyperlink>
      <w:r w:rsidRPr="005455FD">
        <w:rPr>
          <w:rFonts w:ascii="Segoe UI" w:eastAsia="Times New Roman" w:hAnsi="Segoe UI" w:cs="Segoe UI"/>
          <w:color w:val="444444"/>
          <w:sz w:val="20"/>
          <w:szCs w:val="20"/>
          <w:lang w:eastAsia="nl-NL"/>
        </w:rPr>
        <w:t xml:space="preserve"> met als voorbeeld deze schrijfopdracht voor havo 5 van Bregje van </w:t>
      </w:r>
      <w:proofErr w:type="spellStart"/>
      <w:r w:rsidRPr="005455FD">
        <w:rPr>
          <w:rFonts w:ascii="Segoe UI" w:eastAsia="Times New Roman" w:hAnsi="Segoe UI" w:cs="Segoe UI"/>
          <w:color w:val="444444"/>
          <w:sz w:val="20"/>
          <w:szCs w:val="20"/>
          <w:lang w:eastAsia="nl-NL"/>
        </w:rPr>
        <w:t>Gend</w:t>
      </w:r>
      <w:proofErr w:type="spellEnd"/>
      <w:r w:rsidRPr="005455FD">
        <w:rPr>
          <w:rFonts w:ascii="Segoe UI" w:eastAsia="Times New Roman" w:hAnsi="Segoe UI" w:cs="Segoe UI"/>
          <w:color w:val="444444"/>
          <w:sz w:val="20"/>
          <w:szCs w:val="20"/>
          <w:lang w:eastAsia="nl-NL"/>
        </w:rPr>
        <w:t xml:space="preserve"> : </w:t>
      </w:r>
      <w:hyperlink r:id="rId16" w:history="1">
        <w:r w:rsidRPr="005455FD">
          <w:rPr>
            <w:rFonts w:ascii="Segoe UI" w:eastAsia="Times New Roman" w:hAnsi="Segoe UI" w:cs="Segoe UI"/>
            <w:color w:val="0073AA"/>
            <w:sz w:val="20"/>
            <w:szCs w:val="20"/>
            <w:u w:val="single"/>
            <w:lang w:eastAsia="nl-NL"/>
          </w:rPr>
          <w:t>https://geschiedenisendidactiek.wp.hum.uu.nl/wp-content/uploads/sites/293/2018/06/schrijfopdracht-2020-havo-5-Bregje-van-Gend.docx</w:t>
        </w:r>
      </w:hyperlink>
    </w:p>
    <w:p w14:paraId="74AC4AED"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10C36508"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b/>
          <w:bCs/>
          <w:color w:val="444444"/>
          <w:sz w:val="20"/>
          <w:szCs w:val="20"/>
          <w:lang w:eastAsia="nl-NL"/>
        </w:rPr>
        <w:t>Andere tips en nieuws:</w:t>
      </w:r>
    </w:p>
    <w:p w14:paraId="33078BFE" w14:textId="77777777" w:rsidR="005455FD" w:rsidRPr="005455FD" w:rsidRDefault="005455FD" w:rsidP="005455FD">
      <w:pPr>
        <w:numPr>
          <w:ilvl w:val="0"/>
          <w:numId w:val="3"/>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We krijgen nog steeds vragen over het maken van </w:t>
      </w:r>
      <w:r w:rsidRPr="005455FD">
        <w:rPr>
          <w:rFonts w:ascii="Segoe UI" w:eastAsia="Times New Roman" w:hAnsi="Segoe UI" w:cs="Segoe UI"/>
          <w:b/>
          <w:bCs/>
          <w:color w:val="444444"/>
          <w:sz w:val="20"/>
          <w:szCs w:val="20"/>
          <w:lang w:eastAsia="nl-NL"/>
        </w:rPr>
        <w:t>een PTA bij de nieuwe syllabus</w:t>
      </w:r>
      <w:r w:rsidRPr="005455FD">
        <w:rPr>
          <w:rFonts w:ascii="Segoe UI" w:eastAsia="Times New Roman" w:hAnsi="Segoe UI" w:cs="Segoe UI"/>
          <w:color w:val="444444"/>
          <w:sz w:val="20"/>
          <w:szCs w:val="20"/>
          <w:lang w:eastAsia="nl-NL"/>
        </w:rPr>
        <w:t>. Op </w:t>
      </w:r>
      <w:hyperlink r:id="rId17" w:history="1">
        <w:r w:rsidRPr="005455FD">
          <w:rPr>
            <w:rFonts w:ascii="Segoe UI" w:eastAsia="Times New Roman" w:hAnsi="Segoe UI" w:cs="Segoe UI"/>
            <w:color w:val="0073AA"/>
            <w:sz w:val="20"/>
            <w:szCs w:val="20"/>
            <w:u w:val="single"/>
            <w:lang w:eastAsia="nl-NL"/>
          </w:rPr>
          <w:t>http://www.uu.nl/nascholinggeschiedenis </w:t>
        </w:r>
      </w:hyperlink>
      <w:r w:rsidRPr="005455FD">
        <w:rPr>
          <w:rFonts w:ascii="Segoe UI" w:eastAsia="Times New Roman" w:hAnsi="Segoe UI" w:cs="Segoe UI"/>
          <w:color w:val="444444"/>
          <w:sz w:val="20"/>
          <w:szCs w:val="20"/>
          <w:lang w:eastAsia="nl-NL"/>
        </w:rPr>
        <w:t xml:space="preserve">vind je materiaal van de PTA-workshops op de </w:t>
      </w:r>
      <w:r w:rsidRPr="005455FD">
        <w:rPr>
          <w:rFonts w:ascii="Segoe UI" w:eastAsia="Times New Roman" w:hAnsi="Segoe UI" w:cs="Segoe UI"/>
          <w:color w:val="444444"/>
          <w:sz w:val="20"/>
          <w:szCs w:val="20"/>
          <w:lang w:eastAsia="nl-NL"/>
        </w:rPr>
        <w:lastRenderedPageBreak/>
        <w:t>studiedagen in 2019. Ook maken we vandaag/morgen een speciale pagina met informatie over de nieuwe syllabus op die website. Handig om bij het maken of verbeteren van je PTA de handreiking van de SLO voor de nieuwe syllabus te gebruiken: </w:t>
      </w:r>
      <w:hyperlink r:id="rId18" w:history="1">
        <w:r w:rsidRPr="005455FD">
          <w:rPr>
            <w:rFonts w:ascii="Segoe UI" w:eastAsia="Times New Roman" w:hAnsi="Segoe UI" w:cs="Segoe UI"/>
            <w:color w:val="0073AA"/>
            <w:sz w:val="20"/>
            <w:szCs w:val="20"/>
            <w:u w:val="single"/>
            <w:lang w:eastAsia="nl-NL"/>
          </w:rPr>
          <w:t>https://slo.nl/publish/pages/13028/handreiking_geschiedenis_havo-vwo.pdf</w:t>
        </w:r>
      </w:hyperlink>
    </w:p>
    <w:p w14:paraId="43926FEE" w14:textId="77777777" w:rsidR="005455FD" w:rsidRPr="005455FD" w:rsidRDefault="005455FD" w:rsidP="005455FD">
      <w:pPr>
        <w:numPr>
          <w:ilvl w:val="0"/>
          <w:numId w:val="3"/>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63DCE370" w14:textId="77777777" w:rsidR="005455FD" w:rsidRPr="005455FD" w:rsidRDefault="005455FD" w:rsidP="005455FD">
      <w:pPr>
        <w:numPr>
          <w:ilvl w:val="0"/>
          <w:numId w:val="3"/>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We hebben </w:t>
      </w:r>
      <w:r w:rsidRPr="005455FD">
        <w:rPr>
          <w:rFonts w:ascii="Segoe UI" w:eastAsia="Times New Roman" w:hAnsi="Segoe UI" w:cs="Segoe UI"/>
          <w:b/>
          <w:bCs/>
          <w:color w:val="444444"/>
          <w:sz w:val="20"/>
          <w:szCs w:val="20"/>
          <w:lang w:eastAsia="nl-NL"/>
        </w:rPr>
        <w:t>de workshops China van 26 maart</w:t>
      </w:r>
      <w:r w:rsidRPr="005455FD">
        <w:rPr>
          <w:rFonts w:ascii="Segoe UI" w:eastAsia="Times New Roman" w:hAnsi="Segoe UI" w:cs="Segoe UI"/>
          <w:color w:val="444444"/>
          <w:sz w:val="20"/>
          <w:szCs w:val="20"/>
          <w:lang w:eastAsia="nl-NL"/>
        </w:rPr>
        <w:t> uit moeten stellen. We bieden deze opnieuw aan op donderdag 11 juni. De docenten die zich hadden opgegeven hebben via e-mail bericht daarover gekregen. Als je je wel had opgegeven en onverhoopt geen bericht hebt gehad, moet je ons dat laten weten via nascholinguu@gmail.com. Alle workshops voor de nieuwe Historische Contexten worden volgend schooljaar weer aangeboden. Zie daarvoor </w:t>
      </w:r>
      <w:hyperlink r:id="rId19" w:history="1">
        <w:r w:rsidRPr="005455FD">
          <w:rPr>
            <w:rFonts w:ascii="Segoe UI" w:eastAsia="Times New Roman" w:hAnsi="Segoe UI" w:cs="Segoe UI"/>
            <w:color w:val="0073AA"/>
            <w:sz w:val="20"/>
            <w:szCs w:val="20"/>
            <w:u w:val="single"/>
            <w:lang w:eastAsia="nl-NL"/>
          </w:rPr>
          <w:t>http://www.uu.nl/nascholinggeschiedenis</w:t>
        </w:r>
      </w:hyperlink>
    </w:p>
    <w:p w14:paraId="2C0E21B2" w14:textId="77777777" w:rsidR="005455FD" w:rsidRPr="005455FD" w:rsidRDefault="005455FD" w:rsidP="005455FD">
      <w:pPr>
        <w:numPr>
          <w:ilvl w:val="0"/>
          <w:numId w:val="3"/>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w:t>
      </w:r>
    </w:p>
    <w:p w14:paraId="352F739F" w14:textId="77777777" w:rsidR="005455FD" w:rsidRPr="005455FD" w:rsidRDefault="005455FD" w:rsidP="005455FD">
      <w:pPr>
        <w:numPr>
          <w:ilvl w:val="0"/>
          <w:numId w:val="3"/>
        </w:numPr>
        <w:spacing w:before="100" w:beforeAutospacing="1" w:after="9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 xml:space="preserve">Als de zon weer volop schijnt en we hopelijk allemaal weer lesgeven en de examens goed verlopen zijn…is er op dinsdag 23 juni van 17.00 tot 19.00 een netwerkbijeenkomst over </w:t>
      </w:r>
      <w:proofErr w:type="spellStart"/>
      <w:r w:rsidRPr="005455FD">
        <w:rPr>
          <w:rFonts w:ascii="Segoe UI" w:eastAsia="Times New Roman" w:hAnsi="Segoe UI" w:cs="Segoe UI"/>
          <w:color w:val="444444"/>
          <w:sz w:val="20"/>
          <w:szCs w:val="20"/>
          <w:lang w:eastAsia="nl-NL"/>
        </w:rPr>
        <w:t>flippin</w:t>
      </w:r>
      <w:proofErr w:type="spellEnd"/>
      <w:r w:rsidRPr="005455FD">
        <w:rPr>
          <w:rFonts w:ascii="Segoe UI" w:eastAsia="Times New Roman" w:hAnsi="Segoe UI" w:cs="Segoe UI"/>
          <w:color w:val="444444"/>
          <w:sz w:val="20"/>
          <w:szCs w:val="20"/>
          <w:lang w:eastAsia="nl-NL"/>
        </w:rPr>
        <w:t xml:space="preserve"> </w:t>
      </w:r>
      <w:proofErr w:type="spellStart"/>
      <w:r w:rsidRPr="005455FD">
        <w:rPr>
          <w:rFonts w:ascii="Segoe UI" w:eastAsia="Times New Roman" w:hAnsi="Segoe UI" w:cs="Segoe UI"/>
          <w:color w:val="444444"/>
          <w:sz w:val="20"/>
          <w:szCs w:val="20"/>
          <w:lang w:eastAsia="nl-NL"/>
        </w:rPr>
        <w:t>the</w:t>
      </w:r>
      <w:proofErr w:type="spellEnd"/>
      <w:r w:rsidRPr="005455FD">
        <w:rPr>
          <w:rFonts w:ascii="Segoe UI" w:eastAsia="Times New Roman" w:hAnsi="Segoe UI" w:cs="Segoe UI"/>
          <w:color w:val="444444"/>
          <w:sz w:val="20"/>
          <w:szCs w:val="20"/>
          <w:lang w:eastAsia="nl-NL"/>
        </w:rPr>
        <w:t xml:space="preserve"> classroom en de nieuwste ontwikkelingen rondom het curriculum. Je kunt je alvast opgeven via h.tuithof@uu.nl. </w:t>
      </w:r>
    </w:p>
    <w:p w14:paraId="787358F3"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Veel groeten en sterkte voor alles wat er op je af komt,</w:t>
      </w:r>
    </w:p>
    <w:p w14:paraId="7C285956" w14:textId="77777777" w:rsidR="005455FD" w:rsidRPr="005455FD" w:rsidRDefault="005455FD" w:rsidP="005455FD">
      <w:pPr>
        <w:spacing w:before="240" w:after="240" w:line="240" w:lineRule="auto"/>
        <w:rPr>
          <w:rFonts w:ascii="Segoe UI" w:eastAsia="Times New Roman" w:hAnsi="Segoe UI" w:cs="Segoe UI"/>
          <w:color w:val="444444"/>
          <w:sz w:val="20"/>
          <w:szCs w:val="20"/>
          <w:lang w:eastAsia="nl-NL"/>
        </w:rPr>
      </w:pPr>
      <w:r w:rsidRPr="005455FD">
        <w:rPr>
          <w:rFonts w:ascii="Segoe UI" w:eastAsia="Times New Roman" w:hAnsi="Segoe UI" w:cs="Segoe UI"/>
          <w:color w:val="444444"/>
          <w:sz w:val="20"/>
          <w:szCs w:val="20"/>
          <w:lang w:eastAsia="nl-NL"/>
        </w:rPr>
        <w:t>Hanneke</w:t>
      </w:r>
    </w:p>
    <w:p w14:paraId="32F82A36" w14:textId="77777777" w:rsidR="00C068A6" w:rsidRDefault="00C068A6"/>
    <w:sectPr w:rsidR="00C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2F"/>
    <w:multiLevelType w:val="multilevel"/>
    <w:tmpl w:val="6FB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72454"/>
    <w:multiLevelType w:val="multilevel"/>
    <w:tmpl w:val="C69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42311"/>
    <w:multiLevelType w:val="multilevel"/>
    <w:tmpl w:val="0B7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FD"/>
    <w:rsid w:val="005455FD"/>
    <w:rsid w:val="00C06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F024"/>
  <w15:chartTrackingRefBased/>
  <w15:docId w15:val="{C886A412-8C3C-4970-8627-156B0293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45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55F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455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455FD"/>
    <w:rPr>
      <w:color w:val="0000FF"/>
      <w:u w:val="single"/>
    </w:rPr>
  </w:style>
  <w:style w:type="character" w:styleId="Zwaar">
    <w:name w:val="Strong"/>
    <w:basedOn w:val="Standaardalinea-lettertype"/>
    <w:uiPriority w:val="22"/>
    <w:qFormat/>
    <w:rsid w:val="00545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557267">
      <w:bodyDiv w:val="1"/>
      <w:marLeft w:val="0"/>
      <w:marRight w:val="0"/>
      <w:marTop w:val="0"/>
      <w:marBottom w:val="0"/>
      <w:divBdr>
        <w:top w:val="none" w:sz="0" w:space="0" w:color="auto"/>
        <w:left w:val="none" w:sz="0" w:space="0" w:color="auto"/>
        <w:bottom w:val="none" w:sz="0" w:space="0" w:color="auto"/>
        <w:right w:val="none" w:sz="0" w:space="0" w:color="auto"/>
      </w:divBdr>
      <w:divsChild>
        <w:div w:id="1317537877">
          <w:marLeft w:val="0"/>
          <w:marRight w:val="0"/>
          <w:marTop w:val="0"/>
          <w:marBottom w:val="0"/>
          <w:divBdr>
            <w:top w:val="none" w:sz="0" w:space="0" w:color="auto"/>
            <w:left w:val="none" w:sz="0" w:space="0" w:color="auto"/>
            <w:bottom w:val="none" w:sz="0" w:space="0" w:color="auto"/>
            <w:right w:val="none" w:sz="0" w:space="0" w:color="auto"/>
          </w:divBdr>
          <w:divsChild>
            <w:div w:id="49927189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tv.nl/" TargetMode="External"/><Relationship Id="rId18" Type="http://schemas.openxmlformats.org/officeDocument/2006/relationships/hyperlink" Target="https://slo.nl/publish/pages/13028/handreiking_geschiedenis_havo-vwo.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user/WouterDocent/videos" TargetMode="External"/><Relationship Id="rId17" Type="http://schemas.openxmlformats.org/officeDocument/2006/relationships/hyperlink" Target="http://www.uu.nl/nascholinggeschiedenis" TargetMode="External"/><Relationship Id="rId2" Type="http://schemas.openxmlformats.org/officeDocument/2006/relationships/customXml" Target="../customXml/item2.xml"/><Relationship Id="rId16" Type="http://schemas.openxmlformats.org/officeDocument/2006/relationships/hyperlink" Target="https://geschiedenisendidactiek.wp.hum.uu.nl/wp-content/uploads/sites/293/2018/06/schrijfopdracht-2020-havo-5-Bregje-van-Gend.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mediainhetmbo.nl/office365/didactiek-tijdens-een-online-les-in-teams/" TargetMode="External"/><Relationship Id="rId5" Type="http://schemas.openxmlformats.org/officeDocument/2006/relationships/styles" Target="styles.xml"/><Relationship Id="rId15" Type="http://schemas.openxmlformats.org/officeDocument/2006/relationships/hyperlink" Target="http://www.uu.nl/geschiedenisendidactiek" TargetMode="External"/><Relationship Id="rId10" Type="http://schemas.openxmlformats.org/officeDocument/2006/relationships/hyperlink" Target="https://docentenleven.nl/2020/03/15/afstandsleren-wat-is-er-mogelijk/" TargetMode="External"/><Relationship Id="rId19" Type="http://schemas.openxmlformats.org/officeDocument/2006/relationships/hyperlink" Target="http://www.uu.nl/nascholinggeschiedenis" TargetMode="External"/><Relationship Id="rId4" Type="http://schemas.openxmlformats.org/officeDocument/2006/relationships/numbering" Target="numbering.xml"/><Relationship Id="rId9" Type="http://schemas.openxmlformats.org/officeDocument/2006/relationships/hyperlink" Target="https://twitter.com/hanneketuithof" TargetMode="External"/><Relationship Id="rId14" Type="http://schemas.openxmlformats.org/officeDocument/2006/relationships/hyperlink" Target="https://support.office.com/nl-nl/article/audio-toevoegen-aan-uw-powerpoint-presentatie-of-eruit-verwijderen-c3b2a9fd-2547-41d9-9182-3dfaa58f131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8715F06066B4887EA88704FB607C4" ma:contentTypeVersion="13" ma:contentTypeDescription="Create a new document." ma:contentTypeScope="" ma:versionID="635af1eed1d6cf861cacdb078026b8bd">
  <xsd:schema xmlns:xsd="http://www.w3.org/2001/XMLSchema" xmlns:xs="http://www.w3.org/2001/XMLSchema" xmlns:p="http://schemas.microsoft.com/office/2006/metadata/properties" xmlns:ns3="3b201899-e3a9-4855-bc80-212ee095313e" xmlns:ns4="9757048f-e29d-4bc1-b7df-bc1669169484" targetNamespace="http://schemas.microsoft.com/office/2006/metadata/properties" ma:root="true" ma:fieldsID="94fd61299e7a28aa27e57bba58103f0e" ns3:_="" ns4:_="">
    <xsd:import namespace="3b201899-e3a9-4855-bc80-212ee095313e"/>
    <xsd:import namespace="9757048f-e29d-4bc1-b7df-bc1669169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1899-e3a9-4855-bc80-212ee095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7048f-e29d-4bc1-b7df-bc16691694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38A5E-01EC-4A27-AE1E-A0045A8FC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1899-e3a9-4855-bc80-212ee095313e"/>
    <ds:schemaRef ds:uri="9757048f-e29d-4bc1-b7df-bc1669169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10998-799C-477C-A6EA-E0C7E7DBAAE3}">
  <ds:schemaRefs>
    <ds:schemaRef ds:uri="http://schemas.microsoft.com/sharepoint/v3/contenttype/forms"/>
  </ds:schemaRefs>
</ds:datastoreItem>
</file>

<file path=customXml/itemProps3.xml><?xml version="1.0" encoding="utf-8"?>
<ds:datastoreItem xmlns:ds="http://schemas.openxmlformats.org/officeDocument/2006/customXml" ds:itemID="{86C7FC34-B76E-4D8C-A26B-60FA61EF5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3307</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2020-04-21T06:35:00Z</dcterms:created>
  <dcterms:modified xsi:type="dcterms:W3CDTF">2020-04-21T06:35:00Z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0x01010036B8715F06066B4887EA88704FB607C4</vt:lpwstr>
  </property>
</Properties>
</file>