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1677B" w14:textId="608158BD" w:rsidR="003E3A62" w:rsidRPr="003E3A62" w:rsidRDefault="003E3A62" w:rsidP="003E3A62">
      <w:r w:rsidRPr="00614171">
        <w:rPr>
          <w:rStyle w:val="Kop1Char"/>
        </w:rPr>
        <w:t>Annabelle Remmerswaal | Indonesië vanuit verschillende perspectieven</w:t>
      </w:r>
      <w:r w:rsidRPr="00614171">
        <w:rPr>
          <w:rFonts w:ascii="Arial" w:hAnsi="Arial" w:cs="Arial"/>
          <w:u w:val="single"/>
        </w:rPr>
        <w:t xml:space="preserve"> </w:t>
      </w:r>
      <w:r w:rsidRPr="00614171">
        <w:rPr>
          <w:rFonts w:ascii="Arial" w:hAnsi="Arial" w:cs="Arial"/>
          <w:u w:val="single"/>
        </w:rPr>
        <w:br/>
      </w:r>
      <w:r w:rsidRPr="00614171">
        <w:rPr>
          <w:rFonts w:ascii="Arial" w:hAnsi="Arial" w:cs="Arial"/>
          <w:color w:val="FF0000"/>
        </w:rPr>
        <w:br/>
      </w:r>
      <w:r w:rsidRPr="00614171">
        <w:rPr>
          <w:rFonts w:ascii="Arial" w:hAnsi="Arial" w:cs="Arial"/>
        </w:rPr>
        <w:t>We gaan terug in de tijd! Het is 1948 in Nederlands-Indië. Op dit moment speelt er een onafhankelijkheidoorlog af. Nederlands-Indië wil namelijk onafhankelijk worden</w:t>
      </w:r>
      <w:r>
        <w:rPr>
          <w:rFonts w:ascii="Arial" w:hAnsi="Arial" w:cs="Arial"/>
        </w:rPr>
        <w:t xml:space="preserve">: </w:t>
      </w:r>
      <w:r w:rsidRPr="00614171">
        <w:rPr>
          <w:rFonts w:ascii="Arial" w:hAnsi="Arial" w:cs="Arial"/>
        </w:rPr>
        <w:t xml:space="preserve">Indonesië. Nederland staat dit niet toe want </w:t>
      </w:r>
      <w:r w:rsidRPr="00614171">
        <w:rPr>
          <w:rFonts w:ascii="Arial" w:hAnsi="Arial" w:cs="Arial"/>
          <w:i/>
          <w:iCs/>
        </w:rPr>
        <w:t>Indië verloren, rampspoed geboren</w:t>
      </w:r>
      <w:r w:rsidRPr="00614171">
        <w:rPr>
          <w:rFonts w:ascii="Arial" w:hAnsi="Arial" w:cs="Arial"/>
        </w:rPr>
        <w:t>. Jullie gaan je verplaatsen in die tijd en personen die in die tijd leefde</w:t>
      </w:r>
      <w:r>
        <w:rPr>
          <w:rFonts w:ascii="Arial" w:hAnsi="Arial" w:cs="Arial"/>
        </w:rPr>
        <w:t>n</w:t>
      </w:r>
      <w:r w:rsidRPr="00614171">
        <w:rPr>
          <w:rFonts w:ascii="Arial" w:hAnsi="Arial" w:cs="Arial"/>
        </w:rPr>
        <w:t xml:space="preserve">. </w:t>
      </w:r>
    </w:p>
    <w:p w14:paraId="0F0B5D92" w14:textId="2B9270F9" w:rsidR="003E3A62" w:rsidRDefault="003E3A62" w:rsidP="003E3A62">
      <w:pPr>
        <w:rPr>
          <w:rFonts w:ascii="Arial" w:hAnsi="Arial" w:cs="Arial"/>
        </w:rPr>
      </w:pPr>
      <w:r w:rsidRPr="00614171">
        <w:rPr>
          <w:rFonts w:ascii="Arial" w:hAnsi="Arial" w:cs="Arial"/>
        </w:rPr>
        <w:t xml:space="preserve">De opdracht bestaat uit twee onderdelen. Het eerste gedeelte wordt in groepjes uitgevoerd. </w:t>
      </w:r>
      <w:r>
        <w:rPr>
          <w:rFonts w:ascii="Arial" w:hAnsi="Arial" w:cs="Arial"/>
        </w:rPr>
        <w:t>Elk</w:t>
      </w:r>
      <w:r w:rsidRPr="00614171">
        <w:rPr>
          <w:rFonts w:ascii="Arial" w:hAnsi="Arial" w:cs="Arial"/>
        </w:rPr>
        <w:t xml:space="preserve"> groepje krijgt een persoon toegewezen die tijdens de onafhankelijkheidsoorlogen in Indonesië (periode 1945-1949) leefde en een bepaalde mening heeft over deze oorlog. Daarnaast heeft de persoon die j</w:t>
      </w:r>
      <w:r>
        <w:rPr>
          <w:rFonts w:ascii="Arial" w:hAnsi="Arial" w:cs="Arial"/>
        </w:rPr>
        <w:t>ullie</w:t>
      </w:r>
      <w:r w:rsidRPr="00614171">
        <w:rPr>
          <w:rFonts w:ascii="Arial" w:hAnsi="Arial" w:cs="Arial"/>
        </w:rPr>
        <w:t xml:space="preserve"> is toegedeeld ook zijn of haar achtergrond en leefsituatie die (mogelijk) invloed heeft op de kijk of mening over de onafhankelijkheidsoorlogen. Jullie gaan aan de slag met de persoon en gaan deze persoon voorstellen aan de klas. Deze persoon mag zowel fictief als niet-fictief zijn. Hiermee wordt bedoeld dat de persoon niet per se geleefd hoeft te hebben en j</w:t>
      </w:r>
      <w:r>
        <w:rPr>
          <w:rFonts w:ascii="Arial" w:hAnsi="Arial" w:cs="Arial"/>
        </w:rPr>
        <w:t>ullie</w:t>
      </w:r>
      <w:r w:rsidRPr="00614171">
        <w:rPr>
          <w:rFonts w:ascii="Arial" w:hAnsi="Arial" w:cs="Arial"/>
        </w:rPr>
        <w:t xml:space="preserve"> dus een eigen persoon verzi</w:t>
      </w:r>
      <w:r>
        <w:rPr>
          <w:rFonts w:ascii="Arial" w:hAnsi="Arial" w:cs="Arial"/>
        </w:rPr>
        <w:t>nnen.</w:t>
      </w:r>
    </w:p>
    <w:p w14:paraId="2C04DA26" w14:textId="5131A78A" w:rsidR="003E3A62" w:rsidRDefault="003E3A62" w:rsidP="003E3A62">
      <w:pPr>
        <w:rPr>
          <w:rFonts w:ascii="Arial" w:hAnsi="Arial" w:cs="Arial"/>
        </w:rPr>
      </w:pPr>
    </w:p>
    <w:p w14:paraId="78F53AC3" w14:textId="2D886191" w:rsidR="003E3A62" w:rsidRDefault="003E3A62" w:rsidP="003E3A62">
      <w:pPr>
        <w:rPr>
          <w:rFonts w:ascii="Arial" w:hAnsi="Arial" w:cs="Arial"/>
        </w:rPr>
      </w:pPr>
      <w:r w:rsidRPr="00614171">
        <w:rPr>
          <w:rFonts w:ascii="Arial" w:hAnsi="Arial" w:cs="Arial"/>
          <w:i/>
          <w:iCs/>
          <w:color w:val="000000" w:themeColor="text1"/>
        </w:rPr>
        <w:t>De verschillende personen voor de groepen:</w:t>
      </w:r>
      <w:r w:rsidRPr="00614171">
        <w:rPr>
          <w:rFonts w:ascii="Arial" w:hAnsi="Arial" w:cs="Arial"/>
          <w:color w:val="000000" w:themeColor="text1"/>
        </w:rPr>
        <w:t xml:space="preserve">  </w:t>
      </w:r>
      <w:r w:rsidRPr="00614171">
        <w:rPr>
          <w:rFonts w:ascii="Arial" w:hAnsi="Arial" w:cs="Arial"/>
          <w:color w:val="FF0000"/>
        </w:rPr>
        <w:br/>
      </w:r>
      <w:r w:rsidRPr="00614171">
        <w:rPr>
          <w:rFonts w:ascii="Arial" w:hAnsi="Arial" w:cs="Arial"/>
        </w:rPr>
        <w:t xml:space="preserve">- </w:t>
      </w:r>
      <w:r>
        <w:rPr>
          <w:rFonts w:ascii="Arial" w:hAnsi="Arial" w:cs="Arial"/>
        </w:rPr>
        <w:t>Indonesische v</w:t>
      </w:r>
      <w:r w:rsidRPr="00614171">
        <w:rPr>
          <w:rFonts w:ascii="Arial" w:hAnsi="Arial" w:cs="Arial"/>
        </w:rPr>
        <w:t>erzetsstrijder in Indonesië</w:t>
      </w:r>
      <w:r>
        <w:rPr>
          <w:rFonts w:ascii="Arial" w:hAnsi="Arial" w:cs="Arial"/>
        </w:rPr>
        <w:t>;</w:t>
      </w:r>
      <w:r w:rsidRPr="00614171">
        <w:rPr>
          <w:rFonts w:ascii="Arial" w:hAnsi="Arial" w:cs="Arial"/>
        </w:rPr>
        <w:br/>
        <w:t>- Kind uit de Jappenkampen die naar Nederland is gegaan</w:t>
      </w:r>
      <w:r>
        <w:rPr>
          <w:rFonts w:ascii="Arial" w:hAnsi="Arial" w:cs="Arial"/>
        </w:rPr>
        <w:t>;</w:t>
      </w:r>
      <w:r w:rsidRPr="00614171">
        <w:rPr>
          <w:rFonts w:ascii="Arial" w:hAnsi="Arial" w:cs="Arial"/>
        </w:rPr>
        <w:br/>
        <w:t>- Nederlandse minister uit de regering 1945-1949</w:t>
      </w:r>
      <w:r>
        <w:rPr>
          <w:rFonts w:ascii="Arial" w:hAnsi="Arial" w:cs="Arial"/>
        </w:rPr>
        <w:t>;</w:t>
      </w:r>
      <w:r w:rsidRPr="00614171">
        <w:rPr>
          <w:rFonts w:ascii="Arial" w:hAnsi="Arial" w:cs="Arial"/>
        </w:rPr>
        <w:br/>
        <w:t>- Inwoner in Nederland in periode 1945-1949</w:t>
      </w:r>
      <w:r>
        <w:rPr>
          <w:rFonts w:ascii="Arial" w:hAnsi="Arial" w:cs="Arial"/>
        </w:rPr>
        <w:t>;</w:t>
      </w:r>
      <w:r w:rsidRPr="00614171">
        <w:rPr>
          <w:rFonts w:ascii="Arial" w:hAnsi="Arial" w:cs="Arial"/>
        </w:rPr>
        <w:br/>
        <w:t>- KNIL</w:t>
      </w:r>
      <w:r>
        <w:rPr>
          <w:rFonts w:ascii="Arial" w:hAnsi="Arial" w:cs="Arial"/>
        </w:rPr>
        <w:t>-</w:t>
      </w:r>
      <w:r w:rsidRPr="00614171">
        <w:rPr>
          <w:rFonts w:ascii="Arial" w:hAnsi="Arial" w:cs="Arial"/>
        </w:rPr>
        <w:t>militair tijdens de onafhankelijkheidsoorlogen</w:t>
      </w:r>
      <w:r>
        <w:rPr>
          <w:rFonts w:ascii="Arial" w:hAnsi="Arial" w:cs="Arial"/>
        </w:rPr>
        <w:t>;</w:t>
      </w:r>
      <w:r w:rsidRPr="00614171">
        <w:rPr>
          <w:rFonts w:ascii="Arial" w:hAnsi="Arial" w:cs="Arial"/>
        </w:rPr>
        <w:br/>
        <w:t xml:space="preserve">- </w:t>
      </w:r>
      <w:r>
        <w:rPr>
          <w:rFonts w:ascii="Arial" w:hAnsi="Arial" w:cs="Arial"/>
        </w:rPr>
        <w:t>Japanse o</w:t>
      </w:r>
      <w:r w:rsidRPr="00614171">
        <w:rPr>
          <w:rFonts w:ascii="Arial" w:hAnsi="Arial" w:cs="Arial"/>
        </w:rPr>
        <w:t>ud-bewaker van de Jappenkampen in periode 1945-1949</w:t>
      </w:r>
      <w:r>
        <w:rPr>
          <w:rFonts w:ascii="Arial" w:hAnsi="Arial" w:cs="Arial"/>
        </w:rPr>
        <w:t>.</w:t>
      </w:r>
      <w:r w:rsidRPr="00614171">
        <w:rPr>
          <w:rFonts w:ascii="Arial" w:hAnsi="Arial" w:cs="Arial"/>
        </w:rPr>
        <w:br/>
      </w:r>
      <w:r w:rsidRPr="00614171">
        <w:rPr>
          <w:rFonts w:ascii="Arial" w:hAnsi="Arial" w:cs="Arial"/>
        </w:rPr>
        <w:br/>
      </w:r>
      <w:r w:rsidRPr="00614171">
        <w:rPr>
          <w:rFonts w:ascii="Arial" w:hAnsi="Arial" w:cs="Arial"/>
          <w:u w:val="single"/>
        </w:rPr>
        <w:t>I: Opdracht in groepjes van max. 5 leerlingen</w:t>
      </w:r>
      <w:r w:rsidRPr="00614171">
        <w:rPr>
          <w:rFonts w:ascii="Arial" w:hAnsi="Arial" w:cs="Arial"/>
          <w:b/>
          <w:bCs/>
        </w:rPr>
        <w:br/>
      </w:r>
      <w:r w:rsidRPr="00614171">
        <w:rPr>
          <w:rFonts w:ascii="Arial" w:hAnsi="Arial" w:cs="Arial"/>
          <w:b/>
          <w:bCs/>
        </w:rPr>
        <w:br/>
      </w:r>
      <w:r w:rsidRPr="00614171">
        <w:rPr>
          <w:rFonts w:ascii="Arial" w:hAnsi="Arial" w:cs="Arial"/>
          <w:i/>
          <w:iCs/>
        </w:rPr>
        <w:t>Introduceer jezelf!</w:t>
      </w:r>
      <w:r w:rsidRPr="00614171">
        <w:rPr>
          <w:rFonts w:ascii="Arial" w:hAnsi="Arial" w:cs="Arial"/>
          <w:b/>
          <w:bCs/>
        </w:rPr>
        <w:br/>
      </w:r>
      <w:r w:rsidRPr="00614171">
        <w:rPr>
          <w:rFonts w:ascii="Arial" w:hAnsi="Arial" w:cs="Arial"/>
        </w:rPr>
        <w:t>Om de opdracht goed uit te voeren is het van belang dat j</w:t>
      </w:r>
      <w:r>
        <w:rPr>
          <w:rFonts w:ascii="Arial" w:hAnsi="Arial" w:cs="Arial"/>
        </w:rPr>
        <w:t>ullie je</w:t>
      </w:r>
      <w:r w:rsidRPr="00614171">
        <w:rPr>
          <w:rFonts w:ascii="Arial" w:hAnsi="Arial" w:cs="Arial"/>
        </w:rPr>
        <w:t xml:space="preserve"> gaa</w:t>
      </w:r>
      <w:r>
        <w:rPr>
          <w:rFonts w:ascii="Arial" w:hAnsi="Arial" w:cs="Arial"/>
        </w:rPr>
        <w:t>n</w:t>
      </w:r>
      <w:r w:rsidRPr="00614171">
        <w:rPr>
          <w:rFonts w:ascii="Arial" w:hAnsi="Arial" w:cs="Arial"/>
        </w:rPr>
        <w:t xml:space="preserve"> verplaatsen in die tijd en in de persoon van </w:t>
      </w:r>
      <w:r>
        <w:rPr>
          <w:rFonts w:ascii="Arial" w:hAnsi="Arial" w:cs="Arial"/>
        </w:rPr>
        <w:t>het</w:t>
      </w:r>
      <w:r w:rsidRPr="00614171">
        <w:rPr>
          <w:rFonts w:ascii="Arial" w:hAnsi="Arial" w:cs="Arial"/>
        </w:rPr>
        <w:t xml:space="preserve"> groepje. J</w:t>
      </w:r>
      <w:r>
        <w:rPr>
          <w:rFonts w:ascii="Arial" w:hAnsi="Arial" w:cs="Arial"/>
        </w:rPr>
        <w:t>ulli</w:t>
      </w:r>
      <w:r w:rsidRPr="00614171">
        <w:rPr>
          <w:rFonts w:ascii="Arial" w:hAnsi="Arial" w:cs="Arial"/>
        </w:rPr>
        <w:t>e gaa</w:t>
      </w:r>
      <w:r>
        <w:rPr>
          <w:rFonts w:ascii="Arial" w:hAnsi="Arial" w:cs="Arial"/>
        </w:rPr>
        <w:t>n</w:t>
      </w:r>
      <w:r w:rsidRPr="00614171">
        <w:rPr>
          <w:rFonts w:ascii="Arial" w:hAnsi="Arial" w:cs="Arial"/>
        </w:rPr>
        <w:t xml:space="preserve"> een korte introductie schrijven over deze persoon. Wat j</w:t>
      </w:r>
      <w:r>
        <w:rPr>
          <w:rFonts w:ascii="Arial" w:hAnsi="Arial" w:cs="Arial"/>
        </w:rPr>
        <w:t>ulli</w:t>
      </w:r>
      <w:r w:rsidRPr="00614171">
        <w:rPr>
          <w:rFonts w:ascii="Arial" w:hAnsi="Arial" w:cs="Arial"/>
        </w:rPr>
        <w:t>e precies moet</w:t>
      </w:r>
      <w:r>
        <w:rPr>
          <w:rFonts w:ascii="Arial" w:hAnsi="Arial" w:cs="Arial"/>
        </w:rPr>
        <w:t>en</w:t>
      </w:r>
      <w:r w:rsidRPr="00614171">
        <w:rPr>
          <w:rFonts w:ascii="Arial" w:hAnsi="Arial" w:cs="Arial"/>
        </w:rPr>
        <w:t xml:space="preserve"> zeggen om de persoon goed voor te stellen is aan jullie. Als hulpmiddel k</w:t>
      </w:r>
      <w:r>
        <w:rPr>
          <w:rFonts w:ascii="Arial" w:hAnsi="Arial" w:cs="Arial"/>
        </w:rPr>
        <w:t xml:space="preserve">unnen </w:t>
      </w:r>
      <w:r w:rsidRPr="00614171">
        <w:rPr>
          <w:rFonts w:ascii="Arial" w:hAnsi="Arial" w:cs="Arial"/>
        </w:rPr>
        <w:t>j</w:t>
      </w:r>
      <w:r>
        <w:rPr>
          <w:rFonts w:ascii="Arial" w:hAnsi="Arial" w:cs="Arial"/>
        </w:rPr>
        <w:t>ulli</w:t>
      </w:r>
      <w:r w:rsidRPr="00614171">
        <w:rPr>
          <w:rFonts w:ascii="Arial" w:hAnsi="Arial" w:cs="Arial"/>
        </w:rPr>
        <w:t>e denken aan hoe jullie jezelf voorstellen als j</w:t>
      </w:r>
      <w:r>
        <w:rPr>
          <w:rFonts w:ascii="Arial" w:hAnsi="Arial" w:cs="Arial"/>
        </w:rPr>
        <w:t>ullie</w:t>
      </w:r>
      <w:r w:rsidRPr="00614171">
        <w:rPr>
          <w:rFonts w:ascii="Arial" w:hAnsi="Arial" w:cs="Arial"/>
        </w:rPr>
        <w:t xml:space="preserve"> een nieuw persoon le</w:t>
      </w:r>
      <w:r>
        <w:rPr>
          <w:rFonts w:ascii="Arial" w:hAnsi="Arial" w:cs="Arial"/>
        </w:rPr>
        <w:t>ren</w:t>
      </w:r>
      <w:r w:rsidRPr="00614171">
        <w:rPr>
          <w:rFonts w:ascii="Arial" w:hAnsi="Arial" w:cs="Arial"/>
        </w:rPr>
        <w:t xml:space="preserve"> kennen. Wat vertel j</w:t>
      </w:r>
      <w:r>
        <w:rPr>
          <w:rFonts w:ascii="Arial" w:hAnsi="Arial" w:cs="Arial"/>
        </w:rPr>
        <w:t>ullie</w:t>
      </w:r>
      <w:r w:rsidRPr="00614171">
        <w:rPr>
          <w:rFonts w:ascii="Arial" w:hAnsi="Arial" w:cs="Arial"/>
        </w:rPr>
        <w:t xml:space="preserve"> </w:t>
      </w:r>
      <w:r>
        <w:rPr>
          <w:rFonts w:ascii="Arial" w:hAnsi="Arial" w:cs="Arial"/>
        </w:rPr>
        <w:t>zelf</w:t>
      </w:r>
      <w:r w:rsidRPr="00614171">
        <w:rPr>
          <w:rFonts w:ascii="Arial" w:hAnsi="Arial" w:cs="Arial"/>
        </w:rPr>
        <w:t xml:space="preserve"> als j</w:t>
      </w:r>
      <w:r>
        <w:rPr>
          <w:rFonts w:ascii="Arial" w:hAnsi="Arial" w:cs="Arial"/>
        </w:rPr>
        <w:t>ulli</w:t>
      </w:r>
      <w:r w:rsidRPr="00614171">
        <w:rPr>
          <w:rFonts w:ascii="Arial" w:hAnsi="Arial" w:cs="Arial"/>
        </w:rPr>
        <w:t>e je aan iemand voorstelt? Wat zijn belangrijke zaken om te benoemen om de persoon beter te leren kennen?</w:t>
      </w:r>
      <w:r w:rsidRPr="00614171">
        <w:rPr>
          <w:rFonts w:ascii="Arial" w:hAnsi="Arial" w:cs="Arial"/>
        </w:rPr>
        <w:br/>
        <w:t xml:space="preserve">Voor het tweede onderdeel van de opdracht is het van belang dat je nadenkt over de volgende vragen. </w:t>
      </w:r>
      <w:r>
        <w:rPr>
          <w:rFonts w:ascii="Arial" w:hAnsi="Arial" w:cs="Arial"/>
        </w:rPr>
        <w:t>Als jullie klaar</w:t>
      </w:r>
      <w:r w:rsidRPr="00614171">
        <w:rPr>
          <w:rFonts w:ascii="Arial" w:hAnsi="Arial" w:cs="Arial"/>
        </w:rPr>
        <w:t xml:space="preserve"> zijn met het schrijven van de introductie, ga</w:t>
      </w:r>
      <w:r>
        <w:rPr>
          <w:rFonts w:ascii="Arial" w:hAnsi="Arial" w:cs="Arial"/>
        </w:rPr>
        <w:t>an</w:t>
      </w:r>
      <w:r w:rsidRPr="00614171">
        <w:rPr>
          <w:rFonts w:ascii="Arial" w:hAnsi="Arial" w:cs="Arial"/>
        </w:rPr>
        <w:t xml:space="preserve"> j</w:t>
      </w:r>
      <w:r>
        <w:rPr>
          <w:rFonts w:ascii="Arial" w:hAnsi="Arial" w:cs="Arial"/>
        </w:rPr>
        <w:t>ulli</w:t>
      </w:r>
      <w:r w:rsidRPr="00614171">
        <w:rPr>
          <w:rFonts w:ascii="Arial" w:hAnsi="Arial" w:cs="Arial"/>
        </w:rPr>
        <w:t>e nadenken over de volgende vragen</w:t>
      </w:r>
      <w:r>
        <w:rPr>
          <w:rFonts w:ascii="Arial" w:hAnsi="Arial" w:cs="Arial"/>
        </w:rPr>
        <w:t>:</w:t>
      </w:r>
    </w:p>
    <w:p w14:paraId="40C82277" w14:textId="77777777" w:rsidR="00EB40DD" w:rsidRDefault="003E3A62" w:rsidP="003E3A62">
      <w:pPr>
        <w:rPr>
          <w:rFonts w:ascii="Arial" w:hAnsi="Arial" w:cs="Arial"/>
          <w:u w:val="single"/>
        </w:rPr>
      </w:pPr>
      <w:r w:rsidRPr="00614171">
        <w:rPr>
          <w:rFonts w:ascii="Arial" w:hAnsi="Arial" w:cs="Arial"/>
        </w:rPr>
        <w:t>1. Wat vind jij van de onafhankelijkheidsoorlogen in Nederlands-Indië?</w:t>
      </w:r>
      <w:r w:rsidRPr="00614171">
        <w:rPr>
          <w:rFonts w:ascii="Arial" w:hAnsi="Arial" w:cs="Arial"/>
        </w:rPr>
        <w:br/>
        <w:t>2. Vind jij dat Nederlands-Indië onafhankelijk moet worden en waarom?</w:t>
      </w:r>
      <w:r w:rsidRPr="00614171">
        <w:rPr>
          <w:rFonts w:ascii="Arial" w:hAnsi="Arial" w:cs="Arial"/>
        </w:rPr>
        <w:br/>
        <w:t>3. Hoe zijn de omstandigheden in Nederlands-Indië?</w:t>
      </w:r>
      <w:r w:rsidRPr="00614171">
        <w:rPr>
          <w:rFonts w:ascii="Arial" w:hAnsi="Arial" w:cs="Arial"/>
        </w:rPr>
        <w:br/>
        <w:t>4. Waar zou je willen wonen: Nederland of Nederlands-Indië? En waarom?</w:t>
      </w:r>
      <w:r w:rsidRPr="00614171">
        <w:rPr>
          <w:rFonts w:ascii="Arial" w:hAnsi="Arial" w:cs="Arial"/>
        </w:rPr>
        <w:br/>
        <w:t>5. Hoe voel je je op dit moment? En hoe komt dat?</w:t>
      </w:r>
      <w:r w:rsidRPr="00614171">
        <w:rPr>
          <w:rFonts w:ascii="Arial" w:hAnsi="Arial" w:cs="Arial"/>
        </w:rPr>
        <w:br/>
      </w:r>
      <w:r w:rsidRPr="00614171">
        <w:rPr>
          <w:rFonts w:ascii="Arial" w:hAnsi="Arial" w:cs="Arial"/>
        </w:rPr>
        <w:br/>
        <w:t>Zorg dat je de tekst op orde hebt. Deze tekst lever je aan het einde van de les in.</w:t>
      </w:r>
      <w:r w:rsidRPr="00614171">
        <w:rPr>
          <w:rFonts w:ascii="Arial" w:hAnsi="Arial" w:cs="Arial"/>
        </w:rPr>
        <w:br/>
      </w:r>
      <w:r w:rsidRPr="00614171">
        <w:rPr>
          <w:rFonts w:ascii="Arial" w:hAnsi="Arial" w:cs="Arial"/>
        </w:rPr>
        <w:br/>
      </w:r>
    </w:p>
    <w:p w14:paraId="7F660977" w14:textId="77777777" w:rsidR="00EB40DD" w:rsidRDefault="00EB40DD">
      <w:pPr>
        <w:rPr>
          <w:rFonts w:ascii="Arial" w:hAnsi="Arial" w:cs="Arial"/>
          <w:u w:val="single"/>
        </w:rPr>
      </w:pPr>
      <w:r>
        <w:rPr>
          <w:rFonts w:ascii="Arial" w:hAnsi="Arial" w:cs="Arial"/>
          <w:u w:val="single"/>
        </w:rPr>
        <w:br w:type="page"/>
      </w:r>
    </w:p>
    <w:p w14:paraId="6413D004" w14:textId="58DF08EB" w:rsidR="003E3A62" w:rsidRDefault="003E3A62" w:rsidP="003E3A62">
      <w:r w:rsidRPr="00614171">
        <w:rPr>
          <w:rFonts w:ascii="Arial" w:hAnsi="Arial" w:cs="Arial"/>
          <w:u w:val="single"/>
        </w:rPr>
        <w:lastRenderedPageBreak/>
        <w:t>II: Discussie in de klas</w:t>
      </w:r>
      <w:r w:rsidRPr="00614171">
        <w:rPr>
          <w:rFonts w:ascii="Arial" w:hAnsi="Arial" w:cs="Arial"/>
          <w:u w:val="single"/>
        </w:rPr>
        <w:br/>
      </w:r>
      <w:r w:rsidRPr="00614171">
        <w:rPr>
          <w:rFonts w:ascii="Arial" w:hAnsi="Arial" w:cs="Arial"/>
          <w:b/>
          <w:bCs/>
        </w:rPr>
        <w:br/>
      </w:r>
      <w:r w:rsidRPr="00614171">
        <w:rPr>
          <w:rFonts w:ascii="Arial" w:hAnsi="Arial" w:cs="Arial"/>
          <w:i/>
          <w:iCs/>
        </w:rPr>
        <w:t>Stellingen; welke standpunt kiest welke groep en welke mening heb jij?</w:t>
      </w:r>
      <w:r w:rsidRPr="00614171">
        <w:rPr>
          <w:rFonts w:ascii="Arial" w:hAnsi="Arial" w:cs="Arial"/>
        </w:rPr>
        <w:br/>
        <w:t xml:space="preserve">Het tweede gedeelte van de opdracht is klassikaal. De leerlingen kiezen een persoon in hun groepje uit die zich in max. twee minuten voorstelt. Als alle zes de groepen zichzelf hebben voorgesteld begint de discussie in de klas. De docent neemt de leiding over de discussie. Er worden eerst twee stellingen genoemd waar je als groep je mening over geeft. Het is van belang dat je mening gebaseerd is op de standpunten van de persoon die je hebt voorgesteld aan de klas. (dus </w:t>
      </w:r>
      <w:r w:rsidRPr="00614171">
        <w:rPr>
          <w:rFonts w:ascii="Arial" w:hAnsi="Arial" w:cs="Arial"/>
          <w:u w:val="single"/>
        </w:rPr>
        <w:t>niet</w:t>
      </w:r>
      <w:r w:rsidRPr="00614171">
        <w:rPr>
          <w:rFonts w:ascii="Arial" w:hAnsi="Arial" w:cs="Arial"/>
        </w:rPr>
        <w:t xml:space="preserve"> jouw eigen mening) </w:t>
      </w:r>
      <w:r w:rsidRPr="00614171">
        <w:rPr>
          <w:rFonts w:ascii="Arial" w:hAnsi="Arial" w:cs="Arial"/>
        </w:rPr>
        <w:br/>
        <w:t>Vervolgens worden er vier andere stellingen benoemd waar de leerlingen hun eigen standpunten mogen benoemen/geven.</w:t>
      </w:r>
      <w:r w:rsidRPr="00614171">
        <w:rPr>
          <w:rFonts w:ascii="Arial" w:hAnsi="Arial" w:cs="Arial"/>
        </w:rPr>
        <w:br/>
      </w:r>
      <w:r w:rsidRPr="00614171">
        <w:rPr>
          <w:rFonts w:ascii="Arial" w:hAnsi="Arial" w:cs="Arial"/>
        </w:rPr>
        <w:br/>
        <w:t>De stellingen:</w:t>
      </w:r>
      <w:r w:rsidRPr="00614171">
        <w:rPr>
          <w:rFonts w:ascii="Arial" w:hAnsi="Arial" w:cs="Arial"/>
        </w:rPr>
        <w:br/>
        <w:t>1. Nederlands-Indië moet onafhankelijk worden.</w:t>
      </w:r>
      <w:r w:rsidRPr="00614171">
        <w:rPr>
          <w:rFonts w:ascii="Arial" w:hAnsi="Arial" w:cs="Arial"/>
        </w:rPr>
        <w:br/>
        <w:t>2. De KNIL-militairen hebben acties uitgevoerd die zwaar bestraft moeten worden.</w:t>
      </w:r>
      <w:r w:rsidRPr="00614171">
        <w:rPr>
          <w:rFonts w:ascii="Arial" w:hAnsi="Arial" w:cs="Arial"/>
        </w:rPr>
        <w:br/>
        <w:t xml:space="preserve">3. De koning maakt </w:t>
      </w:r>
      <w:r w:rsidRPr="00614171">
        <w:rPr>
          <w:rFonts w:ascii="Arial" w:hAnsi="Arial" w:cs="Arial"/>
          <w:shd w:val="clear" w:color="auto" w:fill="FFFFFF"/>
        </w:rPr>
        <w:t>excuses voor ‘ontsporingen van geweld’ in de oorlogen en feliciteert Indonesië met 75 jaar onafhankelijkheid. Deze excuses zijn terecht.</w:t>
      </w:r>
      <w:r w:rsidRPr="00614171">
        <w:rPr>
          <w:rFonts w:ascii="Arial" w:hAnsi="Arial" w:cs="Arial"/>
        </w:rPr>
        <w:br/>
        <w:t>4. De onafhankelijkheidsoorlogen waren nutteloos.</w:t>
      </w:r>
      <w:r w:rsidRPr="00614171">
        <w:rPr>
          <w:rFonts w:ascii="Arial" w:hAnsi="Arial" w:cs="Arial"/>
        </w:rPr>
        <w:br/>
        <w:t>5. Zowel Indonesië als Nederland zijn schuldig aan de onafhankelijkheidsoorlogen.</w:t>
      </w:r>
      <w:r w:rsidRPr="00614171">
        <w:rPr>
          <w:rFonts w:ascii="Arial" w:hAnsi="Arial" w:cs="Arial"/>
        </w:rPr>
        <w:br/>
        <w:t>6. De herdenking op 15 augustus is belangrijk en nodig.</w:t>
      </w:r>
      <w:r w:rsidRPr="00614171">
        <w:rPr>
          <w:rFonts w:ascii="Arial" w:hAnsi="Arial" w:cs="Arial"/>
          <w:color w:val="FF0000"/>
        </w:rPr>
        <w:br/>
      </w:r>
    </w:p>
    <w:sectPr w:rsidR="003E3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62"/>
    <w:rsid w:val="00103F52"/>
    <w:rsid w:val="003E3A62"/>
    <w:rsid w:val="00BF2E98"/>
    <w:rsid w:val="00EB4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A6BC80"/>
  <w15:chartTrackingRefBased/>
  <w15:docId w15:val="{BFB59E47-957D-124C-AA50-C16C219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E3A62"/>
    <w:pPr>
      <w:keepNext/>
      <w:keepLines/>
      <w:suppressAutoHyphens/>
      <w:autoSpaceDN w:val="0"/>
      <w:spacing w:before="240" w:line="256" w:lineRule="auto"/>
      <w:textAlignment w:val="baseline"/>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3A62"/>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unhideWhenUsed/>
    <w:rsid w:val="003E3A62"/>
    <w:pPr>
      <w:suppressAutoHyphens/>
      <w:autoSpaceDN w:val="0"/>
      <w:textAlignment w:val="baseline"/>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3E3A6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3266</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 | Maurick College</dc:creator>
  <cp:keywords/>
  <dc:description/>
  <cp:lastModifiedBy>Joyce van Os | Maurick College</cp:lastModifiedBy>
  <cp:revision>2</cp:revision>
  <dcterms:created xsi:type="dcterms:W3CDTF">2021-06-27T17:19:00Z</dcterms:created>
  <dcterms:modified xsi:type="dcterms:W3CDTF">2021-06-27T17:20:00Z</dcterms:modified>
</cp:coreProperties>
</file>