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page" w:tblpX="1526" w:tblpY="2138"/>
        <w:tblW w:w="0" w:type="auto"/>
        <w:tblLayout w:type="fixed"/>
        <w:tblLook w:val="04A0" w:firstRow="1" w:lastRow="0" w:firstColumn="1" w:lastColumn="0" w:noHBand="0" w:noVBand="1"/>
      </w:tblPr>
      <w:tblGrid>
        <w:gridCol w:w="2443"/>
        <w:gridCol w:w="2768"/>
        <w:gridCol w:w="426"/>
        <w:gridCol w:w="3118"/>
        <w:gridCol w:w="425"/>
        <w:gridCol w:w="3544"/>
        <w:gridCol w:w="425"/>
      </w:tblGrid>
      <w:tr w:rsidR="00A63090" w:rsidRPr="00A63090" w14:paraId="428D399F" w14:textId="77777777" w:rsidTr="00A63090">
        <w:tc>
          <w:tcPr>
            <w:tcW w:w="2443" w:type="dxa"/>
          </w:tcPr>
          <w:p w14:paraId="1DF20DD7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14:paraId="6A09BB5B" w14:textId="77777777" w:rsidR="00A63090" w:rsidRPr="00A63090" w:rsidRDefault="00A63090" w:rsidP="00A63090">
            <w:pPr>
              <w:tabs>
                <w:tab w:val="right" w:pos="2978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63090">
              <w:rPr>
                <w:rFonts w:asciiTheme="majorHAnsi" w:hAnsiTheme="majorHAnsi"/>
                <w:b/>
                <w:sz w:val="20"/>
                <w:szCs w:val="20"/>
              </w:rPr>
              <w:t>Beginner</w:t>
            </w:r>
            <w:r w:rsidRPr="00A63090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14:paraId="1265927D" w14:textId="77777777" w:rsidR="00A63090" w:rsidRPr="00A63090" w:rsidRDefault="00A63090" w:rsidP="00A63090">
            <w:pPr>
              <w:tabs>
                <w:tab w:val="right" w:pos="2978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B1859F" w14:textId="77777777" w:rsidR="00A63090" w:rsidRPr="00A63090" w:rsidRDefault="00A63090" w:rsidP="00A630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3090">
              <w:rPr>
                <w:rFonts w:asciiTheme="majorHAnsi" w:hAnsiTheme="majorHAnsi"/>
                <w:b/>
                <w:sz w:val="20"/>
                <w:szCs w:val="20"/>
              </w:rPr>
              <w:t>Gevorderd</w:t>
            </w:r>
          </w:p>
        </w:tc>
        <w:tc>
          <w:tcPr>
            <w:tcW w:w="425" w:type="dxa"/>
          </w:tcPr>
          <w:p w14:paraId="7E601826" w14:textId="77777777" w:rsidR="00A63090" w:rsidRPr="00A63090" w:rsidRDefault="00A63090" w:rsidP="00A6309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8B5F84" w14:textId="77777777" w:rsidR="00A63090" w:rsidRPr="00A63090" w:rsidRDefault="00A63090" w:rsidP="00A630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3090">
              <w:rPr>
                <w:rFonts w:asciiTheme="majorHAnsi" w:hAnsiTheme="majorHAnsi"/>
                <w:b/>
                <w:sz w:val="20"/>
                <w:szCs w:val="20"/>
              </w:rPr>
              <w:t xml:space="preserve">Expert </w:t>
            </w:r>
          </w:p>
        </w:tc>
        <w:tc>
          <w:tcPr>
            <w:tcW w:w="425" w:type="dxa"/>
          </w:tcPr>
          <w:p w14:paraId="48DC3294" w14:textId="77777777" w:rsidR="00A63090" w:rsidRPr="00A63090" w:rsidRDefault="00A63090" w:rsidP="00A6309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3090" w:rsidRPr="00A63090" w14:paraId="1C349B89" w14:textId="77777777" w:rsidTr="00A63090">
        <w:tc>
          <w:tcPr>
            <w:tcW w:w="2443" w:type="dxa"/>
          </w:tcPr>
          <w:p w14:paraId="3EE86B25" w14:textId="77777777" w:rsidR="00A63090" w:rsidRPr="00A63090" w:rsidRDefault="00A63090" w:rsidP="00A630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3090">
              <w:rPr>
                <w:rFonts w:asciiTheme="majorHAnsi" w:hAnsiTheme="majorHAnsi"/>
                <w:b/>
                <w:sz w:val="20"/>
                <w:szCs w:val="20"/>
              </w:rPr>
              <w:t>Inhoud</w:t>
            </w:r>
          </w:p>
          <w:p w14:paraId="756330DF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56D152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Waar is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influencer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VOOR</w:t>
            </w:r>
          </w:p>
        </w:tc>
        <w:tc>
          <w:tcPr>
            <w:tcW w:w="2768" w:type="dxa"/>
          </w:tcPr>
          <w:p w14:paraId="12A92FCD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niet beschreven waar de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influencer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voor is en je hebt het ook niet toegelicht. </w:t>
            </w:r>
          </w:p>
        </w:tc>
        <w:tc>
          <w:tcPr>
            <w:tcW w:w="426" w:type="dxa"/>
          </w:tcPr>
          <w:p w14:paraId="7F9B8C6F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0D676AAD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beschreven waar de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influencer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voor is, maar je hebt het niet, of niet goed toegelicht. </w:t>
            </w:r>
          </w:p>
        </w:tc>
        <w:tc>
          <w:tcPr>
            <w:tcW w:w="425" w:type="dxa"/>
          </w:tcPr>
          <w:p w14:paraId="53741523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275BB296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beschreven waar de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influencer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voor is en je hebt het goed toegelicht.</w:t>
            </w:r>
          </w:p>
        </w:tc>
        <w:tc>
          <w:tcPr>
            <w:tcW w:w="425" w:type="dxa"/>
          </w:tcPr>
          <w:p w14:paraId="03DEFA4A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A63090" w:rsidRPr="00A63090" w14:paraId="38545766" w14:textId="77777777" w:rsidTr="00A63090">
        <w:tc>
          <w:tcPr>
            <w:tcW w:w="2443" w:type="dxa"/>
          </w:tcPr>
          <w:p w14:paraId="293FA885" w14:textId="77777777" w:rsidR="00A63090" w:rsidRPr="00A63090" w:rsidRDefault="00A63090" w:rsidP="00A630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3090">
              <w:rPr>
                <w:rFonts w:asciiTheme="majorHAnsi" w:hAnsiTheme="majorHAnsi"/>
                <w:b/>
                <w:sz w:val="20"/>
                <w:szCs w:val="20"/>
              </w:rPr>
              <w:t>Inhoud</w:t>
            </w:r>
          </w:p>
          <w:p w14:paraId="0A30B051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E8B72C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Waar is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influencer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TEGEN</w:t>
            </w:r>
          </w:p>
        </w:tc>
        <w:tc>
          <w:tcPr>
            <w:tcW w:w="2768" w:type="dxa"/>
          </w:tcPr>
          <w:p w14:paraId="62C7B8BF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niet beschreven waar de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influencer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tegen is en je hebt het ook niet toegelicht.</w:t>
            </w:r>
          </w:p>
        </w:tc>
        <w:tc>
          <w:tcPr>
            <w:tcW w:w="426" w:type="dxa"/>
          </w:tcPr>
          <w:p w14:paraId="23076635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6DE8CB87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beschreven waar de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influencer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tegen is, maar je hebt het niet, of niet goed toegelicht.</w:t>
            </w:r>
          </w:p>
        </w:tc>
        <w:tc>
          <w:tcPr>
            <w:tcW w:w="425" w:type="dxa"/>
          </w:tcPr>
          <w:p w14:paraId="16D4F6CD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030CDA96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beschreven waar de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influencer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tegen is en je hebt het goed toegelicht. </w:t>
            </w:r>
          </w:p>
        </w:tc>
        <w:tc>
          <w:tcPr>
            <w:tcW w:w="425" w:type="dxa"/>
          </w:tcPr>
          <w:p w14:paraId="1F2A643E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A63090" w:rsidRPr="00A63090" w14:paraId="4FF596CA" w14:textId="77777777" w:rsidTr="00A63090">
        <w:tc>
          <w:tcPr>
            <w:tcW w:w="2443" w:type="dxa"/>
          </w:tcPr>
          <w:p w14:paraId="16A9A95E" w14:textId="77777777" w:rsidR="00A63090" w:rsidRPr="00A63090" w:rsidRDefault="00A63090" w:rsidP="00A630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3090">
              <w:rPr>
                <w:rFonts w:asciiTheme="majorHAnsi" w:hAnsiTheme="majorHAnsi"/>
                <w:b/>
                <w:sz w:val="20"/>
                <w:szCs w:val="20"/>
              </w:rPr>
              <w:t>Inhoud</w:t>
            </w:r>
          </w:p>
          <w:p w14:paraId="05D32F4D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CA60A3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Koppeling aan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KA’s</w:t>
            </w:r>
            <w:proofErr w:type="spellEnd"/>
          </w:p>
        </w:tc>
        <w:tc>
          <w:tcPr>
            <w:tcW w:w="2768" w:type="dxa"/>
          </w:tcPr>
          <w:p w14:paraId="1BEA0184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de inhoud van je post niet gekoppeld aan een van de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KA’s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en je hebt ook geen toelichting gegeven. </w:t>
            </w:r>
          </w:p>
        </w:tc>
        <w:tc>
          <w:tcPr>
            <w:tcW w:w="426" w:type="dxa"/>
          </w:tcPr>
          <w:p w14:paraId="7B48F68C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392751A5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de inhoud van je post gekoppeld aan een van de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KA’s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, maar je hebt niet toegelicht wat jouw post ermee te maken heeft. </w:t>
            </w:r>
          </w:p>
          <w:p w14:paraId="3473F94A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>OF Je hebt de inhoud van je post niet kunnen koppelen en je hebt niet goed toegelicht waarom dat niet is gelukt.</w:t>
            </w:r>
          </w:p>
        </w:tc>
        <w:tc>
          <w:tcPr>
            <w:tcW w:w="425" w:type="dxa"/>
          </w:tcPr>
          <w:p w14:paraId="602F5742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133374D8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de inhoud van je post gekoppeld aan een van de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KA’s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en je hebt toegelicht wat jouw post ermee te maken heeft. </w:t>
            </w:r>
          </w:p>
          <w:p w14:paraId="38162B3B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854914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OF </w:t>
            </w:r>
          </w:p>
          <w:p w14:paraId="25516B85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968C55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de inhoud van je post niet kunnen koppelen aan een van de 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KA’s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maar je hebt goed toegelicht waarom dat niet is gelukt of waar je wel voor hebt gekozen.</w:t>
            </w:r>
          </w:p>
        </w:tc>
        <w:tc>
          <w:tcPr>
            <w:tcW w:w="425" w:type="dxa"/>
          </w:tcPr>
          <w:p w14:paraId="0D926981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E63E6C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A63090" w:rsidRPr="00A63090" w14:paraId="7B641C05" w14:textId="77777777" w:rsidTr="00A63090">
        <w:tc>
          <w:tcPr>
            <w:tcW w:w="2443" w:type="dxa"/>
          </w:tcPr>
          <w:p w14:paraId="1BA6B042" w14:textId="77777777" w:rsidR="00A63090" w:rsidRPr="00A63090" w:rsidRDefault="00A63090" w:rsidP="00A630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3090">
              <w:rPr>
                <w:rFonts w:asciiTheme="majorHAnsi" w:hAnsiTheme="majorHAnsi"/>
                <w:b/>
                <w:sz w:val="20"/>
                <w:szCs w:val="20"/>
              </w:rPr>
              <w:t>Bronvermelding</w:t>
            </w:r>
          </w:p>
          <w:p w14:paraId="64C48487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1D23DB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14:paraId="12F56938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>Je hebt geen bronvermelding/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credits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in je post verwerkt.</w:t>
            </w:r>
          </w:p>
        </w:tc>
        <w:tc>
          <w:tcPr>
            <w:tcW w:w="426" w:type="dxa"/>
          </w:tcPr>
          <w:p w14:paraId="6BD248F5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7D45C102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>Je hebt onvolledige of onduidelijke bronvermelding/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credits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in je post verwerkt.</w:t>
            </w:r>
          </w:p>
        </w:tc>
        <w:tc>
          <w:tcPr>
            <w:tcW w:w="425" w:type="dxa"/>
          </w:tcPr>
          <w:p w14:paraId="780A5A0A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402D3CA0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>Je hebt volledige en duidelijke bronvermelding/</w:t>
            </w:r>
            <w:proofErr w:type="spellStart"/>
            <w:r w:rsidRPr="00A63090">
              <w:rPr>
                <w:rFonts w:asciiTheme="majorHAnsi" w:hAnsiTheme="majorHAnsi"/>
                <w:sz w:val="20"/>
                <w:szCs w:val="20"/>
              </w:rPr>
              <w:t>credits</w:t>
            </w:r>
            <w:proofErr w:type="spellEnd"/>
            <w:r w:rsidRPr="00A63090">
              <w:rPr>
                <w:rFonts w:asciiTheme="majorHAnsi" w:hAnsiTheme="majorHAnsi"/>
                <w:sz w:val="20"/>
                <w:szCs w:val="20"/>
              </w:rPr>
              <w:t xml:space="preserve"> in je post verwerkt. </w:t>
            </w:r>
          </w:p>
        </w:tc>
        <w:tc>
          <w:tcPr>
            <w:tcW w:w="425" w:type="dxa"/>
          </w:tcPr>
          <w:p w14:paraId="227B9DDE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A63090" w:rsidRPr="00A63090" w14:paraId="4CA83506" w14:textId="77777777" w:rsidTr="00A63090">
        <w:trPr>
          <w:trHeight w:val="1122"/>
        </w:trPr>
        <w:tc>
          <w:tcPr>
            <w:tcW w:w="2443" w:type="dxa"/>
          </w:tcPr>
          <w:p w14:paraId="4A93EBDE" w14:textId="77777777" w:rsidR="00A63090" w:rsidRPr="00A63090" w:rsidRDefault="00A63090" w:rsidP="00A630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3090">
              <w:rPr>
                <w:rFonts w:asciiTheme="majorHAnsi" w:hAnsiTheme="majorHAnsi"/>
                <w:b/>
                <w:sz w:val="20"/>
                <w:szCs w:val="20"/>
              </w:rPr>
              <w:t>Netheid</w:t>
            </w:r>
          </w:p>
          <w:p w14:paraId="27CC8DD3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6999E3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>Spelling/taalgebruik/</w:t>
            </w:r>
          </w:p>
          <w:p w14:paraId="07418930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>Interpunctie</w:t>
            </w:r>
          </w:p>
        </w:tc>
        <w:tc>
          <w:tcPr>
            <w:tcW w:w="2768" w:type="dxa"/>
          </w:tcPr>
          <w:p w14:paraId="7838A351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>Je post is rommelig en bevat veel typ- en/of taalfouten.</w:t>
            </w:r>
          </w:p>
        </w:tc>
        <w:tc>
          <w:tcPr>
            <w:tcW w:w="426" w:type="dxa"/>
          </w:tcPr>
          <w:p w14:paraId="2FDE5310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7F25515E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>Je post bevat een aantal typ- en/of taalfouten.</w:t>
            </w:r>
          </w:p>
        </w:tc>
        <w:tc>
          <w:tcPr>
            <w:tcW w:w="425" w:type="dxa"/>
          </w:tcPr>
          <w:p w14:paraId="55AF8B11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4A76F832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post is in goed Nederlands, zonder spelfouten en met goede interpunctie geschreven. </w:t>
            </w:r>
          </w:p>
        </w:tc>
        <w:tc>
          <w:tcPr>
            <w:tcW w:w="425" w:type="dxa"/>
          </w:tcPr>
          <w:p w14:paraId="511C7B04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63090" w:rsidRPr="00A63090" w14:paraId="72E33C0F" w14:textId="77777777" w:rsidTr="00A63090">
        <w:tc>
          <w:tcPr>
            <w:tcW w:w="2443" w:type="dxa"/>
          </w:tcPr>
          <w:p w14:paraId="6C070896" w14:textId="77777777" w:rsidR="00A63090" w:rsidRPr="00A63090" w:rsidRDefault="00A63090" w:rsidP="00A630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3090">
              <w:rPr>
                <w:rFonts w:asciiTheme="majorHAnsi" w:hAnsiTheme="majorHAnsi"/>
                <w:b/>
                <w:sz w:val="20"/>
                <w:szCs w:val="20"/>
              </w:rPr>
              <w:t>Netheid</w:t>
            </w:r>
          </w:p>
          <w:p w14:paraId="64E1416D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97D1D5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>Lay-out</w:t>
            </w:r>
          </w:p>
        </w:tc>
        <w:tc>
          <w:tcPr>
            <w:tcW w:w="2768" w:type="dxa"/>
          </w:tcPr>
          <w:p w14:paraId="4B59AD0C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geen goede foto gekozen en je post is niet (netjes) opgemaakt. </w:t>
            </w:r>
          </w:p>
        </w:tc>
        <w:tc>
          <w:tcPr>
            <w:tcW w:w="426" w:type="dxa"/>
          </w:tcPr>
          <w:p w14:paraId="4A5088F0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0EA24864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een goede foto gekozen die niet helemaal bij je post past OF je post is niet netjes opgemaakt. </w:t>
            </w:r>
          </w:p>
        </w:tc>
        <w:tc>
          <w:tcPr>
            <w:tcW w:w="425" w:type="dxa"/>
          </w:tcPr>
          <w:p w14:paraId="02BFD8B5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4E949F5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 w:rsidRPr="00A63090">
              <w:rPr>
                <w:rFonts w:asciiTheme="majorHAnsi" w:hAnsiTheme="majorHAnsi"/>
                <w:sz w:val="20"/>
                <w:szCs w:val="20"/>
              </w:rPr>
              <w:t xml:space="preserve">Je hebt een mooie, duidelijke foto gekozen die te maken heeft met je post. Je post is mooi opgemaakt. </w:t>
            </w:r>
          </w:p>
        </w:tc>
        <w:tc>
          <w:tcPr>
            <w:tcW w:w="425" w:type="dxa"/>
          </w:tcPr>
          <w:p w14:paraId="54C70A4E" w14:textId="77777777" w:rsidR="00A63090" w:rsidRPr="00A63090" w:rsidRDefault="00A63090" w:rsidP="00A630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</w:tbl>
    <w:p w14:paraId="1283F09B" w14:textId="2AEB309F" w:rsidR="005A6644" w:rsidRPr="00A942BA" w:rsidRDefault="00A63090">
      <w:pPr>
        <w:rPr>
          <w:rFonts w:asciiTheme="majorHAnsi" w:hAnsiTheme="majorHAnsi"/>
          <w:b/>
          <w:sz w:val="36"/>
          <w:szCs w:val="20"/>
        </w:rPr>
      </w:pPr>
      <w:proofErr w:type="spellStart"/>
      <w:r w:rsidRPr="00A942BA">
        <w:rPr>
          <w:rFonts w:asciiTheme="majorHAnsi" w:hAnsiTheme="majorHAnsi"/>
          <w:b/>
          <w:sz w:val="36"/>
          <w:szCs w:val="20"/>
        </w:rPr>
        <w:t>Rubric</w:t>
      </w:r>
      <w:proofErr w:type="spellEnd"/>
      <w:r w:rsidRPr="00A942BA">
        <w:rPr>
          <w:rFonts w:asciiTheme="majorHAnsi" w:hAnsiTheme="majorHAnsi"/>
          <w:b/>
          <w:sz w:val="36"/>
          <w:szCs w:val="20"/>
        </w:rPr>
        <w:t xml:space="preserve"> </w:t>
      </w:r>
      <w:r w:rsidR="00A942BA" w:rsidRPr="00A942BA">
        <w:rPr>
          <w:rFonts w:asciiTheme="majorHAnsi" w:hAnsiTheme="majorHAnsi"/>
          <w:b/>
          <w:sz w:val="36"/>
          <w:szCs w:val="20"/>
        </w:rPr>
        <w:t xml:space="preserve">Opdracht </w:t>
      </w:r>
      <w:proofErr w:type="spellStart"/>
      <w:r w:rsidRPr="00A942BA">
        <w:rPr>
          <w:rFonts w:asciiTheme="majorHAnsi" w:hAnsiTheme="majorHAnsi"/>
          <w:b/>
          <w:sz w:val="36"/>
          <w:szCs w:val="20"/>
        </w:rPr>
        <w:t>Influe</w:t>
      </w:r>
      <w:bookmarkStart w:id="0" w:name="_GoBack"/>
      <w:bookmarkEnd w:id="0"/>
      <w:r w:rsidRPr="00A942BA">
        <w:rPr>
          <w:rFonts w:asciiTheme="majorHAnsi" w:hAnsiTheme="majorHAnsi"/>
          <w:b/>
          <w:sz w:val="36"/>
          <w:szCs w:val="20"/>
        </w:rPr>
        <w:t>ncer</w:t>
      </w:r>
      <w:proofErr w:type="spellEnd"/>
      <w:r w:rsidRPr="00A942BA">
        <w:rPr>
          <w:rFonts w:asciiTheme="majorHAnsi" w:hAnsiTheme="majorHAnsi"/>
          <w:b/>
          <w:sz w:val="36"/>
          <w:szCs w:val="20"/>
        </w:rPr>
        <w:t xml:space="preserve"> </w:t>
      </w:r>
    </w:p>
    <w:sectPr w:rsidR="005A6644" w:rsidRPr="00A942BA" w:rsidSect="00A27F6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49"/>
    <w:rsid w:val="00365B49"/>
    <w:rsid w:val="00491A5B"/>
    <w:rsid w:val="005A6644"/>
    <w:rsid w:val="00A27F68"/>
    <w:rsid w:val="00A63090"/>
    <w:rsid w:val="00A942BA"/>
    <w:rsid w:val="00B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6F6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3</cp:revision>
  <dcterms:created xsi:type="dcterms:W3CDTF">2020-11-02T09:36:00Z</dcterms:created>
  <dcterms:modified xsi:type="dcterms:W3CDTF">2020-11-02T10:04:00Z</dcterms:modified>
</cp:coreProperties>
</file>