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BBFC" w14:textId="77777777" w:rsidR="00B51DEA" w:rsidRDefault="00000000">
      <w:pPr>
        <w:pBdr>
          <w:top w:val="nil"/>
          <w:left w:val="nil"/>
          <w:bottom w:val="nil"/>
          <w:right w:val="nil"/>
          <w:between w:val="nil"/>
        </w:pBdr>
        <w:rPr>
          <w:b/>
          <w:u w:val="single"/>
        </w:rPr>
      </w:pPr>
      <w:r>
        <w:rPr>
          <w:b/>
          <w:sz w:val="24"/>
          <w:szCs w:val="24"/>
        </w:rPr>
        <w:t>Opdracht Bronnenanalyse</w:t>
      </w:r>
      <w:r>
        <w:rPr>
          <w:noProof/>
        </w:rPr>
        <mc:AlternateContent>
          <mc:Choice Requires="wpg">
            <w:drawing>
              <wp:anchor distT="114300" distB="114300" distL="114300" distR="114300" simplePos="0" relativeHeight="251658240" behindDoc="0" locked="0" layoutInCell="1" hidden="0" allowOverlap="1" wp14:anchorId="2C15E6B4" wp14:editId="5F4064C0">
                <wp:simplePos x="0" y="0"/>
                <wp:positionH relativeFrom="column">
                  <wp:posOffset>-938212</wp:posOffset>
                </wp:positionH>
                <wp:positionV relativeFrom="paragraph">
                  <wp:posOffset>123825</wp:posOffset>
                </wp:positionV>
                <wp:extent cx="7815263" cy="371475"/>
                <wp:effectExtent l="0" t="0" r="0" b="0"/>
                <wp:wrapTopAndBottom distT="114300" distB="114300"/>
                <wp:docPr id="5" name="Groep 5"/>
                <wp:cNvGraphicFramePr/>
                <a:graphic xmlns:a="http://schemas.openxmlformats.org/drawingml/2006/main">
                  <a:graphicData uri="http://schemas.microsoft.com/office/word/2010/wordprocessingGroup">
                    <wpg:wgp>
                      <wpg:cNvGrpSpPr/>
                      <wpg:grpSpPr>
                        <a:xfrm>
                          <a:off x="0" y="0"/>
                          <a:ext cx="7815263" cy="371475"/>
                          <a:chOff x="0" y="1314450"/>
                          <a:chExt cx="6858000" cy="418975"/>
                        </a:xfrm>
                      </wpg:grpSpPr>
                      <wps:wsp>
                        <wps:cNvPr id="1" name="Rechthoek 1"/>
                        <wps:cNvSpPr/>
                        <wps:spPr>
                          <a:xfrm>
                            <a:off x="0" y="1323975"/>
                            <a:ext cx="6858000" cy="399900"/>
                          </a:xfrm>
                          <a:prstGeom prst="rect">
                            <a:avLst/>
                          </a:prstGeom>
                          <a:solidFill>
                            <a:srgbClr val="0000FF"/>
                          </a:solidFill>
                          <a:ln w="19050" cap="flat" cmpd="sng">
                            <a:solidFill>
                              <a:srgbClr val="0000FF"/>
                            </a:solidFill>
                            <a:prstDash val="solid"/>
                            <a:round/>
                            <a:headEnd type="none" w="sm" len="sm"/>
                            <a:tailEnd type="none" w="sm" len="sm"/>
                          </a:ln>
                        </wps:spPr>
                        <wps:txbx>
                          <w:txbxContent>
                            <w:p w14:paraId="45E3FEC0" w14:textId="77777777" w:rsidR="00B51DEA" w:rsidRDefault="00B51DEA">
                              <w:pPr>
                                <w:spacing w:line="240" w:lineRule="auto"/>
                                <w:textDirection w:val="btLr"/>
                              </w:pPr>
                            </w:p>
                          </w:txbxContent>
                        </wps:txbx>
                        <wps:bodyPr spcFirstLastPara="1" wrap="square" lIns="91425" tIns="91425" rIns="91425" bIns="91425" anchor="ctr" anchorCtr="0">
                          <a:noAutofit/>
                        </wps:bodyPr>
                      </wps:wsp>
                      <wps:wsp>
                        <wps:cNvPr id="2" name="Tekstvak 2"/>
                        <wps:cNvSpPr txBox="1"/>
                        <wps:spPr>
                          <a:xfrm>
                            <a:off x="28575" y="1343025"/>
                            <a:ext cx="2857500" cy="333300"/>
                          </a:xfrm>
                          <a:prstGeom prst="rect">
                            <a:avLst/>
                          </a:prstGeom>
                          <a:noFill/>
                          <a:ln>
                            <a:noFill/>
                          </a:ln>
                        </wps:spPr>
                        <wps:txbx>
                          <w:txbxContent>
                            <w:p w14:paraId="5E41A28C" w14:textId="77777777" w:rsidR="00B51DEA" w:rsidRDefault="00000000">
                              <w:pPr>
                                <w:spacing w:line="240" w:lineRule="auto"/>
                                <w:textDirection w:val="btLr"/>
                              </w:pPr>
                              <w:r>
                                <w:rPr>
                                  <w:color w:val="FFFFFF"/>
                                  <w:sz w:val="28"/>
                                </w:rPr>
                                <w:t>Opdracht bronnenanalyse</w:t>
                              </w:r>
                            </w:p>
                          </w:txbxContent>
                        </wps:txbx>
                        <wps:bodyPr spcFirstLastPara="1" wrap="square" lIns="91425" tIns="91425" rIns="91425" bIns="91425" anchor="t"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-938212</wp:posOffset>
                </wp:positionH>
                <wp:positionV relativeFrom="paragraph">
                  <wp:posOffset>123825</wp:posOffset>
                </wp:positionV>
                <wp:extent cx="7815263" cy="371475"/>
                <wp:effectExtent b="0" l="0" r="0" t="0"/>
                <wp:wrapTopAndBottom distB="114300" distT="114300"/>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815263" cy="37147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44660B87" wp14:editId="19D5203F">
            <wp:simplePos x="0" y="0"/>
            <wp:positionH relativeFrom="column">
              <wp:posOffset>-85724</wp:posOffset>
            </wp:positionH>
            <wp:positionV relativeFrom="paragraph">
              <wp:posOffset>723900</wp:posOffset>
            </wp:positionV>
            <wp:extent cx="4976813" cy="2800511"/>
            <wp:effectExtent l="0" t="0" r="0" b="0"/>
            <wp:wrapTopAndBottom distT="114300" distB="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976813" cy="2800511"/>
                    </a:xfrm>
                    <a:prstGeom prst="rect">
                      <a:avLst/>
                    </a:prstGeom>
                    <a:ln/>
                  </pic:spPr>
                </pic:pic>
              </a:graphicData>
            </a:graphic>
          </wp:anchor>
        </w:drawing>
      </w:r>
    </w:p>
    <w:p w14:paraId="083C9FDF" w14:textId="77777777" w:rsidR="00B51DEA" w:rsidRDefault="00000000">
      <w:pPr>
        <w:pBdr>
          <w:top w:val="nil"/>
          <w:left w:val="nil"/>
          <w:bottom w:val="nil"/>
          <w:right w:val="nil"/>
          <w:between w:val="nil"/>
        </w:pBdr>
      </w:pPr>
      <w:r>
        <w:t xml:space="preserve">Daar gaan we weer! </w:t>
      </w:r>
      <w:r>
        <w:rPr>
          <w:b/>
        </w:rPr>
        <w:t>Bronnen, bronnen en nog eens bronnen</w:t>
      </w:r>
      <w:r>
        <w:t xml:space="preserve">, maar dan in havo 5. Wat een geluk! </w:t>
      </w:r>
      <w:r>
        <w:rPr>
          <w:b/>
        </w:rPr>
        <w:t>Bronnen</w:t>
      </w:r>
      <w:r>
        <w:t xml:space="preserve"> zul je je hele leven moeten gebruiken, welk beroep je ook gaat beoefenen later, dus dan moet je wel weten hoe je eruit haalt wat erin zit! </w:t>
      </w:r>
    </w:p>
    <w:p w14:paraId="18CDE217" w14:textId="77777777" w:rsidR="00B51DEA" w:rsidRDefault="00000000">
      <w:pPr>
        <w:pBdr>
          <w:top w:val="nil"/>
          <w:left w:val="nil"/>
          <w:bottom w:val="nil"/>
          <w:right w:val="nil"/>
          <w:between w:val="nil"/>
        </w:pBdr>
      </w:pPr>
      <w:r>
        <w:t>Wat vind je van het plaatje hierboven? Snap je precies wat de maker ermee bedoeld heeft?</w:t>
      </w:r>
      <w:r>
        <w:rPr>
          <w:noProof/>
        </w:rPr>
        <mc:AlternateContent>
          <mc:Choice Requires="wpg">
            <w:drawing>
              <wp:anchor distT="114300" distB="114300" distL="114300" distR="114300" simplePos="0" relativeHeight="251660288" behindDoc="0" locked="0" layoutInCell="1" hidden="0" allowOverlap="1" wp14:anchorId="2042E170" wp14:editId="40CF4347">
                <wp:simplePos x="0" y="0"/>
                <wp:positionH relativeFrom="column">
                  <wp:posOffset>-909637</wp:posOffset>
                </wp:positionH>
                <wp:positionV relativeFrom="paragraph">
                  <wp:posOffset>180975</wp:posOffset>
                </wp:positionV>
                <wp:extent cx="7767638" cy="295275"/>
                <wp:effectExtent l="0" t="0" r="0" b="0"/>
                <wp:wrapTopAndBottom distT="114300" distB="114300"/>
                <wp:docPr id="3" name="Groep 3"/>
                <wp:cNvGraphicFramePr/>
                <a:graphic xmlns:a="http://schemas.openxmlformats.org/drawingml/2006/main">
                  <a:graphicData uri="http://schemas.microsoft.com/office/word/2010/wordprocessingGroup">
                    <wpg:wgp>
                      <wpg:cNvGrpSpPr/>
                      <wpg:grpSpPr>
                        <a:xfrm>
                          <a:off x="0" y="0"/>
                          <a:ext cx="7767638" cy="295275"/>
                          <a:chOff x="0" y="1457325"/>
                          <a:chExt cx="6858000" cy="343075"/>
                        </a:xfrm>
                      </wpg:grpSpPr>
                      <wps:wsp>
                        <wps:cNvPr id="4" name="Rechthoek 4"/>
                        <wps:cNvSpPr/>
                        <wps:spPr>
                          <a:xfrm>
                            <a:off x="0" y="1466850"/>
                            <a:ext cx="6858000" cy="324000"/>
                          </a:xfrm>
                          <a:prstGeom prst="rect">
                            <a:avLst/>
                          </a:prstGeom>
                          <a:solidFill>
                            <a:srgbClr val="FF0000"/>
                          </a:solidFill>
                          <a:ln w="19050" cap="flat" cmpd="sng">
                            <a:solidFill>
                              <a:srgbClr val="FF0000"/>
                            </a:solidFill>
                            <a:prstDash val="solid"/>
                            <a:round/>
                            <a:headEnd type="none" w="sm" len="sm"/>
                            <a:tailEnd type="none" w="sm" len="sm"/>
                          </a:ln>
                        </wps:spPr>
                        <wps:txbx>
                          <w:txbxContent>
                            <w:p w14:paraId="53789341" w14:textId="77777777" w:rsidR="00B51DEA" w:rsidRDefault="00B51DEA">
                              <w:pPr>
                                <w:spacing w:line="240" w:lineRule="auto"/>
                                <w:textDirection w:val="btLr"/>
                              </w:pPr>
                            </w:p>
                          </w:txbxContent>
                        </wps:txbx>
                        <wps:bodyPr spcFirstLastPara="1" wrap="square" lIns="91425" tIns="91425" rIns="91425" bIns="91425" anchor="ctr" anchorCtr="0">
                          <a:noAutofit/>
                        </wps:bodyPr>
                      </wps:wsp>
                      <wps:wsp>
                        <wps:cNvPr id="6" name="Tekstvak 6"/>
                        <wps:cNvSpPr txBox="1"/>
                        <wps:spPr>
                          <a:xfrm>
                            <a:off x="38100" y="1485900"/>
                            <a:ext cx="2343300" cy="305100"/>
                          </a:xfrm>
                          <a:prstGeom prst="rect">
                            <a:avLst/>
                          </a:prstGeom>
                          <a:noFill/>
                          <a:ln>
                            <a:noFill/>
                          </a:ln>
                        </wps:spPr>
                        <wps:txbx>
                          <w:txbxContent>
                            <w:p w14:paraId="093A0AF2" w14:textId="77777777" w:rsidR="00B51DEA" w:rsidRDefault="00000000">
                              <w:pPr>
                                <w:spacing w:line="240" w:lineRule="auto"/>
                                <w:textDirection w:val="btLr"/>
                              </w:pPr>
                              <w:r>
                                <w:rPr>
                                  <w:color w:val="FFFFFF"/>
                                  <w:sz w:val="28"/>
                                </w:rPr>
                                <w:t>Introductie</w:t>
                              </w:r>
                            </w:p>
                          </w:txbxContent>
                        </wps:txbx>
                        <wps:bodyPr spcFirstLastPara="1" wrap="square" lIns="91425" tIns="91425" rIns="91425" bIns="91425" anchor="t"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-909637</wp:posOffset>
                </wp:positionH>
                <wp:positionV relativeFrom="paragraph">
                  <wp:posOffset>180975</wp:posOffset>
                </wp:positionV>
                <wp:extent cx="7767638" cy="29527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767638" cy="295275"/>
                        </a:xfrm>
                        <a:prstGeom prst="rect"/>
                        <a:ln/>
                      </pic:spPr>
                    </pic:pic>
                  </a:graphicData>
                </a:graphic>
              </wp:anchor>
            </w:drawing>
          </mc:Fallback>
        </mc:AlternateContent>
      </w:r>
    </w:p>
    <w:p w14:paraId="2D67490D" w14:textId="77777777" w:rsidR="00B51DEA" w:rsidRDefault="00000000">
      <w:pPr>
        <w:pBdr>
          <w:top w:val="nil"/>
          <w:left w:val="nil"/>
          <w:bottom w:val="nil"/>
          <w:right w:val="nil"/>
          <w:between w:val="nil"/>
        </w:pBdr>
      </w:pPr>
      <w:r>
        <w:t xml:space="preserve">Wat je hierboven ziet is een </w:t>
      </w:r>
      <w:r>
        <w:rPr>
          <w:b/>
          <w:u w:val="single"/>
        </w:rPr>
        <w:t>cartoon</w:t>
      </w:r>
      <w:r>
        <w:t xml:space="preserve">. Cartoons, ook wel spotprenten genoemd, zijn plaatjes die (vaak) met humor een punt duidelijk willen maken. De cartoonist is het ergens niet mee eens en wil dat duidelijk maken. Sommige cartoons zijn meteen duidelijk, maar er zijn ook veel cartoons die heel lastig te begrijpen zijn. Er staat bijvoorbeeld niet alleen een afbeelding op, maar ook tekst (soms zelfs in een andere taal). Dan blijken de figuren ook nog eens symbool te staan voor iets ingewikkelds en voor je het weet snap je er niets meer van! Daar is deze opdracht voor bedoeld, om je te leren hoe je die bronnen nou eigenlijk moet aanpakken. Handig voor je schoolexamens en uiteindelijk ook je eindexamen. </w:t>
      </w:r>
    </w:p>
    <w:p w14:paraId="6E6A3024" w14:textId="77777777" w:rsidR="00B51DEA" w:rsidRDefault="00B51DEA">
      <w:pPr>
        <w:pBdr>
          <w:top w:val="nil"/>
          <w:left w:val="nil"/>
          <w:bottom w:val="nil"/>
          <w:right w:val="nil"/>
          <w:between w:val="nil"/>
        </w:pBdr>
        <w:rPr>
          <w:b/>
        </w:rPr>
      </w:pPr>
    </w:p>
    <w:p w14:paraId="7AC5CCA9" w14:textId="77777777" w:rsidR="00B51DEA" w:rsidRDefault="00B51DEA">
      <w:pPr>
        <w:pBdr>
          <w:top w:val="nil"/>
          <w:left w:val="nil"/>
          <w:bottom w:val="nil"/>
          <w:right w:val="nil"/>
          <w:between w:val="nil"/>
        </w:pBdr>
        <w:rPr>
          <w:b/>
        </w:rPr>
      </w:pPr>
    </w:p>
    <w:p w14:paraId="11496BB4" w14:textId="77777777" w:rsidR="00B51DEA" w:rsidRDefault="00B51DEA">
      <w:pPr>
        <w:pBdr>
          <w:top w:val="nil"/>
          <w:left w:val="nil"/>
          <w:bottom w:val="nil"/>
          <w:right w:val="nil"/>
          <w:between w:val="nil"/>
        </w:pBdr>
        <w:rPr>
          <w:b/>
        </w:rPr>
      </w:pPr>
    </w:p>
    <w:p w14:paraId="48B5990E" w14:textId="66F82550" w:rsidR="00275565" w:rsidRDefault="00275565">
      <w:pPr>
        <w:rPr>
          <w:b/>
        </w:rPr>
      </w:pPr>
      <w:r>
        <w:rPr>
          <w:b/>
        </w:rPr>
        <w:br w:type="page"/>
      </w:r>
    </w:p>
    <w:p w14:paraId="58BC4C2C" w14:textId="77777777" w:rsidR="00B51DEA" w:rsidRDefault="00B51DEA">
      <w:pPr>
        <w:pBdr>
          <w:top w:val="nil"/>
          <w:left w:val="nil"/>
          <w:bottom w:val="nil"/>
          <w:right w:val="nil"/>
          <w:between w:val="nil"/>
        </w:pBdr>
        <w:rPr>
          <w:b/>
        </w:rPr>
      </w:pPr>
    </w:p>
    <w:p w14:paraId="79BD7E8E" w14:textId="77777777" w:rsidR="00B51DEA" w:rsidRDefault="00000000">
      <w:pPr>
        <w:pBdr>
          <w:top w:val="nil"/>
          <w:left w:val="nil"/>
          <w:bottom w:val="nil"/>
          <w:right w:val="nil"/>
          <w:between w:val="nil"/>
        </w:pBdr>
        <w:rPr>
          <w:b/>
        </w:rPr>
      </w:pPr>
      <w:r>
        <w:rPr>
          <w:b/>
        </w:rPr>
        <w:t>Opdracht:</w:t>
      </w:r>
      <w:r>
        <w:rPr>
          <w:noProof/>
        </w:rPr>
        <mc:AlternateContent>
          <mc:Choice Requires="wpg">
            <w:drawing>
              <wp:anchor distT="114300" distB="114300" distL="114300" distR="114300" simplePos="0" relativeHeight="251661312" behindDoc="0" locked="0" layoutInCell="1" hidden="0" allowOverlap="1" wp14:anchorId="6A54E078" wp14:editId="55344817">
                <wp:simplePos x="0" y="0"/>
                <wp:positionH relativeFrom="column">
                  <wp:posOffset>-933449</wp:posOffset>
                </wp:positionH>
                <wp:positionV relativeFrom="paragraph">
                  <wp:posOffset>114300</wp:posOffset>
                </wp:positionV>
                <wp:extent cx="7820025" cy="409575"/>
                <wp:effectExtent l="0" t="0" r="0" b="0"/>
                <wp:wrapTopAndBottom distT="114300" distB="114300"/>
                <wp:docPr id="8" name="Groep 8"/>
                <wp:cNvGraphicFramePr/>
                <a:graphic xmlns:a="http://schemas.openxmlformats.org/drawingml/2006/main">
                  <a:graphicData uri="http://schemas.microsoft.com/office/word/2010/wordprocessingGroup">
                    <wpg:wgp>
                      <wpg:cNvGrpSpPr/>
                      <wpg:grpSpPr>
                        <a:xfrm>
                          <a:off x="0" y="0"/>
                          <a:ext cx="7820025" cy="409575"/>
                          <a:chOff x="0" y="2133600"/>
                          <a:chExt cx="6858000" cy="466675"/>
                        </a:xfrm>
                      </wpg:grpSpPr>
                      <wps:wsp>
                        <wps:cNvPr id="9" name="Rechthoek 9"/>
                        <wps:cNvSpPr/>
                        <wps:spPr>
                          <a:xfrm>
                            <a:off x="0" y="2143125"/>
                            <a:ext cx="6858000" cy="447600"/>
                          </a:xfrm>
                          <a:prstGeom prst="rect">
                            <a:avLst/>
                          </a:prstGeom>
                          <a:solidFill>
                            <a:srgbClr val="0000FF"/>
                          </a:solidFill>
                          <a:ln w="19050" cap="flat" cmpd="sng">
                            <a:solidFill>
                              <a:srgbClr val="0000FF"/>
                            </a:solidFill>
                            <a:prstDash val="solid"/>
                            <a:round/>
                            <a:headEnd type="none" w="sm" len="sm"/>
                            <a:tailEnd type="none" w="sm" len="sm"/>
                          </a:ln>
                        </wps:spPr>
                        <wps:txbx>
                          <w:txbxContent>
                            <w:p w14:paraId="4C69DB2F" w14:textId="77777777" w:rsidR="00B51DEA" w:rsidRDefault="00B51DEA">
                              <w:pPr>
                                <w:spacing w:line="240" w:lineRule="auto"/>
                                <w:textDirection w:val="btLr"/>
                              </w:pPr>
                            </w:p>
                          </w:txbxContent>
                        </wps:txbx>
                        <wps:bodyPr spcFirstLastPara="1" wrap="square" lIns="91425" tIns="91425" rIns="91425" bIns="91425" anchor="ctr" anchorCtr="0">
                          <a:noAutofit/>
                        </wps:bodyPr>
                      </wps:wsp>
                      <wps:wsp>
                        <wps:cNvPr id="10" name="Tekstvak 10"/>
                        <wps:cNvSpPr txBox="1"/>
                        <wps:spPr>
                          <a:xfrm>
                            <a:off x="47625" y="2162175"/>
                            <a:ext cx="1847700" cy="409500"/>
                          </a:xfrm>
                          <a:prstGeom prst="rect">
                            <a:avLst/>
                          </a:prstGeom>
                          <a:noFill/>
                          <a:ln>
                            <a:noFill/>
                          </a:ln>
                        </wps:spPr>
                        <wps:txbx>
                          <w:txbxContent>
                            <w:p w14:paraId="707DC4A2" w14:textId="77777777" w:rsidR="00B51DEA" w:rsidRDefault="00000000">
                              <w:pPr>
                                <w:spacing w:line="240" w:lineRule="auto"/>
                                <w:textDirection w:val="btLr"/>
                              </w:pPr>
                              <w:r>
                                <w:rPr>
                                  <w:color w:val="FFFFFF"/>
                                  <w:sz w:val="28"/>
                                </w:rPr>
                                <w:t>De opdrachten</w:t>
                              </w:r>
                            </w:p>
                          </w:txbxContent>
                        </wps:txbx>
                        <wps:bodyPr spcFirstLastPara="1" wrap="square" lIns="91425" tIns="91425" rIns="91425" bIns="91425" anchor="t"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-933449</wp:posOffset>
                </wp:positionH>
                <wp:positionV relativeFrom="paragraph">
                  <wp:posOffset>114300</wp:posOffset>
                </wp:positionV>
                <wp:extent cx="7820025" cy="4095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820025" cy="409575"/>
                        </a:xfrm>
                        <a:prstGeom prst="rect"/>
                        <a:ln/>
                      </pic:spPr>
                    </pic:pic>
                  </a:graphicData>
                </a:graphic>
              </wp:anchor>
            </w:drawing>
          </mc:Fallback>
        </mc:AlternateContent>
      </w:r>
    </w:p>
    <w:p w14:paraId="75AD10EF" w14:textId="77777777" w:rsidR="00B51DEA" w:rsidRDefault="00000000">
      <w:pPr>
        <w:pBdr>
          <w:top w:val="nil"/>
          <w:left w:val="nil"/>
          <w:bottom w:val="nil"/>
          <w:right w:val="nil"/>
          <w:between w:val="nil"/>
        </w:pBdr>
      </w:pPr>
      <w:r>
        <w:t xml:space="preserve"> </w:t>
      </w:r>
    </w:p>
    <w:p w14:paraId="0B6F8AB4" w14:textId="77777777" w:rsidR="00B51DEA" w:rsidRDefault="00000000">
      <w:pPr>
        <w:pBdr>
          <w:top w:val="nil"/>
          <w:left w:val="nil"/>
          <w:bottom w:val="nil"/>
          <w:right w:val="nil"/>
          <w:between w:val="nil"/>
        </w:pBdr>
      </w:pPr>
      <w:r>
        <w:rPr>
          <w:u w:val="single"/>
        </w:rPr>
        <w:t>Bij de 10 cartoons:</w:t>
      </w:r>
    </w:p>
    <w:p w14:paraId="5128C1D4" w14:textId="77777777" w:rsidR="00B51DEA" w:rsidRDefault="00000000">
      <w:pPr>
        <w:numPr>
          <w:ilvl w:val="0"/>
          <w:numId w:val="3"/>
        </w:numPr>
        <w:pBdr>
          <w:top w:val="nil"/>
          <w:left w:val="nil"/>
          <w:bottom w:val="nil"/>
          <w:right w:val="nil"/>
          <w:between w:val="nil"/>
        </w:pBdr>
      </w:pPr>
      <w:r>
        <w:t>Bekijk alle cartoons goed</w:t>
      </w:r>
    </w:p>
    <w:p w14:paraId="23A0C2D3" w14:textId="77777777" w:rsidR="00B51DEA" w:rsidRDefault="00000000">
      <w:pPr>
        <w:numPr>
          <w:ilvl w:val="0"/>
          <w:numId w:val="3"/>
        </w:numPr>
        <w:pBdr>
          <w:top w:val="nil"/>
          <w:left w:val="nil"/>
          <w:bottom w:val="nil"/>
          <w:right w:val="nil"/>
          <w:between w:val="nil"/>
        </w:pBdr>
      </w:pPr>
      <w:r>
        <w:t xml:space="preserve">Maak een </w:t>
      </w:r>
      <w:r>
        <w:rPr>
          <w:b/>
        </w:rPr>
        <w:t>tabel</w:t>
      </w:r>
      <w:r>
        <w:t xml:space="preserve"> waarin je </w:t>
      </w:r>
      <w:r>
        <w:rPr>
          <w:b/>
          <w:u w:val="single"/>
        </w:rPr>
        <w:t>kort</w:t>
      </w:r>
      <w:r>
        <w:rPr>
          <w:b/>
        </w:rPr>
        <w:t xml:space="preserve"> </w:t>
      </w:r>
      <w:r>
        <w:t>antwoord geeft op de volgende vragen.</w:t>
      </w:r>
    </w:p>
    <w:p w14:paraId="695EE633" w14:textId="77777777" w:rsidR="00B51DEA" w:rsidRDefault="00000000">
      <w:pPr>
        <w:numPr>
          <w:ilvl w:val="0"/>
          <w:numId w:val="3"/>
        </w:numPr>
        <w:pBdr>
          <w:top w:val="nil"/>
          <w:left w:val="nil"/>
          <w:bottom w:val="nil"/>
          <w:right w:val="nil"/>
          <w:between w:val="nil"/>
        </w:pBdr>
      </w:pPr>
      <w:r>
        <w:t xml:space="preserve">Analyseer de spotprent op de volgende punten: </w:t>
      </w:r>
    </w:p>
    <w:p w14:paraId="78B232A7" w14:textId="77777777" w:rsidR="00B51DEA" w:rsidRDefault="00000000">
      <w:pPr>
        <w:numPr>
          <w:ilvl w:val="1"/>
          <w:numId w:val="3"/>
        </w:numPr>
        <w:pBdr>
          <w:top w:val="nil"/>
          <w:left w:val="nil"/>
          <w:bottom w:val="nil"/>
          <w:right w:val="nil"/>
          <w:between w:val="nil"/>
        </w:pBdr>
      </w:pPr>
      <w:r>
        <w:t>Over welke periode gaat de cartoon, of is er een specifiek jaartal aan te koppelen?</w:t>
      </w:r>
    </w:p>
    <w:p w14:paraId="674E21BC" w14:textId="77777777" w:rsidR="00B51DEA" w:rsidRDefault="00000000">
      <w:pPr>
        <w:numPr>
          <w:ilvl w:val="1"/>
          <w:numId w:val="3"/>
        </w:numPr>
        <w:pBdr>
          <w:top w:val="nil"/>
          <w:left w:val="nil"/>
          <w:bottom w:val="nil"/>
          <w:right w:val="nil"/>
          <w:between w:val="nil"/>
        </w:pBdr>
      </w:pPr>
      <w:r>
        <w:t>Welke groepen of personen staan er op de prent? Benoem alle personen/figuren/groepen</w:t>
      </w:r>
    </w:p>
    <w:p w14:paraId="3B7106E2" w14:textId="77777777" w:rsidR="00B51DEA" w:rsidRDefault="00000000">
      <w:pPr>
        <w:numPr>
          <w:ilvl w:val="1"/>
          <w:numId w:val="3"/>
        </w:numPr>
        <w:pBdr>
          <w:top w:val="nil"/>
          <w:left w:val="nil"/>
          <w:bottom w:val="nil"/>
          <w:right w:val="nil"/>
          <w:between w:val="nil"/>
        </w:pBdr>
      </w:pPr>
      <w:r>
        <w:t xml:space="preserve">Welke partij wordt er </w:t>
      </w:r>
      <w:r>
        <w:rPr>
          <w:u w:val="single"/>
        </w:rPr>
        <w:t>belachelijk</w:t>
      </w:r>
      <w:r>
        <w:t xml:space="preserve"> gemaakt, dus wie is het slachtoffer van de tekenaar?</w:t>
      </w:r>
    </w:p>
    <w:p w14:paraId="7A21E0EB" w14:textId="77777777" w:rsidR="00B51DEA" w:rsidRDefault="00000000">
      <w:pPr>
        <w:numPr>
          <w:ilvl w:val="1"/>
          <w:numId w:val="3"/>
        </w:numPr>
        <w:pBdr>
          <w:top w:val="nil"/>
          <w:left w:val="nil"/>
          <w:bottom w:val="nil"/>
          <w:right w:val="nil"/>
          <w:between w:val="nil"/>
        </w:pBdr>
      </w:pPr>
      <w:r>
        <w:t>Over welke historische gebeurtenis gaat de prent?</w:t>
      </w:r>
    </w:p>
    <w:p w14:paraId="00BE88E4" w14:textId="77777777" w:rsidR="00B51DEA" w:rsidRDefault="00000000">
      <w:pPr>
        <w:numPr>
          <w:ilvl w:val="1"/>
          <w:numId w:val="3"/>
        </w:numPr>
        <w:pBdr>
          <w:top w:val="nil"/>
          <w:left w:val="nil"/>
          <w:bottom w:val="nil"/>
          <w:right w:val="nil"/>
          <w:between w:val="nil"/>
        </w:pBdr>
      </w:pPr>
      <w:r>
        <w:t>Is de tekenaar positief of negatief over de gebeurtenis?</w:t>
      </w:r>
    </w:p>
    <w:p w14:paraId="28964D80" w14:textId="77777777" w:rsidR="00B51DEA" w:rsidRDefault="00000000">
      <w:pPr>
        <w:numPr>
          <w:ilvl w:val="1"/>
          <w:numId w:val="3"/>
        </w:numPr>
        <w:pBdr>
          <w:top w:val="nil"/>
          <w:left w:val="nil"/>
          <w:bottom w:val="nil"/>
          <w:right w:val="nil"/>
          <w:between w:val="nil"/>
        </w:pBdr>
      </w:pPr>
      <w:r>
        <w:t xml:space="preserve">Voor wie is de mening van de tekenaar representatief? </w:t>
      </w:r>
    </w:p>
    <w:p w14:paraId="2927E398" w14:textId="77777777" w:rsidR="00B51DEA" w:rsidRDefault="00000000">
      <w:pPr>
        <w:numPr>
          <w:ilvl w:val="1"/>
          <w:numId w:val="3"/>
        </w:numPr>
        <w:pBdr>
          <w:top w:val="nil"/>
          <w:left w:val="nil"/>
          <w:bottom w:val="nil"/>
          <w:right w:val="nil"/>
          <w:between w:val="nil"/>
        </w:pBdr>
      </w:pPr>
      <w:r>
        <w:t>Geef aan of je het eens bent met de mening van de tekenaar. Onderbouw je mening met historische argumenten (zonder onderbouwing levert dit geen punten op).</w:t>
      </w:r>
    </w:p>
    <w:p w14:paraId="7A53171E" w14:textId="77777777" w:rsidR="00B51DEA" w:rsidRDefault="00B51DEA">
      <w:pPr>
        <w:pBdr>
          <w:top w:val="nil"/>
          <w:left w:val="nil"/>
          <w:bottom w:val="nil"/>
          <w:right w:val="nil"/>
          <w:between w:val="nil"/>
        </w:pBdr>
      </w:pPr>
    </w:p>
    <w:p w14:paraId="60AADABC" w14:textId="77777777" w:rsidR="00B51DEA" w:rsidRDefault="00B51DEA">
      <w:pPr>
        <w:pBdr>
          <w:top w:val="nil"/>
          <w:left w:val="nil"/>
          <w:bottom w:val="nil"/>
          <w:right w:val="nil"/>
          <w:between w:val="nil"/>
        </w:pBdr>
      </w:pPr>
    </w:p>
    <w:p w14:paraId="1596580F" w14:textId="77777777" w:rsidR="00B51DEA" w:rsidRDefault="00000000">
      <w:pPr>
        <w:pBdr>
          <w:top w:val="nil"/>
          <w:left w:val="nil"/>
          <w:bottom w:val="nil"/>
          <w:right w:val="nil"/>
          <w:between w:val="nil"/>
        </w:pBdr>
        <w:rPr>
          <w:u w:val="single"/>
        </w:rPr>
      </w:pPr>
      <w:r>
        <w:rPr>
          <w:u w:val="single"/>
        </w:rPr>
        <w:t xml:space="preserve">Voorbeeld: </w:t>
      </w:r>
    </w:p>
    <w:p w14:paraId="43BCF14B" w14:textId="77777777" w:rsidR="00B51DEA" w:rsidRDefault="00000000">
      <w:pPr>
        <w:pBdr>
          <w:top w:val="nil"/>
          <w:left w:val="nil"/>
          <w:bottom w:val="nil"/>
          <w:right w:val="nil"/>
          <w:between w:val="nil"/>
        </w:pBdr>
      </w:pPr>
      <w:r>
        <w:rPr>
          <w:noProof/>
        </w:rPr>
        <w:drawing>
          <wp:anchor distT="114300" distB="114300" distL="114300" distR="114300" simplePos="0" relativeHeight="251662336" behindDoc="0" locked="0" layoutInCell="1" hidden="0" allowOverlap="1" wp14:anchorId="51BE74CB" wp14:editId="129372CE">
            <wp:simplePos x="0" y="0"/>
            <wp:positionH relativeFrom="column">
              <wp:posOffset>57151</wp:posOffset>
            </wp:positionH>
            <wp:positionV relativeFrom="paragraph">
              <wp:posOffset>209550</wp:posOffset>
            </wp:positionV>
            <wp:extent cx="2481263" cy="2109073"/>
            <wp:effectExtent l="0" t="0" r="0" b="0"/>
            <wp:wrapSquare wrapText="bothSides" distT="114300" distB="114300" distL="114300" distR="114300"/>
            <wp:docPr id="20" name="Afbeelding 20"/>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481263" cy="2109073"/>
                    </a:xfrm>
                    <a:prstGeom prst="rect">
                      <a:avLst/>
                    </a:prstGeom>
                    <a:ln/>
                  </pic:spPr>
                </pic:pic>
              </a:graphicData>
            </a:graphic>
          </wp:anchor>
        </w:drawing>
      </w:r>
    </w:p>
    <w:p w14:paraId="38C52003" w14:textId="77777777" w:rsidR="00275565" w:rsidRDefault="00275565">
      <w:r>
        <w:br w:type="page"/>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7"/>
        <w:gridCol w:w="3655"/>
        <w:gridCol w:w="676"/>
        <w:gridCol w:w="356"/>
        <w:gridCol w:w="356"/>
        <w:gridCol w:w="356"/>
        <w:gridCol w:w="356"/>
        <w:gridCol w:w="356"/>
        <w:gridCol w:w="356"/>
        <w:gridCol w:w="356"/>
        <w:gridCol w:w="220"/>
      </w:tblGrid>
      <w:tr w:rsidR="00B51DEA" w14:paraId="10D5A556" w14:textId="77777777" w:rsidTr="00275565">
        <w:tc>
          <w:tcPr>
            <w:tcW w:w="2317" w:type="dxa"/>
            <w:shd w:val="clear" w:color="auto" w:fill="auto"/>
            <w:tcMar>
              <w:top w:w="100" w:type="dxa"/>
              <w:left w:w="100" w:type="dxa"/>
              <w:bottom w:w="100" w:type="dxa"/>
              <w:right w:w="100" w:type="dxa"/>
            </w:tcMar>
          </w:tcPr>
          <w:p w14:paraId="4281ACC7" w14:textId="4AC31338" w:rsidR="00B51DEA" w:rsidRDefault="00000000">
            <w:pPr>
              <w:widowControl w:val="0"/>
              <w:pBdr>
                <w:top w:val="nil"/>
                <w:left w:val="nil"/>
                <w:bottom w:val="nil"/>
                <w:right w:val="nil"/>
                <w:between w:val="nil"/>
              </w:pBdr>
              <w:spacing w:line="240" w:lineRule="auto"/>
              <w:rPr>
                <w:b/>
              </w:rPr>
            </w:pPr>
            <w:r>
              <w:rPr>
                <w:b/>
              </w:rPr>
              <w:lastRenderedPageBreak/>
              <w:t>vraag/bron</w:t>
            </w:r>
          </w:p>
        </w:tc>
        <w:tc>
          <w:tcPr>
            <w:tcW w:w="3655" w:type="dxa"/>
            <w:shd w:val="clear" w:color="auto" w:fill="auto"/>
            <w:tcMar>
              <w:top w:w="100" w:type="dxa"/>
              <w:left w:w="100" w:type="dxa"/>
              <w:bottom w:w="100" w:type="dxa"/>
              <w:right w:w="100" w:type="dxa"/>
            </w:tcMar>
          </w:tcPr>
          <w:p w14:paraId="03CE22AB" w14:textId="77777777" w:rsidR="00B51DEA" w:rsidRDefault="00000000">
            <w:pPr>
              <w:widowControl w:val="0"/>
              <w:pBdr>
                <w:top w:val="nil"/>
                <w:left w:val="nil"/>
                <w:bottom w:val="nil"/>
                <w:right w:val="nil"/>
                <w:between w:val="nil"/>
              </w:pBdr>
              <w:spacing w:line="240" w:lineRule="auto"/>
              <w:rPr>
                <w:b/>
              </w:rPr>
            </w:pPr>
            <w:r>
              <w:rPr>
                <w:b/>
              </w:rPr>
              <w:t>Voorbeeld:</w:t>
            </w:r>
          </w:p>
        </w:tc>
        <w:tc>
          <w:tcPr>
            <w:tcW w:w="676" w:type="dxa"/>
            <w:shd w:val="clear" w:color="auto" w:fill="auto"/>
            <w:tcMar>
              <w:top w:w="100" w:type="dxa"/>
              <w:left w:w="100" w:type="dxa"/>
              <w:bottom w:w="100" w:type="dxa"/>
              <w:right w:w="100" w:type="dxa"/>
            </w:tcMar>
          </w:tcPr>
          <w:p w14:paraId="16149B78" w14:textId="77777777" w:rsidR="00B51DEA" w:rsidRDefault="00000000">
            <w:pPr>
              <w:widowControl w:val="0"/>
              <w:pBdr>
                <w:top w:val="nil"/>
                <w:left w:val="nil"/>
                <w:bottom w:val="nil"/>
                <w:right w:val="nil"/>
                <w:between w:val="nil"/>
              </w:pBdr>
              <w:spacing w:line="240" w:lineRule="auto"/>
              <w:rPr>
                <w:b/>
              </w:rPr>
            </w:pPr>
            <w:r>
              <w:rPr>
                <w:b/>
              </w:rPr>
              <w:t>1</w:t>
            </w:r>
          </w:p>
        </w:tc>
        <w:tc>
          <w:tcPr>
            <w:tcW w:w="356" w:type="dxa"/>
            <w:shd w:val="clear" w:color="auto" w:fill="auto"/>
            <w:tcMar>
              <w:top w:w="100" w:type="dxa"/>
              <w:left w:w="100" w:type="dxa"/>
              <w:bottom w:w="100" w:type="dxa"/>
              <w:right w:w="100" w:type="dxa"/>
            </w:tcMar>
          </w:tcPr>
          <w:p w14:paraId="2F9CF78D" w14:textId="77777777" w:rsidR="00B51DEA" w:rsidRDefault="00000000">
            <w:pPr>
              <w:widowControl w:val="0"/>
              <w:pBdr>
                <w:top w:val="nil"/>
                <w:left w:val="nil"/>
                <w:bottom w:val="nil"/>
                <w:right w:val="nil"/>
                <w:between w:val="nil"/>
              </w:pBdr>
              <w:spacing w:line="240" w:lineRule="auto"/>
              <w:rPr>
                <w:b/>
              </w:rPr>
            </w:pPr>
            <w:r>
              <w:rPr>
                <w:b/>
              </w:rPr>
              <w:t>2</w:t>
            </w:r>
          </w:p>
        </w:tc>
        <w:tc>
          <w:tcPr>
            <w:tcW w:w="356" w:type="dxa"/>
            <w:shd w:val="clear" w:color="auto" w:fill="auto"/>
            <w:tcMar>
              <w:top w:w="100" w:type="dxa"/>
              <w:left w:w="100" w:type="dxa"/>
              <w:bottom w:w="100" w:type="dxa"/>
              <w:right w:w="100" w:type="dxa"/>
            </w:tcMar>
          </w:tcPr>
          <w:p w14:paraId="33D1B577" w14:textId="77777777" w:rsidR="00B51DEA" w:rsidRDefault="00000000">
            <w:pPr>
              <w:widowControl w:val="0"/>
              <w:pBdr>
                <w:top w:val="nil"/>
                <w:left w:val="nil"/>
                <w:bottom w:val="nil"/>
                <w:right w:val="nil"/>
                <w:between w:val="nil"/>
              </w:pBdr>
              <w:spacing w:line="240" w:lineRule="auto"/>
              <w:rPr>
                <w:b/>
              </w:rPr>
            </w:pPr>
            <w:r>
              <w:rPr>
                <w:b/>
              </w:rPr>
              <w:t>3</w:t>
            </w:r>
          </w:p>
        </w:tc>
        <w:tc>
          <w:tcPr>
            <w:tcW w:w="356" w:type="dxa"/>
            <w:shd w:val="clear" w:color="auto" w:fill="auto"/>
            <w:tcMar>
              <w:top w:w="100" w:type="dxa"/>
              <w:left w:w="100" w:type="dxa"/>
              <w:bottom w:w="100" w:type="dxa"/>
              <w:right w:w="100" w:type="dxa"/>
            </w:tcMar>
          </w:tcPr>
          <w:p w14:paraId="0F2B5686" w14:textId="77777777" w:rsidR="00B51DEA" w:rsidRDefault="00000000">
            <w:pPr>
              <w:widowControl w:val="0"/>
              <w:pBdr>
                <w:top w:val="nil"/>
                <w:left w:val="nil"/>
                <w:bottom w:val="nil"/>
                <w:right w:val="nil"/>
                <w:between w:val="nil"/>
              </w:pBdr>
              <w:spacing w:line="240" w:lineRule="auto"/>
              <w:rPr>
                <w:b/>
              </w:rPr>
            </w:pPr>
            <w:r>
              <w:rPr>
                <w:b/>
              </w:rPr>
              <w:t>4</w:t>
            </w:r>
          </w:p>
        </w:tc>
        <w:tc>
          <w:tcPr>
            <w:tcW w:w="356" w:type="dxa"/>
            <w:shd w:val="clear" w:color="auto" w:fill="auto"/>
            <w:tcMar>
              <w:top w:w="100" w:type="dxa"/>
              <w:left w:w="100" w:type="dxa"/>
              <w:bottom w:w="100" w:type="dxa"/>
              <w:right w:w="100" w:type="dxa"/>
            </w:tcMar>
          </w:tcPr>
          <w:p w14:paraId="0CA30051" w14:textId="77777777" w:rsidR="00B51DEA" w:rsidRDefault="00000000">
            <w:pPr>
              <w:widowControl w:val="0"/>
              <w:pBdr>
                <w:top w:val="nil"/>
                <w:left w:val="nil"/>
                <w:bottom w:val="nil"/>
                <w:right w:val="nil"/>
                <w:between w:val="nil"/>
              </w:pBdr>
              <w:spacing w:line="240" w:lineRule="auto"/>
              <w:rPr>
                <w:b/>
              </w:rPr>
            </w:pPr>
            <w:r>
              <w:rPr>
                <w:b/>
              </w:rPr>
              <w:t>5</w:t>
            </w:r>
          </w:p>
        </w:tc>
        <w:tc>
          <w:tcPr>
            <w:tcW w:w="356" w:type="dxa"/>
            <w:shd w:val="clear" w:color="auto" w:fill="auto"/>
            <w:tcMar>
              <w:top w:w="100" w:type="dxa"/>
              <w:left w:w="100" w:type="dxa"/>
              <w:bottom w:w="100" w:type="dxa"/>
              <w:right w:w="100" w:type="dxa"/>
            </w:tcMar>
          </w:tcPr>
          <w:p w14:paraId="644FC84A" w14:textId="77777777" w:rsidR="00B51DEA" w:rsidRDefault="00000000">
            <w:pPr>
              <w:widowControl w:val="0"/>
              <w:pBdr>
                <w:top w:val="nil"/>
                <w:left w:val="nil"/>
                <w:bottom w:val="nil"/>
                <w:right w:val="nil"/>
                <w:between w:val="nil"/>
              </w:pBdr>
              <w:spacing w:line="240" w:lineRule="auto"/>
              <w:rPr>
                <w:b/>
              </w:rPr>
            </w:pPr>
            <w:r>
              <w:rPr>
                <w:b/>
              </w:rPr>
              <w:t>6</w:t>
            </w:r>
          </w:p>
        </w:tc>
        <w:tc>
          <w:tcPr>
            <w:tcW w:w="356" w:type="dxa"/>
            <w:shd w:val="clear" w:color="auto" w:fill="auto"/>
            <w:tcMar>
              <w:top w:w="100" w:type="dxa"/>
              <w:left w:w="100" w:type="dxa"/>
              <w:bottom w:w="100" w:type="dxa"/>
              <w:right w:w="100" w:type="dxa"/>
            </w:tcMar>
          </w:tcPr>
          <w:p w14:paraId="63C3A6CE" w14:textId="77777777" w:rsidR="00B51DEA" w:rsidRDefault="00000000">
            <w:pPr>
              <w:widowControl w:val="0"/>
              <w:pBdr>
                <w:top w:val="nil"/>
                <w:left w:val="nil"/>
                <w:bottom w:val="nil"/>
                <w:right w:val="nil"/>
                <w:between w:val="nil"/>
              </w:pBdr>
              <w:spacing w:line="240" w:lineRule="auto"/>
              <w:rPr>
                <w:b/>
              </w:rPr>
            </w:pPr>
            <w:r>
              <w:rPr>
                <w:b/>
              </w:rPr>
              <w:t>7</w:t>
            </w:r>
          </w:p>
        </w:tc>
        <w:tc>
          <w:tcPr>
            <w:tcW w:w="356" w:type="dxa"/>
            <w:shd w:val="clear" w:color="auto" w:fill="auto"/>
            <w:tcMar>
              <w:top w:w="100" w:type="dxa"/>
              <w:left w:w="100" w:type="dxa"/>
              <w:bottom w:w="100" w:type="dxa"/>
              <w:right w:w="100" w:type="dxa"/>
            </w:tcMar>
          </w:tcPr>
          <w:p w14:paraId="63E32A90" w14:textId="77777777" w:rsidR="00B51DEA" w:rsidRDefault="00000000">
            <w:pPr>
              <w:widowControl w:val="0"/>
              <w:pBdr>
                <w:top w:val="nil"/>
                <w:left w:val="nil"/>
                <w:bottom w:val="nil"/>
                <w:right w:val="nil"/>
                <w:between w:val="nil"/>
              </w:pBdr>
              <w:spacing w:line="240" w:lineRule="auto"/>
              <w:rPr>
                <w:b/>
              </w:rPr>
            </w:pPr>
            <w:r>
              <w:rPr>
                <w:b/>
              </w:rPr>
              <w:t>8</w:t>
            </w:r>
          </w:p>
        </w:tc>
        <w:tc>
          <w:tcPr>
            <w:tcW w:w="220" w:type="dxa"/>
            <w:shd w:val="clear" w:color="auto" w:fill="auto"/>
            <w:tcMar>
              <w:top w:w="100" w:type="dxa"/>
              <w:left w:w="100" w:type="dxa"/>
              <w:bottom w:w="100" w:type="dxa"/>
              <w:right w:w="100" w:type="dxa"/>
            </w:tcMar>
          </w:tcPr>
          <w:p w14:paraId="1CE4CE93" w14:textId="77777777" w:rsidR="00B51DEA" w:rsidRDefault="00000000">
            <w:pPr>
              <w:widowControl w:val="0"/>
              <w:pBdr>
                <w:top w:val="nil"/>
                <w:left w:val="nil"/>
                <w:bottom w:val="nil"/>
                <w:right w:val="nil"/>
                <w:between w:val="nil"/>
              </w:pBdr>
              <w:spacing w:line="240" w:lineRule="auto"/>
              <w:rPr>
                <w:b/>
              </w:rPr>
            </w:pPr>
            <w:r>
              <w:rPr>
                <w:b/>
              </w:rPr>
              <w:t>9</w:t>
            </w:r>
          </w:p>
        </w:tc>
      </w:tr>
      <w:tr w:rsidR="00B51DEA" w14:paraId="7CA607D6" w14:textId="77777777" w:rsidTr="00275565">
        <w:tc>
          <w:tcPr>
            <w:tcW w:w="2317" w:type="dxa"/>
            <w:shd w:val="clear" w:color="auto" w:fill="auto"/>
            <w:tcMar>
              <w:top w:w="100" w:type="dxa"/>
              <w:left w:w="100" w:type="dxa"/>
              <w:bottom w:w="100" w:type="dxa"/>
              <w:right w:w="100" w:type="dxa"/>
            </w:tcMar>
          </w:tcPr>
          <w:p w14:paraId="6F34961A" w14:textId="77777777" w:rsidR="00B51DEA" w:rsidRDefault="00000000">
            <w:pPr>
              <w:widowControl w:val="0"/>
              <w:pBdr>
                <w:top w:val="nil"/>
                <w:left w:val="nil"/>
                <w:bottom w:val="nil"/>
                <w:right w:val="nil"/>
                <w:between w:val="nil"/>
              </w:pBdr>
              <w:spacing w:line="240" w:lineRule="auto"/>
            </w:pPr>
            <w:r>
              <w:t>1. Data</w:t>
            </w:r>
          </w:p>
        </w:tc>
        <w:tc>
          <w:tcPr>
            <w:tcW w:w="3655" w:type="dxa"/>
            <w:shd w:val="clear" w:color="auto" w:fill="auto"/>
            <w:tcMar>
              <w:top w:w="100" w:type="dxa"/>
              <w:left w:w="100" w:type="dxa"/>
              <w:bottom w:w="100" w:type="dxa"/>
              <w:right w:w="100" w:type="dxa"/>
            </w:tcMar>
          </w:tcPr>
          <w:p w14:paraId="4F6F56AF" w14:textId="77777777" w:rsidR="00B51DEA" w:rsidRDefault="00000000">
            <w:pPr>
              <w:widowControl w:val="0"/>
              <w:pBdr>
                <w:top w:val="nil"/>
                <w:left w:val="nil"/>
                <w:bottom w:val="nil"/>
                <w:right w:val="nil"/>
                <w:between w:val="nil"/>
              </w:pBdr>
              <w:spacing w:line="240" w:lineRule="auto"/>
            </w:pPr>
            <w:r>
              <w:t>1939</w:t>
            </w:r>
          </w:p>
        </w:tc>
        <w:tc>
          <w:tcPr>
            <w:tcW w:w="676" w:type="dxa"/>
            <w:shd w:val="clear" w:color="auto" w:fill="auto"/>
            <w:tcMar>
              <w:top w:w="100" w:type="dxa"/>
              <w:left w:w="100" w:type="dxa"/>
              <w:bottom w:w="100" w:type="dxa"/>
              <w:right w:w="100" w:type="dxa"/>
            </w:tcMar>
          </w:tcPr>
          <w:p w14:paraId="7D5D5F7F"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022588DF"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75007EB1"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F094889"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12308078"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69BD471F"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1D5E4DB3"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45D792E9" w14:textId="77777777" w:rsidR="00B51DEA" w:rsidRDefault="00B51DEA">
            <w:pPr>
              <w:widowControl w:val="0"/>
              <w:pBdr>
                <w:top w:val="nil"/>
                <w:left w:val="nil"/>
                <w:bottom w:val="nil"/>
                <w:right w:val="nil"/>
                <w:between w:val="nil"/>
              </w:pBdr>
              <w:spacing w:line="240" w:lineRule="auto"/>
            </w:pPr>
          </w:p>
        </w:tc>
        <w:tc>
          <w:tcPr>
            <w:tcW w:w="220" w:type="dxa"/>
            <w:shd w:val="clear" w:color="auto" w:fill="auto"/>
            <w:tcMar>
              <w:top w:w="100" w:type="dxa"/>
              <w:left w:w="100" w:type="dxa"/>
              <w:bottom w:w="100" w:type="dxa"/>
              <w:right w:w="100" w:type="dxa"/>
            </w:tcMar>
          </w:tcPr>
          <w:p w14:paraId="7A2BC809" w14:textId="77777777" w:rsidR="00B51DEA" w:rsidRDefault="00B51DEA">
            <w:pPr>
              <w:widowControl w:val="0"/>
              <w:pBdr>
                <w:top w:val="nil"/>
                <w:left w:val="nil"/>
                <w:bottom w:val="nil"/>
                <w:right w:val="nil"/>
                <w:between w:val="nil"/>
              </w:pBdr>
              <w:spacing w:line="240" w:lineRule="auto"/>
            </w:pPr>
          </w:p>
        </w:tc>
      </w:tr>
      <w:tr w:rsidR="00B51DEA" w14:paraId="64D8370F" w14:textId="77777777" w:rsidTr="00275565">
        <w:tc>
          <w:tcPr>
            <w:tcW w:w="2317" w:type="dxa"/>
            <w:shd w:val="clear" w:color="auto" w:fill="auto"/>
            <w:tcMar>
              <w:top w:w="100" w:type="dxa"/>
              <w:left w:w="100" w:type="dxa"/>
              <w:bottom w:w="100" w:type="dxa"/>
              <w:right w:w="100" w:type="dxa"/>
            </w:tcMar>
          </w:tcPr>
          <w:p w14:paraId="0887A5A4" w14:textId="77777777" w:rsidR="00B51DEA" w:rsidRDefault="00000000">
            <w:pPr>
              <w:widowControl w:val="0"/>
              <w:pBdr>
                <w:top w:val="nil"/>
                <w:left w:val="nil"/>
                <w:bottom w:val="nil"/>
                <w:right w:val="nil"/>
                <w:between w:val="nil"/>
              </w:pBdr>
              <w:spacing w:line="240" w:lineRule="auto"/>
            </w:pPr>
            <w:r>
              <w:t>2. Groepen/Personen</w:t>
            </w:r>
          </w:p>
        </w:tc>
        <w:tc>
          <w:tcPr>
            <w:tcW w:w="3655" w:type="dxa"/>
            <w:shd w:val="clear" w:color="auto" w:fill="auto"/>
            <w:tcMar>
              <w:top w:w="100" w:type="dxa"/>
              <w:left w:w="100" w:type="dxa"/>
              <w:bottom w:w="100" w:type="dxa"/>
              <w:right w:w="100" w:type="dxa"/>
            </w:tcMar>
          </w:tcPr>
          <w:p w14:paraId="56EA32A8" w14:textId="77777777" w:rsidR="00B51DEA" w:rsidRDefault="00000000">
            <w:pPr>
              <w:widowControl w:val="0"/>
              <w:pBdr>
                <w:top w:val="nil"/>
                <w:left w:val="nil"/>
                <w:bottom w:val="nil"/>
                <w:right w:val="nil"/>
                <w:between w:val="nil"/>
              </w:pBdr>
              <w:spacing w:line="240" w:lineRule="auto"/>
            </w:pPr>
            <w:r>
              <w:t>Nazi’s &amp; Communisten bedreigen de neutrale landen in Europa</w:t>
            </w:r>
          </w:p>
        </w:tc>
        <w:tc>
          <w:tcPr>
            <w:tcW w:w="676" w:type="dxa"/>
            <w:shd w:val="clear" w:color="auto" w:fill="auto"/>
            <w:tcMar>
              <w:top w:w="100" w:type="dxa"/>
              <w:left w:w="100" w:type="dxa"/>
              <w:bottom w:w="100" w:type="dxa"/>
              <w:right w:w="100" w:type="dxa"/>
            </w:tcMar>
          </w:tcPr>
          <w:p w14:paraId="71A64C11"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13C11DBE"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729EB559"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4DA0016E"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0E63BA99"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2FA26B2"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71AB4D75"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53C776B1" w14:textId="77777777" w:rsidR="00B51DEA" w:rsidRDefault="00B51DEA">
            <w:pPr>
              <w:widowControl w:val="0"/>
              <w:pBdr>
                <w:top w:val="nil"/>
                <w:left w:val="nil"/>
                <w:bottom w:val="nil"/>
                <w:right w:val="nil"/>
                <w:between w:val="nil"/>
              </w:pBdr>
              <w:spacing w:line="240" w:lineRule="auto"/>
            </w:pPr>
          </w:p>
        </w:tc>
        <w:tc>
          <w:tcPr>
            <w:tcW w:w="220" w:type="dxa"/>
            <w:shd w:val="clear" w:color="auto" w:fill="auto"/>
            <w:tcMar>
              <w:top w:w="100" w:type="dxa"/>
              <w:left w:w="100" w:type="dxa"/>
              <w:bottom w:w="100" w:type="dxa"/>
              <w:right w:w="100" w:type="dxa"/>
            </w:tcMar>
          </w:tcPr>
          <w:p w14:paraId="26214170" w14:textId="77777777" w:rsidR="00B51DEA" w:rsidRDefault="00B51DEA">
            <w:pPr>
              <w:widowControl w:val="0"/>
              <w:pBdr>
                <w:top w:val="nil"/>
                <w:left w:val="nil"/>
                <w:bottom w:val="nil"/>
                <w:right w:val="nil"/>
                <w:between w:val="nil"/>
              </w:pBdr>
              <w:spacing w:line="240" w:lineRule="auto"/>
            </w:pPr>
          </w:p>
        </w:tc>
      </w:tr>
      <w:tr w:rsidR="00B51DEA" w14:paraId="07AE31FB" w14:textId="77777777" w:rsidTr="00275565">
        <w:tc>
          <w:tcPr>
            <w:tcW w:w="2317" w:type="dxa"/>
            <w:shd w:val="clear" w:color="auto" w:fill="auto"/>
            <w:tcMar>
              <w:top w:w="100" w:type="dxa"/>
              <w:left w:w="100" w:type="dxa"/>
              <w:bottom w:w="100" w:type="dxa"/>
              <w:right w:w="100" w:type="dxa"/>
            </w:tcMar>
          </w:tcPr>
          <w:p w14:paraId="55C51E54" w14:textId="77777777" w:rsidR="00B51DEA" w:rsidRDefault="00000000">
            <w:pPr>
              <w:widowControl w:val="0"/>
              <w:pBdr>
                <w:top w:val="nil"/>
                <w:left w:val="nil"/>
                <w:bottom w:val="nil"/>
                <w:right w:val="nil"/>
                <w:between w:val="nil"/>
              </w:pBdr>
              <w:spacing w:line="240" w:lineRule="auto"/>
            </w:pPr>
            <w:r>
              <w:t>3. Slachtoffer</w:t>
            </w:r>
          </w:p>
        </w:tc>
        <w:tc>
          <w:tcPr>
            <w:tcW w:w="3655" w:type="dxa"/>
            <w:shd w:val="clear" w:color="auto" w:fill="auto"/>
            <w:tcMar>
              <w:top w:w="100" w:type="dxa"/>
              <w:left w:w="100" w:type="dxa"/>
              <w:bottom w:w="100" w:type="dxa"/>
              <w:right w:w="100" w:type="dxa"/>
            </w:tcMar>
          </w:tcPr>
          <w:p w14:paraId="06295B3B" w14:textId="77777777" w:rsidR="00B51DEA" w:rsidRDefault="00000000">
            <w:pPr>
              <w:widowControl w:val="0"/>
              <w:pBdr>
                <w:top w:val="nil"/>
                <w:left w:val="nil"/>
                <w:bottom w:val="nil"/>
                <w:right w:val="nil"/>
                <w:between w:val="nil"/>
              </w:pBdr>
              <w:spacing w:line="240" w:lineRule="auto"/>
            </w:pPr>
            <w:r>
              <w:t>De neutrale landen worden afgeschilderd als laf</w:t>
            </w:r>
          </w:p>
        </w:tc>
        <w:tc>
          <w:tcPr>
            <w:tcW w:w="676" w:type="dxa"/>
            <w:shd w:val="clear" w:color="auto" w:fill="auto"/>
            <w:tcMar>
              <w:top w:w="100" w:type="dxa"/>
              <w:left w:w="100" w:type="dxa"/>
              <w:bottom w:w="100" w:type="dxa"/>
              <w:right w:w="100" w:type="dxa"/>
            </w:tcMar>
          </w:tcPr>
          <w:p w14:paraId="7B9D8A52"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65D06C37"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07D460B6"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798EDAB7"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78698BF3"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042AD1A8"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79B9CE8E"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68360416" w14:textId="77777777" w:rsidR="00B51DEA" w:rsidRDefault="00B51DEA">
            <w:pPr>
              <w:widowControl w:val="0"/>
              <w:pBdr>
                <w:top w:val="nil"/>
                <w:left w:val="nil"/>
                <w:bottom w:val="nil"/>
                <w:right w:val="nil"/>
                <w:between w:val="nil"/>
              </w:pBdr>
              <w:spacing w:line="240" w:lineRule="auto"/>
            </w:pPr>
          </w:p>
        </w:tc>
        <w:tc>
          <w:tcPr>
            <w:tcW w:w="220" w:type="dxa"/>
            <w:shd w:val="clear" w:color="auto" w:fill="auto"/>
            <w:tcMar>
              <w:top w:w="100" w:type="dxa"/>
              <w:left w:w="100" w:type="dxa"/>
              <w:bottom w:w="100" w:type="dxa"/>
              <w:right w:w="100" w:type="dxa"/>
            </w:tcMar>
          </w:tcPr>
          <w:p w14:paraId="7B47AC69" w14:textId="77777777" w:rsidR="00B51DEA" w:rsidRDefault="00B51DEA">
            <w:pPr>
              <w:widowControl w:val="0"/>
              <w:pBdr>
                <w:top w:val="nil"/>
                <w:left w:val="nil"/>
                <w:bottom w:val="nil"/>
                <w:right w:val="nil"/>
                <w:between w:val="nil"/>
              </w:pBdr>
              <w:spacing w:line="240" w:lineRule="auto"/>
            </w:pPr>
          </w:p>
        </w:tc>
      </w:tr>
      <w:tr w:rsidR="00B51DEA" w14:paraId="5CE444E2" w14:textId="77777777" w:rsidTr="00275565">
        <w:tc>
          <w:tcPr>
            <w:tcW w:w="2317" w:type="dxa"/>
            <w:shd w:val="clear" w:color="auto" w:fill="auto"/>
            <w:tcMar>
              <w:top w:w="100" w:type="dxa"/>
              <w:left w:w="100" w:type="dxa"/>
              <w:bottom w:w="100" w:type="dxa"/>
              <w:right w:w="100" w:type="dxa"/>
            </w:tcMar>
          </w:tcPr>
          <w:p w14:paraId="40C02B26" w14:textId="77777777" w:rsidR="00B51DEA" w:rsidRDefault="00000000">
            <w:pPr>
              <w:widowControl w:val="0"/>
              <w:pBdr>
                <w:top w:val="nil"/>
                <w:left w:val="nil"/>
                <w:bottom w:val="nil"/>
                <w:right w:val="nil"/>
                <w:between w:val="nil"/>
              </w:pBdr>
              <w:spacing w:line="240" w:lineRule="auto"/>
            </w:pPr>
            <w:r>
              <w:t>4. Gebeurtenis</w:t>
            </w:r>
          </w:p>
        </w:tc>
        <w:tc>
          <w:tcPr>
            <w:tcW w:w="3655" w:type="dxa"/>
            <w:shd w:val="clear" w:color="auto" w:fill="auto"/>
            <w:tcMar>
              <w:top w:w="100" w:type="dxa"/>
              <w:left w:w="100" w:type="dxa"/>
              <w:bottom w:w="100" w:type="dxa"/>
              <w:right w:w="100" w:type="dxa"/>
            </w:tcMar>
          </w:tcPr>
          <w:p w14:paraId="274416CA" w14:textId="77777777" w:rsidR="00B51DEA" w:rsidRDefault="00000000">
            <w:pPr>
              <w:widowControl w:val="0"/>
              <w:pBdr>
                <w:top w:val="nil"/>
                <w:left w:val="nil"/>
                <w:bottom w:val="nil"/>
                <w:right w:val="nil"/>
                <w:between w:val="nil"/>
              </w:pBdr>
              <w:spacing w:line="240" w:lineRule="auto"/>
            </w:pPr>
            <w:r>
              <w:t>Neutraliteitsverklaring van o.a. NL.</w:t>
            </w:r>
          </w:p>
        </w:tc>
        <w:tc>
          <w:tcPr>
            <w:tcW w:w="676" w:type="dxa"/>
            <w:shd w:val="clear" w:color="auto" w:fill="auto"/>
            <w:tcMar>
              <w:top w:w="100" w:type="dxa"/>
              <w:left w:w="100" w:type="dxa"/>
              <w:bottom w:w="100" w:type="dxa"/>
              <w:right w:w="100" w:type="dxa"/>
            </w:tcMar>
          </w:tcPr>
          <w:p w14:paraId="7A2B0FE2"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610D3C66"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53D2F317"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5EC4919F"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3613598D"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1F5F596E"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7F69752"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3A17EDC5" w14:textId="77777777" w:rsidR="00B51DEA" w:rsidRDefault="00B51DEA">
            <w:pPr>
              <w:widowControl w:val="0"/>
              <w:pBdr>
                <w:top w:val="nil"/>
                <w:left w:val="nil"/>
                <w:bottom w:val="nil"/>
                <w:right w:val="nil"/>
                <w:between w:val="nil"/>
              </w:pBdr>
              <w:spacing w:line="240" w:lineRule="auto"/>
            </w:pPr>
          </w:p>
        </w:tc>
        <w:tc>
          <w:tcPr>
            <w:tcW w:w="220" w:type="dxa"/>
            <w:shd w:val="clear" w:color="auto" w:fill="auto"/>
            <w:tcMar>
              <w:top w:w="100" w:type="dxa"/>
              <w:left w:w="100" w:type="dxa"/>
              <w:bottom w:w="100" w:type="dxa"/>
              <w:right w:w="100" w:type="dxa"/>
            </w:tcMar>
          </w:tcPr>
          <w:p w14:paraId="43097542" w14:textId="77777777" w:rsidR="00B51DEA" w:rsidRDefault="00B51DEA">
            <w:pPr>
              <w:widowControl w:val="0"/>
              <w:pBdr>
                <w:top w:val="nil"/>
                <w:left w:val="nil"/>
                <w:bottom w:val="nil"/>
                <w:right w:val="nil"/>
                <w:between w:val="nil"/>
              </w:pBdr>
              <w:spacing w:line="240" w:lineRule="auto"/>
            </w:pPr>
          </w:p>
        </w:tc>
      </w:tr>
      <w:tr w:rsidR="00B51DEA" w14:paraId="3E509167" w14:textId="77777777" w:rsidTr="00275565">
        <w:tc>
          <w:tcPr>
            <w:tcW w:w="2317" w:type="dxa"/>
            <w:shd w:val="clear" w:color="auto" w:fill="auto"/>
            <w:tcMar>
              <w:top w:w="100" w:type="dxa"/>
              <w:left w:w="100" w:type="dxa"/>
              <w:bottom w:w="100" w:type="dxa"/>
              <w:right w:w="100" w:type="dxa"/>
            </w:tcMar>
          </w:tcPr>
          <w:p w14:paraId="3C337F1F" w14:textId="77777777" w:rsidR="00B51DEA" w:rsidRDefault="00000000">
            <w:pPr>
              <w:widowControl w:val="0"/>
              <w:pBdr>
                <w:top w:val="nil"/>
                <w:left w:val="nil"/>
                <w:bottom w:val="nil"/>
                <w:right w:val="nil"/>
                <w:between w:val="nil"/>
              </w:pBdr>
              <w:spacing w:line="240" w:lineRule="auto"/>
            </w:pPr>
            <w:r>
              <w:t>5. Positief/negatief</w:t>
            </w:r>
          </w:p>
        </w:tc>
        <w:tc>
          <w:tcPr>
            <w:tcW w:w="3655" w:type="dxa"/>
            <w:shd w:val="clear" w:color="auto" w:fill="auto"/>
            <w:tcMar>
              <w:top w:w="100" w:type="dxa"/>
              <w:left w:w="100" w:type="dxa"/>
              <w:bottom w:w="100" w:type="dxa"/>
              <w:right w:w="100" w:type="dxa"/>
            </w:tcMar>
          </w:tcPr>
          <w:p w14:paraId="1EA0AD1E" w14:textId="77777777" w:rsidR="00B51DEA" w:rsidRDefault="00000000">
            <w:pPr>
              <w:widowControl w:val="0"/>
              <w:pBdr>
                <w:top w:val="nil"/>
                <w:left w:val="nil"/>
                <w:bottom w:val="nil"/>
                <w:right w:val="nil"/>
                <w:between w:val="nil"/>
              </w:pBdr>
              <w:spacing w:line="240" w:lineRule="auto"/>
            </w:pPr>
            <w:r>
              <w:t>Negatief over het gedrag van de neutrale landen</w:t>
            </w:r>
          </w:p>
        </w:tc>
        <w:tc>
          <w:tcPr>
            <w:tcW w:w="676" w:type="dxa"/>
            <w:shd w:val="clear" w:color="auto" w:fill="auto"/>
            <w:tcMar>
              <w:top w:w="100" w:type="dxa"/>
              <w:left w:w="100" w:type="dxa"/>
              <w:bottom w:w="100" w:type="dxa"/>
              <w:right w:w="100" w:type="dxa"/>
            </w:tcMar>
          </w:tcPr>
          <w:p w14:paraId="151E1E1C"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3F75D337"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634C3EB"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514CC72A"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09818A53"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49A4537D"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4023CB3C"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38389B0F" w14:textId="77777777" w:rsidR="00B51DEA" w:rsidRDefault="00B51DEA">
            <w:pPr>
              <w:widowControl w:val="0"/>
              <w:pBdr>
                <w:top w:val="nil"/>
                <w:left w:val="nil"/>
                <w:bottom w:val="nil"/>
                <w:right w:val="nil"/>
                <w:between w:val="nil"/>
              </w:pBdr>
              <w:spacing w:line="240" w:lineRule="auto"/>
            </w:pPr>
          </w:p>
        </w:tc>
        <w:tc>
          <w:tcPr>
            <w:tcW w:w="220" w:type="dxa"/>
            <w:shd w:val="clear" w:color="auto" w:fill="auto"/>
            <w:tcMar>
              <w:top w:w="100" w:type="dxa"/>
              <w:left w:w="100" w:type="dxa"/>
              <w:bottom w:w="100" w:type="dxa"/>
              <w:right w:w="100" w:type="dxa"/>
            </w:tcMar>
          </w:tcPr>
          <w:p w14:paraId="6EA15541" w14:textId="77777777" w:rsidR="00B51DEA" w:rsidRDefault="00B51DEA">
            <w:pPr>
              <w:widowControl w:val="0"/>
              <w:pBdr>
                <w:top w:val="nil"/>
                <w:left w:val="nil"/>
                <w:bottom w:val="nil"/>
                <w:right w:val="nil"/>
                <w:between w:val="nil"/>
              </w:pBdr>
              <w:spacing w:line="240" w:lineRule="auto"/>
            </w:pPr>
          </w:p>
        </w:tc>
      </w:tr>
      <w:tr w:rsidR="00B51DEA" w14:paraId="03CEA950" w14:textId="77777777" w:rsidTr="00275565">
        <w:tc>
          <w:tcPr>
            <w:tcW w:w="2317" w:type="dxa"/>
            <w:shd w:val="clear" w:color="auto" w:fill="auto"/>
            <w:tcMar>
              <w:top w:w="100" w:type="dxa"/>
              <w:left w:w="100" w:type="dxa"/>
              <w:bottom w:w="100" w:type="dxa"/>
              <w:right w:w="100" w:type="dxa"/>
            </w:tcMar>
          </w:tcPr>
          <w:p w14:paraId="33E700BF" w14:textId="77777777" w:rsidR="00B51DEA" w:rsidRDefault="00000000">
            <w:pPr>
              <w:widowControl w:val="0"/>
              <w:pBdr>
                <w:top w:val="nil"/>
                <w:left w:val="nil"/>
                <w:bottom w:val="nil"/>
                <w:right w:val="nil"/>
                <w:between w:val="nil"/>
              </w:pBdr>
              <w:spacing w:line="240" w:lineRule="auto"/>
            </w:pPr>
            <w:r>
              <w:t>6. Representatief</w:t>
            </w:r>
          </w:p>
        </w:tc>
        <w:tc>
          <w:tcPr>
            <w:tcW w:w="3655" w:type="dxa"/>
            <w:shd w:val="clear" w:color="auto" w:fill="auto"/>
            <w:tcMar>
              <w:top w:w="100" w:type="dxa"/>
              <w:left w:w="100" w:type="dxa"/>
              <w:bottom w:w="100" w:type="dxa"/>
              <w:right w:w="100" w:type="dxa"/>
            </w:tcMar>
          </w:tcPr>
          <w:p w14:paraId="4014818B" w14:textId="77777777" w:rsidR="00B51DEA" w:rsidRDefault="00000000">
            <w:pPr>
              <w:widowControl w:val="0"/>
              <w:pBdr>
                <w:top w:val="nil"/>
                <w:left w:val="nil"/>
                <w:bottom w:val="nil"/>
                <w:right w:val="nil"/>
                <w:between w:val="nil"/>
              </w:pBdr>
              <w:spacing w:line="240" w:lineRule="auto"/>
            </w:pPr>
            <w:r>
              <w:t xml:space="preserve">Voor de Engelsen die voor oorlog met Duitsland waren. </w:t>
            </w:r>
          </w:p>
        </w:tc>
        <w:tc>
          <w:tcPr>
            <w:tcW w:w="676" w:type="dxa"/>
            <w:shd w:val="clear" w:color="auto" w:fill="auto"/>
            <w:tcMar>
              <w:top w:w="100" w:type="dxa"/>
              <w:left w:w="100" w:type="dxa"/>
              <w:bottom w:w="100" w:type="dxa"/>
              <w:right w:w="100" w:type="dxa"/>
            </w:tcMar>
          </w:tcPr>
          <w:p w14:paraId="6DBA8962"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8357747"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62DB03E"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41CEFF02"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3D19CA51"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173500E"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5FD2FFA0"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3CA59576" w14:textId="77777777" w:rsidR="00B51DEA" w:rsidRDefault="00B51DEA">
            <w:pPr>
              <w:widowControl w:val="0"/>
              <w:pBdr>
                <w:top w:val="nil"/>
                <w:left w:val="nil"/>
                <w:bottom w:val="nil"/>
                <w:right w:val="nil"/>
                <w:between w:val="nil"/>
              </w:pBdr>
              <w:spacing w:line="240" w:lineRule="auto"/>
            </w:pPr>
          </w:p>
        </w:tc>
        <w:tc>
          <w:tcPr>
            <w:tcW w:w="220" w:type="dxa"/>
            <w:shd w:val="clear" w:color="auto" w:fill="auto"/>
            <w:tcMar>
              <w:top w:w="100" w:type="dxa"/>
              <w:left w:w="100" w:type="dxa"/>
              <w:bottom w:w="100" w:type="dxa"/>
              <w:right w:w="100" w:type="dxa"/>
            </w:tcMar>
          </w:tcPr>
          <w:p w14:paraId="37639EC4" w14:textId="77777777" w:rsidR="00B51DEA" w:rsidRDefault="00B51DEA">
            <w:pPr>
              <w:widowControl w:val="0"/>
              <w:pBdr>
                <w:top w:val="nil"/>
                <w:left w:val="nil"/>
                <w:bottom w:val="nil"/>
                <w:right w:val="nil"/>
                <w:between w:val="nil"/>
              </w:pBdr>
              <w:spacing w:line="240" w:lineRule="auto"/>
            </w:pPr>
          </w:p>
        </w:tc>
      </w:tr>
      <w:tr w:rsidR="00B51DEA" w14:paraId="1B524892" w14:textId="77777777" w:rsidTr="00275565">
        <w:tc>
          <w:tcPr>
            <w:tcW w:w="2317" w:type="dxa"/>
            <w:shd w:val="clear" w:color="auto" w:fill="auto"/>
            <w:tcMar>
              <w:top w:w="100" w:type="dxa"/>
              <w:left w:w="100" w:type="dxa"/>
              <w:bottom w:w="100" w:type="dxa"/>
              <w:right w:w="100" w:type="dxa"/>
            </w:tcMar>
          </w:tcPr>
          <w:p w14:paraId="2A4208F4" w14:textId="77777777" w:rsidR="00B51DEA" w:rsidRDefault="00000000">
            <w:pPr>
              <w:widowControl w:val="0"/>
              <w:pBdr>
                <w:top w:val="nil"/>
                <w:left w:val="nil"/>
                <w:bottom w:val="nil"/>
                <w:right w:val="nil"/>
                <w:between w:val="nil"/>
              </w:pBdr>
              <w:spacing w:line="240" w:lineRule="auto"/>
            </w:pPr>
            <w:r>
              <w:t>7. Eigen mening</w:t>
            </w:r>
          </w:p>
        </w:tc>
        <w:tc>
          <w:tcPr>
            <w:tcW w:w="3655" w:type="dxa"/>
            <w:shd w:val="clear" w:color="auto" w:fill="auto"/>
            <w:tcMar>
              <w:top w:w="100" w:type="dxa"/>
              <w:left w:w="100" w:type="dxa"/>
              <w:bottom w:w="100" w:type="dxa"/>
              <w:right w:w="100" w:type="dxa"/>
            </w:tcMar>
          </w:tcPr>
          <w:p w14:paraId="425E3688" w14:textId="77777777" w:rsidR="00B51DEA" w:rsidRDefault="00000000">
            <w:pPr>
              <w:widowControl w:val="0"/>
              <w:pBdr>
                <w:top w:val="nil"/>
                <w:left w:val="nil"/>
                <w:bottom w:val="nil"/>
                <w:right w:val="nil"/>
                <w:between w:val="nil"/>
              </w:pBdr>
              <w:spacing w:line="240" w:lineRule="auto"/>
            </w:pPr>
            <w:r>
              <w:t>Ik ben het oneens met de tekenaar omdat het nazisme en communisme als hetzelfde soort gevaar worden weergegeven. Maar de geschiedenis wijst uit dat het nazisme veel agressiever voor de neutralisteitslanden was dan het Communisme. Of:</w:t>
            </w:r>
          </w:p>
          <w:p w14:paraId="335EDA98" w14:textId="77777777" w:rsidR="00B51DEA" w:rsidRDefault="00000000">
            <w:pPr>
              <w:widowControl w:val="0"/>
              <w:pBdr>
                <w:top w:val="nil"/>
                <w:left w:val="nil"/>
                <w:bottom w:val="nil"/>
                <w:right w:val="nil"/>
                <w:between w:val="nil"/>
              </w:pBdr>
              <w:spacing w:line="240" w:lineRule="auto"/>
            </w:pPr>
            <w:r>
              <w:t>Ik ben het oneens omdat het heel gebruikelijk was dat landen probeerden internationale conflicten te ontwijken. Nederland was in WOI ook neutraal en dat ging 4 jaar lang goed.</w:t>
            </w:r>
          </w:p>
        </w:tc>
        <w:tc>
          <w:tcPr>
            <w:tcW w:w="676" w:type="dxa"/>
            <w:shd w:val="clear" w:color="auto" w:fill="auto"/>
            <w:tcMar>
              <w:top w:w="100" w:type="dxa"/>
              <w:left w:w="100" w:type="dxa"/>
              <w:bottom w:w="100" w:type="dxa"/>
              <w:right w:w="100" w:type="dxa"/>
            </w:tcMar>
          </w:tcPr>
          <w:p w14:paraId="58F4D53B"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43A5145F"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F0B557B"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60DB28C6"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52B80CA5"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79C9F22D"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535C9930" w14:textId="77777777" w:rsidR="00B51DEA" w:rsidRDefault="00B51DEA">
            <w:pPr>
              <w:widowControl w:val="0"/>
              <w:pBdr>
                <w:top w:val="nil"/>
                <w:left w:val="nil"/>
                <w:bottom w:val="nil"/>
                <w:right w:val="nil"/>
                <w:between w:val="nil"/>
              </w:pBdr>
              <w:spacing w:line="240" w:lineRule="auto"/>
            </w:pPr>
          </w:p>
        </w:tc>
        <w:tc>
          <w:tcPr>
            <w:tcW w:w="356" w:type="dxa"/>
            <w:shd w:val="clear" w:color="auto" w:fill="auto"/>
            <w:tcMar>
              <w:top w:w="100" w:type="dxa"/>
              <w:left w:w="100" w:type="dxa"/>
              <w:bottom w:w="100" w:type="dxa"/>
              <w:right w:w="100" w:type="dxa"/>
            </w:tcMar>
          </w:tcPr>
          <w:p w14:paraId="226DB58F" w14:textId="77777777" w:rsidR="00B51DEA" w:rsidRDefault="00B51DEA">
            <w:pPr>
              <w:widowControl w:val="0"/>
              <w:pBdr>
                <w:top w:val="nil"/>
                <w:left w:val="nil"/>
                <w:bottom w:val="nil"/>
                <w:right w:val="nil"/>
                <w:between w:val="nil"/>
              </w:pBdr>
              <w:spacing w:line="240" w:lineRule="auto"/>
            </w:pPr>
          </w:p>
        </w:tc>
        <w:tc>
          <w:tcPr>
            <w:tcW w:w="220" w:type="dxa"/>
            <w:shd w:val="clear" w:color="auto" w:fill="auto"/>
            <w:tcMar>
              <w:top w:w="100" w:type="dxa"/>
              <w:left w:w="100" w:type="dxa"/>
              <w:bottom w:w="100" w:type="dxa"/>
              <w:right w:w="100" w:type="dxa"/>
            </w:tcMar>
          </w:tcPr>
          <w:p w14:paraId="65DAF0BC" w14:textId="77777777" w:rsidR="00B51DEA" w:rsidRDefault="00B51DEA">
            <w:pPr>
              <w:widowControl w:val="0"/>
              <w:pBdr>
                <w:top w:val="nil"/>
                <w:left w:val="nil"/>
                <w:bottom w:val="nil"/>
                <w:right w:val="nil"/>
                <w:between w:val="nil"/>
              </w:pBdr>
              <w:spacing w:line="240" w:lineRule="auto"/>
            </w:pPr>
          </w:p>
        </w:tc>
      </w:tr>
    </w:tbl>
    <w:p w14:paraId="3EB6CE93" w14:textId="77777777" w:rsidR="00B51DEA" w:rsidRDefault="00000000">
      <w:pPr>
        <w:pBdr>
          <w:top w:val="nil"/>
          <w:left w:val="nil"/>
          <w:bottom w:val="nil"/>
          <w:right w:val="nil"/>
          <w:between w:val="nil"/>
        </w:pBdr>
      </w:pPr>
      <w:r>
        <w:t xml:space="preserve"> </w:t>
      </w:r>
    </w:p>
    <w:p w14:paraId="061FA676" w14:textId="77777777" w:rsidR="00B51DEA" w:rsidRDefault="00000000">
      <w:pPr>
        <w:pBdr>
          <w:top w:val="nil"/>
          <w:left w:val="nil"/>
          <w:bottom w:val="nil"/>
          <w:right w:val="nil"/>
          <w:between w:val="nil"/>
        </w:pBdr>
      </w:pPr>
      <w:r>
        <w:t xml:space="preserve"> </w:t>
      </w:r>
    </w:p>
    <w:p w14:paraId="0741B42B" w14:textId="6D3F0F86" w:rsidR="00275565" w:rsidRDefault="00000000">
      <w:pPr>
        <w:pBdr>
          <w:top w:val="nil"/>
          <w:left w:val="nil"/>
          <w:bottom w:val="nil"/>
          <w:right w:val="nil"/>
          <w:between w:val="nil"/>
        </w:pBdr>
        <w:rPr>
          <w:u w:val="single"/>
        </w:rPr>
      </w:pPr>
      <w:r>
        <w:rPr>
          <w:u w:val="single"/>
        </w:rPr>
        <w:t xml:space="preserve"> </w:t>
      </w:r>
    </w:p>
    <w:p w14:paraId="2743869C" w14:textId="77777777" w:rsidR="00275565" w:rsidRDefault="00275565">
      <w:pPr>
        <w:rPr>
          <w:u w:val="single"/>
        </w:rPr>
      </w:pPr>
      <w:r>
        <w:rPr>
          <w:u w:val="single"/>
        </w:rPr>
        <w:br w:type="page"/>
      </w:r>
    </w:p>
    <w:p w14:paraId="6528E752" w14:textId="77777777" w:rsidR="00B51DEA" w:rsidRDefault="00B51DEA">
      <w:pPr>
        <w:pBdr>
          <w:top w:val="nil"/>
          <w:left w:val="nil"/>
          <w:bottom w:val="nil"/>
          <w:right w:val="nil"/>
          <w:between w:val="nil"/>
        </w:pBdr>
      </w:pPr>
    </w:p>
    <w:p w14:paraId="7EA98B0B" w14:textId="77777777" w:rsidR="00B51DEA" w:rsidRDefault="00000000">
      <w:pPr>
        <w:pBdr>
          <w:top w:val="nil"/>
          <w:left w:val="nil"/>
          <w:bottom w:val="nil"/>
          <w:right w:val="nil"/>
          <w:between w:val="nil"/>
        </w:pBdr>
      </w:pPr>
      <w:r>
        <w:t>Tijdvak 9: De tijd van de wereldoorlogen (1900-1950) / eerste helft twintigste eeuw</w:t>
      </w:r>
      <w:r>
        <w:rPr>
          <w:noProof/>
        </w:rPr>
        <mc:AlternateContent>
          <mc:Choice Requires="wpg">
            <w:drawing>
              <wp:anchor distT="114300" distB="114300" distL="114300" distR="114300" simplePos="0" relativeHeight="251663360" behindDoc="0" locked="0" layoutInCell="1" hidden="0" allowOverlap="1" wp14:anchorId="3DA80142" wp14:editId="71451232">
                <wp:simplePos x="0" y="0"/>
                <wp:positionH relativeFrom="column">
                  <wp:posOffset>-914399</wp:posOffset>
                </wp:positionH>
                <wp:positionV relativeFrom="paragraph">
                  <wp:posOffset>114300</wp:posOffset>
                </wp:positionV>
                <wp:extent cx="7777163" cy="496874"/>
                <wp:effectExtent l="0" t="0" r="0" b="0"/>
                <wp:wrapTopAndBottom distT="114300" distB="114300"/>
                <wp:docPr id="11" name="Groep 11"/>
                <wp:cNvGraphicFramePr/>
                <a:graphic xmlns:a="http://schemas.openxmlformats.org/drawingml/2006/main">
                  <a:graphicData uri="http://schemas.microsoft.com/office/word/2010/wordprocessingGroup">
                    <wpg:wgp>
                      <wpg:cNvGrpSpPr/>
                      <wpg:grpSpPr>
                        <a:xfrm>
                          <a:off x="0" y="0"/>
                          <a:ext cx="7777163" cy="496874"/>
                          <a:chOff x="0" y="2095500"/>
                          <a:chExt cx="6858000" cy="438150"/>
                        </a:xfrm>
                      </wpg:grpSpPr>
                      <wps:wsp>
                        <wps:cNvPr id="12" name="Rechthoek 12"/>
                        <wps:cNvSpPr/>
                        <wps:spPr>
                          <a:xfrm>
                            <a:off x="0" y="2105025"/>
                            <a:ext cx="6858000" cy="419100"/>
                          </a:xfrm>
                          <a:prstGeom prst="rect">
                            <a:avLst/>
                          </a:prstGeom>
                          <a:solidFill>
                            <a:srgbClr val="FF0000"/>
                          </a:solidFill>
                          <a:ln w="19050" cap="flat" cmpd="sng">
                            <a:solidFill>
                              <a:srgbClr val="FF0000"/>
                            </a:solidFill>
                            <a:prstDash val="solid"/>
                            <a:round/>
                            <a:headEnd type="none" w="sm" len="sm"/>
                            <a:tailEnd type="none" w="sm" len="sm"/>
                          </a:ln>
                        </wps:spPr>
                        <wps:txbx>
                          <w:txbxContent>
                            <w:p w14:paraId="676E8714" w14:textId="77777777" w:rsidR="00B51DEA" w:rsidRDefault="00B51DEA">
                              <w:pPr>
                                <w:spacing w:line="240" w:lineRule="auto"/>
                                <w:textDirection w:val="btLr"/>
                              </w:pPr>
                            </w:p>
                          </w:txbxContent>
                        </wps:txbx>
                        <wps:bodyPr spcFirstLastPara="1" wrap="square" lIns="91425" tIns="91425" rIns="91425" bIns="91425" anchor="ctr" anchorCtr="0">
                          <a:noAutofit/>
                        </wps:bodyPr>
                      </wps:wsp>
                      <wps:wsp>
                        <wps:cNvPr id="13" name="Tekstvak 13"/>
                        <wps:cNvSpPr txBox="1"/>
                        <wps:spPr>
                          <a:xfrm>
                            <a:off x="104775" y="2124075"/>
                            <a:ext cx="5581500" cy="399900"/>
                          </a:xfrm>
                          <a:prstGeom prst="rect">
                            <a:avLst/>
                          </a:prstGeom>
                          <a:noFill/>
                          <a:ln>
                            <a:noFill/>
                          </a:ln>
                        </wps:spPr>
                        <wps:txbx>
                          <w:txbxContent>
                            <w:p w14:paraId="52C94DFD" w14:textId="77777777" w:rsidR="00B51DEA" w:rsidRDefault="00000000">
                              <w:pPr>
                                <w:spacing w:line="240" w:lineRule="auto"/>
                                <w:textDirection w:val="btLr"/>
                              </w:pPr>
                              <w:r>
                                <w:rPr>
                                  <w:color w:val="FFFFFF"/>
                                  <w:sz w:val="28"/>
                                </w:rPr>
                                <w:t>De behandelde examenstof: de kenmerkende aspecten</w:t>
                              </w:r>
                            </w:p>
                          </w:txbxContent>
                        </wps:txbx>
                        <wps:bodyPr spcFirstLastPara="1" wrap="square" lIns="91425" tIns="91425" rIns="91425" bIns="91425" anchor="t"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777163" cy="496874"/>
                <wp:effectExtent b="0" l="0" r="0" t="0"/>
                <wp:wrapTopAndBottom distB="114300" distT="11430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777163" cy="496874"/>
                        </a:xfrm>
                        <a:prstGeom prst="rect"/>
                        <a:ln/>
                      </pic:spPr>
                    </pic:pic>
                  </a:graphicData>
                </a:graphic>
              </wp:anchor>
            </w:drawing>
          </mc:Fallback>
        </mc:AlternateContent>
      </w:r>
    </w:p>
    <w:p w14:paraId="49481264" w14:textId="77777777" w:rsidR="00B51DEA" w:rsidRDefault="00000000">
      <w:pPr>
        <w:numPr>
          <w:ilvl w:val="0"/>
          <w:numId w:val="2"/>
        </w:numPr>
        <w:pBdr>
          <w:top w:val="nil"/>
          <w:left w:val="nil"/>
          <w:bottom w:val="nil"/>
          <w:right w:val="nil"/>
          <w:between w:val="nil"/>
        </w:pBdr>
      </w:pPr>
      <w:r>
        <w:t xml:space="preserve">het voeren van twee wereldoorlogen </w:t>
      </w:r>
    </w:p>
    <w:p w14:paraId="6CF667A8" w14:textId="77777777" w:rsidR="00B51DEA" w:rsidRDefault="00000000">
      <w:pPr>
        <w:numPr>
          <w:ilvl w:val="0"/>
          <w:numId w:val="2"/>
        </w:numPr>
        <w:pBdr>
          <w:top w:val="nil"/>
          <w:left w:val="nil"/>
          <w:bottom w:val="nil"/>
          <w:right w:val="nil"/>
          <w:between w:val="nil"/>
        </w:pBdr>
      </w:pPr>
      <w:r>
        <w:t xml:space="preserve">de crisis van het wereldkapitalisme </w:t>
      </w:r>
    </w:p>
    <w:p w14:paraId="43F3965C" w14:textId="77777777" w:rsidR="00B51DEA" w:rsidRDefault="00000000">
      <w:pPr>
        <w:numPr>
          <w:ilvl w:val="0"/>
          <w:numId w:val="2"/>
        </w:numPr>
        <w:pBdr>
          <w:top w:val="nil"/>
          <w:left w:val="nil"/>
          <w:bottom w:val="nil"/>
          <w:right w:val="nil"/>
          <w:between w:val="nil"/>
        </w:pBdr>
      </w:pPr>
      <w:r>
        <w:t xml:space="preserve">het in praktijk brengen van de totalitaire ideologieën communisme en fascisme/nationaalsocialisme </w:t>
      </w:r>
    </w:p>
    <w:p w14:paraId="72DC2AD9" w14:textId="77777777" w:rsidR="00B51DEA" w:rsidRDefault="00000000">
      <w:pPr>
        <w:numPr>
          <w:ilvl w:val="0"/>
          <w:numId w:val="2"/>
        </w:numPr>
        <w:pBdr>
          <w:top w:val="nil"/>
          <w:left w:val="nil"/>
          <w:bottom w:val="nil"/>
          <w:right w:val="nil"/>
          <w:between w:val="nil"/>
        </w:pBdr>
      </w:pPr>
      <w:r>
        <w:t xml:space="preserve">de rol van moderne propaganda- en communicatiemiddelen en vormen van massaorganisatie </w:t>
      </w:r>
    </w:p>
    <w:p w14:paraId="0364C876" w14:textId="77777777" w:rsidR="00B51DEA" w:rsidRDefault="00000000">
      <w:pPr>
        <w:numPr>
          <w:ilvl w:val="0"/>
          <w:numId w:val="2"/>
        </w:numPr>
        <w:pBdr>
          <w:top w:val="nil"/>
          <w:left w:val="nil"/>
          <w:bottom w:val="nil"/>
          <w:right w:val="nil"/>
          <w:between w:val="nil"/>
        </w:pBdr>
      </w:pPr>
      <w:r>
        <w:t xml:space="preserve">vormen van verzet tegen het West-Europese imperialisme </w:t>
      </w:r>
    </w:p>
    <w:p w14:paraId="4C6B13A2" w14:textId="77777777" w:rsidR="00B51DEA" w:rsidRDefault="00000000">
      <w:pPr>
        <w:numPr>
          <w:ilvl w:val="0"/>
          <w:numId w:val="2"/>
        </w:numPr>
        <w:pBdr>
          <w:top w:val="nil"/>
          <w:left w:val="nil"/>
          <w:bottom w:val="nil"/>
          <w:right w:val="nil"/>
          <w:between w:val="nil"/>
        </w:pBdr>
      </w:pPr>
      <w:r>
        <w:t xml:space="preserve">verwoestingen op niet eerder vertoonde schaal door massavernietigingswapens en de betrokkenheid van de burgerbevolking bij oorlogvoering </w:t>
      </w:r>
    </w:p>
    <w:p w14:paraId="42DD139B" w14:textId="77777777" w:rsidR="00B51DEA" w:rsidRDefault="00000000">
      <w:pPr>
        <w:numPr>
          <w:ilvl w:val="0"/>
          <w:numId w:val="2"/>
        </w:numPr>
        <w:pBdr>
          <w:top w:val="nil"/>
          <w:left w:val="nil"/>
          <w:bottom w:val="nil"/>
          <w:right w:val="nil"/>
          <w:between w:val="nil"/>
        </w:pBdr>
      </w:pPr>
      <w:r>
        <w:t xml:space="preserve">racisme en discriminatie die leidden tot genocide, in het bijzonder op de joden </w:t>
      </w:r>
    </w:p>
    <w:p w14:paraId="3645EE69" w14:textId="77777777" w:rsidR="00B51DEA" w:rsidRDefault="00000000">
      <w:pPr>
        <w:numPr>
          <w:ilvl w:val="0"/>
          <w:numId w:val="2"/>
        </w:numPr>
        <w:pBdr>
          <w:top w:val="nil"/>
          <w:left w:val="nil"/>
          <w:bottom w:val="nil"/>
          <w:right w:val="nil"/>
          <w:between w:val="nil"/>
        </w:pBdr>
      </w:pPr>
      <w:r>
        <w:t>de Duitse bezetting van Nederland</w:t>
      </w:r>
    </w:p>
    <w:p w14:paraId="33D80877" w14:textId="77777777" w:rsidR="00B51DEA" w:rsidRDefault="00B51DEA">
      <w:pPr>
        <w:pBdr>
          <w:top w:val="nil"/>
          <w:left w:val="nil"/>
          <w:bottom w:val="nil"/>
          <w:right w:val="nil"/>
          <w:between w:val="nil"/>
        </w:pBdr>
      </w:pPr>
    </w:p>
    <w:p w14:paraId="01C97A4D" w14:textId="77777777" w:rsidR="00B51DEA" w:rsidRDefault="00000000">
      <w:pPr>
        <w:pBdr>
          <w:top w:val="nil"/>
          <w:left w:val="nil"/>
          <w:bottom w:val="nil"/>
          <w:right w:val="nil"/>
          <w:between w:val="nil"/>
        </w:pBdr>
      </w:pPr>
      <w:r>
        <w:t xml:space="preserve">Tijdvak 10: </w:t>
      </w:r>
    </w:p>
    <w:p w14:paraId="296590E0" w14:textId="77777777" w:rsidR="00B51DEA" w:rsidRDefault="00000000">
      <w:pPr>
        <w:numPr>
          <w:ilvl w:val="0"/>
          <w:numId w:val="5"/>
        </w:numPr>
      </w:pPr>
      <w:r>
        <w:t>De verdeling van de wereld in twee ideologische blokken in de greep van een wapenwedloop en de daaruit voortvloeiende dreiging van een atoomoorlog</w:t>
      </w:r>
    </w:p>
    <w:p w14:paraId="38739DFF" w14:textId="77777777" w:rsidR="00B51DEA" w:rsidRDefault="00000000">
      <w:pPr>
        <w:numPr>
          <w:ilvl w:val="0"/>
          <w:numId w:val="5"/>
        </w:numPr>
      </w:pPr>
      <w:r>
        <w:t>De eenwording van Europa</w:t>
      </w:r>
    </w:p>
    <w:p w14:paraId="46810818" w14:textId="77777777" w:rsidR="00B51DEA" w:rsidRDefault="00000000">
      <w:pPr>
        <w:numPr>
          <w:ilvl w:val="0"/>
          <w:numId w:val="5"/>
        </w:numPr>
      </w:pPr>
      <w:r>
        <w:t>De toenemende westerse welvaart die vanaf de jaren zestig van de 20e eeuw aanleiding gaf tot ingrijpende sociaal-culturele veranderingsprocessen</w:t>
      </w:r>
    </w:p>
    <w:p w14:paraId="5F204CFF" w14:textId="77777777" w:rsidR="00B51DEA" w:rsidRDefault="00B51DEA">
      <w:pPr>
        <w:pBdr>
          <w:top w:val="nil"/>
          <w:left w:val="nil"/>
          <w:bottom w:val="nil"/>
          <w:right w:val="nil"/>
          <w:between w:val="nil"/>
        </w:pBdr>
      </w:pPr>
    </w:p>
    <w:p w14:paraId="7536A907" w14:textId="77777777" w:rsidR="00B51DEA" w:rsidRDefault="00000000">
      <w:pPr>
        <w:pBdr>
          <w:top w:val="nil"/>
          <w:left w:val="nil"/>
          <w:bottom w:val="nil"/>
          <w:right w:val="nil"/>
          <w:between w:val="nil"/>
        </w:pBdr>
      </w:pPr>
      <w:r>
        <w:t xml:space="preserve"> </w:t>
      </w:r>
      <w:r>
        <w:rPr>
          <w:noProof/>
        </w:rPr>
        <mc:AlternateContent>
          <mc:Choice Requires="wpg">
            <w:drawing>
              <wp:anchor distT="114300" distB="114300" distL="114300" distR="114300" simplePos="0" relativeHeight="251664384" behindDoc="0" locked="0" layoutInCell="1" hidden="0" allowOverlap="1" wp14:anchorId="01D80479" wp14:editId="5730569E">
                <wp:simplePos x="0" y="0"/>
                <wp:positionH relativeFrom="column">
                  <wp:posOffset>-923924</wp:posOffset>
                </wp:positionH>
                <wp:positionV relativeFrom="paragraph">
                  <wp:posOffset>114300</wp:posOffset>
                </wp:positionV>
                <wp:extent cx="7777163" cy="504825"/>
                <wp:effectExtent l="0" t="0" r="0" b="0"/>
                <wp:wrapTopAndBottom distT="114300" distB="114300"/>
                <wp:docPr id="14" name="Groep 14"/>
                <wp:cNvGraphicFramePr/>
                <a:graphic xmlns:a="http://schemas.openxmlformats.org/drawingml/2006/main">
                  <a:graphicData uri="http://schemas.microsoft.com/office/word/2010/wordprocessingGroup">
                    <wpg:wgp>
                      <wpg:cNvGrpSpPr/>
                      <wpg:grpSpPr>
                        <a:xfrm>
                          <a:off x="0" y="0"/>
                          <a:ext cx="7777163" cy="504825"/>
                          <a:chOff x="0" y="1581150"/>
                          <a:chExt cx="6858000" cy="580950"/>
                        </a:xfrm>
                      </wpg:grpSpPr>
                      <wps:wsp>
                        <wps:cNvPr id="15" name="Rechthoek 15"/>
                        <wps:cNvSpPr/>
                        <wps:spPr>
                          <a:xfrm>
                            <a:off x="0" y="1590675"/>
                            <a:ext cx="6858000" cy="561900"/>
                          </a:xfrm>
                          <a:prstGeom prst="rect">
                            <a:avLst/>
                          </a:prstGeom>
                          <a:solidFill>
                            <a:srgbClr val="0000FF"/>
                          </a:solidFill>
                          <a:ln w="19050" cap="flat" cmpd="sng">
                            <a:solidFill>
                              <a:srgbClr val="0000FF"/>
                            </a:solidFill>
                            <a:prstDash val="solid"/>
                            <a:round/>
                            <a:headEnd type="none" w="sm" len="sm"/>
                            <a:tailEnd type="none" w="sm" len="sm"/>
                          </a:ln>
                        </wps:spPr>
                        <wps:txbx>
                          <w:txbxContent>
                            <w:p w14:paraId="16F43D9B" w14:textId="77777777" w:rsidR="00B51DEA" w:rsidRDefault="00B51DEA">
                              <w:pPr>
                                <w:spacing w:line="240" w:lineRule="auto"/>
                                <w:textDirection w:val="btLr"/>
                              </w:pPr>
                            </w:p>
                          </w:txbxContent>
                        </wps:txbx>
                        <wps:bodyPr spcFirstLastPara="1" wrap="square" lIns="91425" tIns="91425" rIns="91425" bIns="91425" anchor="ctr" anchorCtr="0">
                          <a:noAutofit/>
                        </wps:bodyPr>
                      </wps:wsp>
                      <wps:wsp>
                        <wps:cNvPr id="16" name="Tekstvak 16"/>
                        <wps:cNvSpPr txBox="1"/>
                        <wps:spPr>
                          <a:xfrm>
                            <a:off x="66675" y="1609725"/>
                            <a:ext cx="3143100" cy="466800"/>
                          </a:xfrm>
                          <a:prstGeom prst="rect">
                            <a:avLst/>
                          </a:prstGeom>
                          <a:noFill/>
                          <a:ln>
                            <a:noFill/>
                          </a:ln>
                        </wps:spPr>
                        <wps:txbx>
                          <w:txbxContent>
                            <w:p w14:paraId="2716047A" w14:textId="77777777" w:rsidR="00B51DEA" w:rsidRDefault="00000000">
                              <w:pPr>
                                <w:spacing w:line="240" w:lineRule="auto"/>
                                <w:textDirection w:val="btLr"/>
                              </w:pPr>
                              <w:r>
                                <w:rPr>
                                  <w:color w:val="FFFFFF"/>
                                  <w:sz w:val="28"/>
                                </w:rPr>
                                <w:t>Tijdsduur en inleverdatum</w:t>
                              </w:r>
                            </w:p>
                          </w:txbxContent>
                        </wps:txbx>
                        <wps:bodyPr spcFirstLastPara="1" wrap="square" lIns="91425" tIns="91425" rIns="91425" bIns="91425" anchor="t"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114300</wp:posOffset>
                </wp:positionV>
                <wp:extent cx="7777163" cy="504825"/>
                <wp:effectExtent b="0" l="0" r="0" t="0"/>
                <wp:wrapTopAndBottom distB="114300" distT="114300"/>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777163" cy="504825"/>
                        </a:xfrm>
                        <a:prstGeom prst="rect"/>
                        <a:ln/>
                      </pic:spPr>
                    </pic:pic>
                  </a:graphicData>
                </a:graphic>
              </wp:anchor>
            </w:drawing>
          </mc:Fallback>
        </mc:AlternateContent>
      </w:r>
    </w:p>
    <w:p w14:paraId="4CFF5BF1" w14:textId="77777777" w:rsidR="00B51DEA" w:rsidRDefault="00000000">
      <w:pPr>
        <w:pBdr>
          <w:top w:val="nil"/>
          <w:left w:val="nil"/>
          <w:bottom w:val="nil"/>
          <w:right w:val="nil"/>
          <w:between w:val="nil"/>
        </w:pBdr>
        <w:ind w:right="680"/>
      </w:pPr>
      <w:r>
        <w:rPr>
          <w:b/>
        </w:rPr>
        <w:t>Tijdsduur</w:t>
      </w:r>
      <w:r>
        <w:t>: Week 1 t/m 5 van periode 1</w:t>
      </w:r>
    </w:p>
    <w:p w14:paraId="7B7703B0" w14:textId="30939F91" w:rsidR="00B51DEA" w:rsidRDefault="00000000">
      <w:pPr>
        <w:pBdr>
          <w:top w:val="nil"/>
          <w:left w:val="nil"/>
          <w:bottom w:val="nil"/>
          <w:right w:val="nil"/>
          <w:between w:val="nil"/>
        </w:pBdr>
        <w:ind w:right="680"/>
      </w:pPr>
      <w:r>
        <w:rPr>
          <w:b/>
        </w:rPr>
        <w:t xml:space="preserve">Inleverdatum: </w:t>
      </w:r>
      <w:r w:rsidR="0069072F">
        <w:t>XXX</w:t>
      </w:r>
    </w:p>
    <w:p w14:paraId="1FD580A8" w14:textId="77777777" w:rsidR="00B51DEA" w:rsidRDefault="00B51DEA">
      <w:pPr>
        <w:pBdr>
          <w:top w:val="nil"/>
          <w:left w:val="nil"/>
          <w:bottom w:val="nil"/>
          <w:right w:val="nil"/>
          <w:between w:val="nil"/>
        </w:pBdr>
        <w:ind w:left="720" w:right="680"/>
        <w:rPr>
          <w:b/>
        </w:rPr>
      </w:pPr>
    </w:p>
    <w:p w14:paraId="5CB58179" w14:textId="77777777" w:rsidR="00B51DEA" w:rsidRDefault="00000000">
      <w:pPr>
        <w:pBdr>
          <w:top w:val="nil"/>
          <w:left w:val="nil"/>
          <w:bottom w:val="nil"/>
          <w:right w:val="nil"/>
          <w:between w:val="nil"/>
        </w:pBdr>
        <w:ind w:right="680"/>
      </w:pPr>
      <w:r>
        <w:t xml:space="preserve"> </w:t>
      </w:r>
    </w:p>
    <w:p w14:paraId="3A34F3FF" w14:textId="77777777" w:rsidR="00B51DEA" w:rsidRDefault="00000000">
      <w:pPr>
        <w:pBdr>
          <w:top w:val="nil"/>
          <w:left w:val="nil"/>
          <w:bottom w:val="nil"/>
          <w:right w:val="nil"/>
          <w:between w:val="nil"/>
        </w:pBdr>
        <w:ind w:right="680"/>
      </w:pPr>
      <w:r>
        <w:rPr>
          <w:b/>
        </w:rPr>
        <w:t xml:space="preserve">Weekplanning Opdracht: </w:t>
      </w:r>
      <w:r>
        <w:t>(als je deze planning aanhoudt heb je je opdracht op tijd af)</w:t>
      </w:r>
    </w:p>
    <w:p w14:paraId="1C814CD7" w14:textId="77777777" w:rsidR="00B51DEA" w:rsidRDefault="00000000">
      <w:pPr>
        <w:pBdr>
          <w:top w:val="nil"/>
          <w:left w:val="nil"/>
          <w:bottom w:val="nil"/>
          <w:right w:val="nil"/>
          <w:between w:val="nil"/>
        </w:pBdr>
        <w:ind w:right="680"/>
      </w:pPr>
      <w:r>
        <w:t>Week 1:</w:t>
      </w:r>
    </w:p>
    <w:p w14:paraId="276D875C" w14:textId="77777777" w:rsidR="00B51DEA" w:rsidRDefault="00000000">
      <w:pPr>
        <w:numPr>
          <w:ilvl w:val="0"/>
          <w:numId w:val="7"/>
        </w:numPr>
        <w:pBdr>
          <w:top w:val="nil"/>
          <w:left w:val="nil"/>
          <w:bottom w:val="nil"/>
          <w:right w:val="nil"/>
          <w:between w:val="nil"/>
        </w:pBdr>
        <w:ind w:right="680"/>
      </w:pPr>
      <w:r>
        <w:t>Lees de opdracht goed door</w:t>
      </w:r>
    </w:p>
    <w:p w14:paraId="2FEE9131" w14:textId="77777777" w:rsidR="00B51DEA" w:rsidRDefault="00000000">
      <w:pPr>
        <w:numPr>
          <w:ilvl w:val="0"/>
          <w:numId w:val="7"/>
        </w:numPr>
        <w:pBdr>
          <w:top w:val="nil"/>
          <w:left w:val="nil"/>
          <w:bottom w:val="nil"/>
          <w:right w:val="nil"/>
          <w:between w:val="nil"/>
        </w:pBdr>
        <w:ind w:right="680"/>
      </w:pPr>
      <w:r>
        <w:t>Kijk de bijbehorende filmpjes (</w:t>
      </w:r>
      <w:hyperlink r:id="rId13">
        <w:r>
          <w:rPr>
            <w:color w:val="1155CC"/>
            <w:u w:val="single"/>
          </w:rPr>
          <w:t>Historische Context Duitsland</w:t>
        </w:r>
      </w:hyperlink>
      <w:r>
        <w:t>) of lees de tekst.</w:t>
      </w:r>
    </w:p>
    <w:p w14:paraId="6E44C430" w14:textId="77777777" w:rsidR="00B51DEA" w:rsidRDefault="00000000">
      <w:pPr>
        <w:numPr>
          <w:ilvl w:val="0"/>
          <w:numId w:val="7"/>
        </w:numPr>
        <w:pBdr>
          <w:top w:val="nil"/>
          <w:left w:val="nil"/>
          <w:bottom w:val="nil"/>
          <w:right w:val="nil"/>
          <w:between w:val="nil"/>
        </w:pBdr>
        <w:ind w:right="680"/>
      </w:pPr>
      <w:r>
        <w:t>Bekijk de spotprenten</w:t>
      </w:r>
    </w:p>
    <w:p w14:paraId="5F2758E7" w14:textId="77777777" w:rsidR="00B51DEA" w:rsidRDefault="00000000">
      <w:pPr>
        <w:numPr>
          <w:ilvl w:val="0"/>
          <w:numId w:val="7"/>
        </w:numPr>
        <w:pBdr>
          <w:top w:val="nil"/>
          <w:left w:val="nil"/>
          <w:bottom w:val="nil"/>
          <w:right w:val="nil"/>
          <w:between w:val="nil"/>
        </w:pBdr>
        <w:ind w:right="680"/>
      </w:pPr>
      <w:r>
        <w:t>Maak voor jezelf een logische tabel waarin je je korte antwoorden kan noteren</w:t>
      </w:r>
    </w:p>
    <w:p w14:paraId="038A6C50" w14:textId="77777777" w:rsidR="00B51DEA" w:rsidRDefault="00000000">
      <w:pPr>
        <w:pBdr>
          <w:top w:val="nil"/>
          <w:left w:val="nil"/>
          <w:bottom w:val="nil"/>
          <w:right w:val="nil"/>
          <w:between w:val="nil"/>
        </w:pBdr>
        <w:ind w:right="680"/>
      </w:pPr>
      <w:r>
        <w:t xml:space="preserve"> </w:t>
      </w:r>
    </w:p>
    <w:p w14:paraId="7069FD18" w14:textId="77777777" w:rsidR="00B51DEA" w:rsidRDefault="00000000">
      <w:pPr>
        <w:pBdr>
          <w:top w:val="nil"/>
          <w:left w:val="nil"/>
          <w:bottom w:val="nil"/>
          <w:right w:val="nil"/>
          <w:between w:val="nil"/>
        </w:pBdr>
        <w:ind w:right="680"/>
      </w:pPr>
      <w:r>
        <w:t>Week 2:</w:t>
      </w:r>
    </w:p>
    <w:p w14:paraId="2D1F7F3A" w14:textId="77777777" w:rsidR="00B51DEA" w:rsidRDefault="00000000">
      <w:pPr>
        <w:numPr>
          <w:ilvl w:val="0"/>
          <w:numId w:val="6"/>
        </w:numPr>
        <w:pBdr>
          <w:top w:val="nil"/>
          <w:left w:val="nil"/>
          <w:bottom w:val="nil"/>
          <w:right w:val="nil"/>
          <w:between w:val="nil"/>
        </w:pBdr>
        <w:ind w:right="680"/>
      </w:pPr>
      <w:r>
        <w:t>Analyseer bron 1, 2 en 3</w:t>
      </w:r>
    </w:p>
    <w:p w14:paraId="2C609123" w14:textId="77777777" w:rsidR="00B51DEA" w:rsidRDefault="00000000">
      <w:pPr>
        <w:numPr>
          <w:ilvl w:val="0"/>
          <w:numId w:val="6"/>
        </w:numPr>
        <w:pBdr>
          <w:top w:val="nil"/>
          <w:left w:val="nil"/>
          <w:bottom w:val="nil"/>
          <w:right w:val="nil"/>
          <w:between w:val="nil"/>
        </w:pBdr>
        <w:ind w:right="680"/>
      </w:pPr>
      <w:r>
        <w:t>Geef antwoord op de vragen van bron 1, 2 en 3 in de tabel</w:t>
      </w:r>
    </w:p>
    <w:p w14:paraId="0FACC6FB" w14:textId="77777777" w:rsidR="00B51DEA" w:rsidRDefault="00B51DEA">
      <w:pPr>
        <w:pBdr>
          <w:top w:val="nil"/>
          <w:left w:val="nil"/>
          <w:bottom w:val="nil"/>
          <w:right w:val="nil"/>
          <w:between w:val="nil"/>
        </w:pBdr>
        <w:ind w:right="680"/>
      </w:pPr>
    </w:p>
    <w:p w14:paraId="725A47CC" w14:textId="77777777" w:rsidR="00B51DEA" w:rsidRDefault="00000000">
      <w:pPr>
        <w:pBdr>
          <w:top w:val="nil"/>
          <w:left w:val="nil"/>
          <w:bottom w:val="nil"/>
          <w:right w:val="nil"/>
          <w:between w:val="nil"/>
        </w:pBdr>
        <w:ind w:right="680"/>
      </w:pPr>
      <w:r>
        <w:t>Week 3:</w:t>
      </w:r>
    </w:p>
    <w:p w14:paraId="0C815B4B" w14:textId="77777777" w:rsidR="00B51DEA" w:rsidRDefault="00000000">
      <w:pPr>
        <w:numPr>
          <w:ilvl w:val="0"/>
          <w:numId w:val="4"/>
        </w:numPr>
        <w:pBdr>
          <w:top w:val="nil"/>
          <w:left w:val="nil"/>
          <w:bottom w:val="nil"/>
          <w:right w:val="nil"/>
          <w:between w:val="nil"/>
        </w:pBdr>
        <w:ind w:right="680"/>
      </w:pPr>
      <w:r>
        <w:t>Analyseer bron 4, 5, en 6</w:t>
      </w:r>
    </w:p>
    <w:p w14:paraId="5997FB3A" w14:textId="77777777" w:rsidR="00B51DEA" w:rsidRDefault="00000000">
      <w:pPr>
        <w:numPr>
          <w:ilvl w:val="0"/>
          <w:numId w:val="4"/>
        </w:numPr>
        <w:pBdr>
          <w:top w:val="nil"/>
          <w:left w:val="nil"/>
          <w:bottom w:val="nil"/>
          <w:right w:val="nil"/>
          <w:between w:val="nil"/>
        </w:pBdr>
        <w:ind w:right="680"/>
      </w:pPr>
      <w:r>
        <w:t>Geef antwoord op de vragen van bron 4, 5 en 6 in de tabel</w:t>
      </w:r>
    </w:p>
    <w:p w14:paraId="368DB5A4" w14:textId="77777777" w:rsidR="00B51DEA" w:rsidRDefault="00B51DEA">
      <w:pPr>
        <w:pBdr>
          <w:top w:val="nil"/>
          <w:left w:val="nil"/>
          <w:bottom w:val="nil"/>
          <w:right w:val="nil"/>
          <w:between w:val="nil"/>
        </w:pBdr>
        <w:ind w:right="680"/>
      </w:pPr>
    </w:p>
    <w:p w14:paraId="757E18AF" w14:textId="77777777" w:rsidR="00B51DEA" w:rsidRDefault="00000000">
      <w:pPr>
        <w:pBdr>
          <w:top w:val="nil"/>
          <w:left w:val="nil"/>
          <w:bottom w:val="nil"/>
          <w:right w:val="nil"/>
          <w:between w:val="nil"/>
        </w:pBdr>
        <w:ind w:right="680"/>
      </w:pPr>
      <w:r>
        <w:t>Week 4:</w:t>
      </w:r>
    </w:p>
    <w:p w14:paraId="0185F60D" w14:textId="77777777" w:rsidR="00B51DEA" w:rsidRDefault="00000000">
      <w:pPr>
        <w:numPr>
          <w:ilvl w:val="0"/>
          <w:numId w:val="8"/>
        </w:numPr>
        <w:pBdr>
          <w:top w:val="nil"/>
          <w:left w:val="nil"/>
          <w:bottom w:val="nil"/>
          <w:right w:val="nil"/>
          <w:between w:val="nil"/>
        </w:pBdr>
        <w:ind w:right="680"/>
      </w:pPr>
      <w:r>
        <w:t>Analyseer bron 7, 8, 9, 10</w:t>
      </w:r>
    </w:p>
    <w:p w14:paraId="0B3D0999" w14:textId="77777777" w:rsidR="00B51DEA" w:rsidRDefault="00000000">
      <w:pPr>
        <w:numPr>
          <w:ilvl w:val="0"/>
          <w:numId w:val="8"/>
        </w:numPr>
        <w:pBdr>
          <w:top w:val="nil"/>
          <w:left w:val="nil"/>
          <w:bottom w:val="nil"/>
          <w:right w:val="nil"/>
          <w:between w:val="nil"/>
        </w:pBdr>
        <w:ind w:right="680"/>
      </w:pPr>
      <w:r>
        <w:t>Geef antwoord op de vragen van bron 7, 8, 9, 10</w:t>
      </w:r>
    </w:p>
    <w:p w14:paraId="3FA5E0E4" w14:textId="77777777" w:rsidR="00B51DEA" w:rsidRDefault="00B51DEA">
      <w:pPr>
        <w:pBdr>
          <w:top w:val="nil"/>
          <w:left w:val="nil"/>
          <w:bottom w:val="nil"/>
          <w:right w:val="nil"/>
          <w:between w:val="nil"/>
        </w:pBdr>
        <w:ind w:right="680"/>
      </w:pPr>
    </w:p>
    <w:p w14:paraId="59B1538B" w14:textId="77777777" w:rsidR="00B51DEA" w:rsidRDefault="00000000">
      <w:pPr>
        <w:pBdr>
          <w:top w:val="nil"/>
          <w:left w:val="nil"/>
          <w:bottom w:val="nil"/>
          <w:right w:val="nil"/>
          <w:between w:val="nil"/>
        </w:pBdr>
        <w:ind w:right="680"/>
      </w:pPr>
      <w:r>
        <w:t>Week 5:</w:t>
      </w:r>
    </w:p>
    <w:p w14:paraId="02DEF363" w14:textId="77777777" w:rsidR="00B51DEA" w:rsidRDefault="00000000">
      <w:pPr>
        <w:numPr>
          <w:ilvl w:val="0"/>
          <w:numId w:val="1"/>
        </w:numPr>
        <w:pBdr>
          <w:top w:val="nil"/>
          <w:left w:val="nil"/>
          <w:bottom w:val="nil"/>
          <w:right w:val="nil"/>
          <w:between w:val="nil"/>
        </w:pBdr>
        <w:ind w:right="680"/>
      </w:pPr>
      <w:r>
        <w:t>Controleer je antwoorden</w:t>
      </w:r>
    </w:p>
    <w:p w14:paraId="3E2BC20E" w14:textId="77777777" w:rsidR="00B51DEA" w:rsidRDefault="00000000">
      <w:pPr>
        <w:numPr>
          <w:ilvl w:val="0"/>
          <w:numId w:val="1"/>
        </w:numPr>
        <w:pBdr>
          <w:top w:val="nil"/>
          <w:left w:val="nil"/>
          <w:bottom w:val="nil"/>
          <w:right w:val="nil"/>
          <w:between w:val="nil"/>
        </w:pBdr>
        <w:ind w:right="680"/>
      </w:pPr>
      <w:r>
        <w:t>Check in duo’s, overleg met een klasgenoot</w:t>
      </w:r>
    </w:p>
    <w:p w14:paraId="2FC0698F" w14:textId="77777777" w:rsidR="00B51DEA" w:rsidRDefault="00000000">
      <w:pPr>
        <w:numPr>
          <w:ilvl w:val="0"/>
          <w:numId w:val="1"/>
        </w:numPr>
        <w:pBdr>
          <w:top w:val="nil"/>
          <w:left w:val="nil"/>
          <w:bottom w:val="nil"/>
          <w:right w:val="nil"/>
          <w:between w:val="nil"/>
        </w:pBdr>
        <w:ind w:right="680"/>
      </w:pPr>
      <w:r>
        <w:t xml:space="preserve">Lever je opdracht op de juiste manier in op moodle. </w:t>
      </w:r>
    </w:p>
    <w:p w14:paraId="039E4E99" w14:textId="77777777" w:rsidR="00B51DEA" w:rsidRDefault="00B51DEA">
      <w:pPr>
        <w:pBdr>
          <w:top w:val="nil"/>
          <w:left w:val="nil"/>
          <w:bottom w:val="nil"/>
          <w:right w:val="nil"/>
          <w:between w:val="nil"/>
        </w:pBdr>
        <w:ind w:right="680"/>
      </w:pPr>
    </w:p>
    <w:p w14:paraId="6B39E72C" w14:textId="77777777" w:rsidR="00B51DEA" w:rsidRDefault="00000000">
      <w:pPr>
        <w:pBdr>
          <w:top w:val="nil"/>
          <w:left w:val="nil"/>
          <w:bottom w:val="nil"/>
          <w:right w:val="nil"/>
          <w:between w:val="nil"/>
        </w:pBdr>
        <w:jc w:val="both"/>
      </w:pPr>
      <w:r>
        <w:t xml:space="preserve">Het </w:t>
      </w:r>
      <w:hyperlink r:id="rId14">
        <w:r>
          <w:rPr>
            <w:color w:val="1155CC"/>
            <w:u w:val="single"/>
          </w:rPr>
          <w:t>beoordelingsformulier</w:t>
        </w:r>
      </w:hyperlink>
      <w:r>
        <w:t xml:space="preserve"> van de opdracht staat ook op Moodle.</w:t>
      </w:r>
      <w:r>
        <w:rPr>
          <w:noProof/>
        </w:rPr>
        <mc:AlternateContent>
          <mc:Choice Requires="wpg">
            <w:drawing>
              <wp:anchor distT="114300" distB="114300" distL="114300" distR="114300" simplePos="0" relativeHeight="251665408" behindDoc="0" locked="0" layoutInCell="1" hidden="0" allowOverlap="1" wp14:anchorId="7477E23C" wp14:editId="362F0BC9">
                <wp:simplePos x="0" y="0"/>
                <wp:positionH relativeFrom="column">
                  <wp:posOffset>-914399</wp:posOffset>
                </wp:positionH>
                <wp:positionV relativeFrom="paragraph">
                  <wp:posOffset>114300</wp:posOffset>
                </wp:positionV>
                <wp:extent cx="7786688" cy="581025"/>
                <wp:effectExtent l="0" t="0" r="0" b="0"/>
                <wp:wrapTopAndBottom distT="114300" distB="114300"/>
                <wp:docPr id="17" name="Groep 17"/>
                <wp:cNvGraphicFramePr/>
                <a:graphic xmlns:a="http://schemas.openxmlformats.org/drawingml/2006/main">
                  <a:graphicData uri="http://schemas.microsoft.com/office/word/2010/wordprocessingGroup">
                    <wpg:wgp>
                      <wpg:cNvGrpSpPr/>
                      <wpg:grpSpPr>
                        <a:xfrm>
                          <a:off x="0" y="0"/>
                          <a:ext cx="7786688" cy="581025"/>
                          <a:chOff x="0" y="1619250"/>
                          <a:chExt cx="6819850" cy="666775"/>
                        </a:xfrm>
                      </wpg:grpSpPr>
                      <wps:wsp>
                        <wps:cNvPr id="18" name="Rechthoek 18"/>
                        <wps:cNvSpPr/>
                        <wps:spPr>
                          <a:xfrm>
                            <a:off x="0" y="1628775"/>
                            <a:ext cx="6810300" cy="647700"/>
                          </a:xfrm>
                          <a:prstGeom prst="rect">
                            <a:avLst/>
                          </a:prstGeom>
                          <a:solidFill>
                            <a:srgbClr val="FF0000"/>
                          </a:solidFill>
                          <a:ln w="19050" cap="flat" cmpd="sng">
                            <a:solidFill>
                              <a:srgbClr val="FF0000"/>
                            </a:solidFill>
                            <a:prstDash val="solid"/>
                            <a:round/>
                            <a:headEnd type="none" w="sm" len="sm"/>
                            <a:tailEnd type="none" w="sm" len="sm"/>
                          </a:ln>
                        </wps:spPr>
                        <wps:txbx>
                          <w:txbxContent>
                            <w:p w14:paraId="7ECE758A" w14:textId="77777777" w:rsidR="00B51DEA" w:rsidRDefault="00B51DEA">
                              <w:pPr>
                                <w:spacing w:line="240" w:lineRule="auto"/>
                                <w:textDirection w:val="btLr"/>
                              </w:pPr>
                            </w:p>
                          </w:txbxContent>
                        </wps:txbx>
                        <wps:bodyPr spcFirstLastPara="1" wrap="square" lIns="91425" tIns="91425" rIns="91425" bIns="91425" anchor="ctr" anchorCtr="0">
                          <a:noAutofit/>
                        </wps:bodyPr>
                      </wps:wsp>
                      <wps:wsp>
                        <wps:cNvPr id="19" name="Tekstvak 19"/>
                        <wps:cNvSpPr txBox="1"/>
                        <wps:spPr>
                          <a:xfrm>
                            <a:off x="76200" y="1657350"/>
                            <a:ext cx="3591000" cy="543000"/>
                          </a:xfrm>
                          <a:prstGeom prst="rect">
                            <a:avLst/>
                          </a:prstGeom>
                          <a:noFill/>
                          <a:ln>
                            <a:noFill/>
                          </a:ln>
                        </wps:spPr>
                        <wps:txbx>
                          <w:txbxContent>
                            <w:p w14:paraId="3FD54ED8" w14:textId="77777777" w:rsidR="00B51DEA" w:rsidRDefault="00000000">
                              <w:pPr>
                                <w:spacing w:line="240" w:lineRule="auto"/>
                                <w:textDirection w:val="btLr"/>
                              </w:pPr>
                              <w:r>
                                <w:rPr>
                                  <w:color w:val="FFFFFF"/>
                                  <w:sz w:val="28"/>
                                </w:rPr>
                                <w:t>Beoordelingscriteria</w:t>
                              </w:r>
                            </w:p>
                          </w:txbxContent>
                        </wps:txbx>
                        <wps:bodyPr spcFirstLastPara="1" wrap="square" lIns="91425" tIns="91425" rIns="91425" bIns="91425" anchor="t"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786688" cy="581025"/>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7786688" cy="581025"/>
                        </a:xfrm>
                        <a:prstGeom prst="rect"/>
                        <a:ln/>
                      </pic:spPr>
                    </pic:pic>
                  </a:graphicData>
                </a:graphic>
              </wp:anchor>
            </w:drawing>
          </mc:Fallback>
        </mc:AlternateContent>
      </w:r>
    </w:p>
    <w:p w14:paraId="2766678A" w14:textId="77777777" w:rsidR="00B51DEA" w:rsidRDefault="00B51DEA">
      <w:pPr>
        <w:pBdr>
          <w:top w:val="nil"/>
          <w:left w:val="nil"/>
          <w:bottom w:val="nil"/>
          <w:right w:val="nil"/>
          <w:between w:val="nil"/>
        </w:pBdr>
        <w:jc w:val="both"/>
      </w:pPr>
    </w:p>
    <w:p w14:paraId="1E9EE9FC" w14:textId="77777777" w:rsidR="00B51DEA" w:rsidRDefault="00000000">
      <w:pPr>
        <w:pBdr>
          <w:top w:val="nil"/>
          <w:left w:val="nil"/>
          <w:bottom w:val="nil"/>
          <w:right w:val="nil"/>
          <w:between w:val="nil"/>
        </w:pBdr>
        <w:rPr>
          <w:b/>
          <w:u w:val="single"/>
        </w:rPr>
      </w:pPr>
      <w:r>
        <w:rPr>
          <w:b/>
          <w:u w:val="single"/>
        </w:rPr>
        <w:t>Veel succes!</w:t>
      </w:r>
    </w:p>
    <w:p w14:paraId="51831BA6" w14:textId="77777777" w:rsidR="00B51DEA" w:rsidRDefault="00B51DEA">
      <w:pPr>
        <w:pBdr>
          <w:top w:val="nil"/>
          <w:left w:val="nil"/>
          <w:bottom w:val="nil"/>
          <w:right w:val="nil"/>
          <w:between w:val="nil"/>
        </w:pBdr>
        <w:rPr>
          <w:b/>
          <w:u w:val="single"/>
        </w:rPr>
      </w:pPr>
    </w:p>
    <w:p w14:paraId="2DC88480" w14:textId="77777777" w:rsidR="00B51DEA" w:rsidRDefault="00000000">
      <w:pPr>
        <w:jc w:val="both"/>
      </w:pPr>
      <w:r>
        <w:t xml:space="preserve">Reminder: gebruik je eigen woorden en ‘leen’ je werk niet uit aan een klasgenoot! </w:t>
      </w:r>
    </w:p>
    <w:p w14:paraId="008FEA23" w14:textId="77777777" w:rsidR="00B51DEA" w:rsidRDefault="00B51DEA">
      <w:pPr>
        <w:pBdr>
          <w:top w:val="nil"/>
          <w:left w:val="nil"/>
          <w:bottom w:val="nil"/>
          <w:right w:val="nil"/>
          <w:between w:val="nil"/>
        </w:pBdr>
        <w:rPr>
          <w:b/>
          <w:u w:val="single"/>
        </w:rPr>
      </w:pPr>
    </w:p>
    <w:sectPr w:rsidR="00B51DEA">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76F"/>
    <w:multiLevelType w:val="multilevel"/>
    <w:tmpl w:val="20607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283B11"/>
    <w:multiLevelType w:val="multilevel"/>
    <w:tmpl w:val="780CD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74452"/>
    <w:multiLevelType w:val="multilevel"/>
    <w:tmpl w:val="8DA4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DE175B"/>
    <w:multiLevelType w:val="multilevel"/>
    <w:tmpl w:val="6F62995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994971"/>
    <w:multiLevelType w:val="multilevel"/>
    <w:tmpl w:val="8940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EA0AC1"/>
    <w:multiLevelType w:val="multilevel"/>
    <w:tmpl w:val="6F581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B42C67"/>
    <w:multiLevelType w:val="multilevel"/>
    <w:tmpl w:val="4A20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F32F8C"/>
    <w:multiLevelType w:val="multilevel"/>
    <w:tmpl w:val="7420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0833938">
    <w:abstractNumId w:val="1"/>
  </w:num>
  <w:num w:numId="2" w16cid:durableId="1322848374">
    <w:abstractNumId w:val="6"/>
  </w:num>
  <w:num w:numId="3" w16cid:durableId="308482051">
    <w:abstractNumId w:val="3"/>
  </w:num>
  <w:num w:numId="4" w16cid:durableId="920531174">
    <w:abstractNumId w:val="2"/>
  </w:num>
  <w:num w:numId="5" w16cid:durableId="982470694">
    <w:abstractNumId w:val="0"/>
  </w:num>
  <w:num w:numId="6" w16cid:durableId="4140688">
    <w:abstractNumId w:val="7"/>
  </w:num>
  <w:num w:numId="7" w16cid:durableId="1724252550">
    <w:abstractNumId w:val="4"/>
  </w:num>
  <w:num w:numId="8" w16cid:durableId="22421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EA"/>
    <w:rsid w:val="00275565"/>
    <w:rsid w:val="0069072F"/>
    <w:rsid w:val="00B51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687510"/>
  <w15:docId w15:val="{570ED923-A92B-0645-8FD4-0B61D9F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rFonts w:ascii="Trebuchet MS" w:eastAsia="Trebuchet MS" w:hAnsi="Trebuchet MS" w:cs="Trebuchet MS"/>
      <w:sz w:val="42"/>
      <w:szCs w:val="42"/>
    </w:rPr>
  </w:style>
  <w:style w:type="paragraph" w:styleId="Ondertitel">
    <w:name w:val="Subtitle"/>
    <w:basedOn w:val="Standaard"/>
    <w:next w:val="Standaard"/>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lOLrsxQD9Kg&amp;list=PLh5tSjeU1J1Ru9fCGiwR9H59Z0IELrnL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image" Target="media/image4.png"/><Relationship Id="rId15" Type="http://schemas.openxmlformats.org/officeDocument/2006/relationships/image" Target="media/image30.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s://docs.google.com/document/d/11nmNkkBUFo3k6LLYaTMViuqt-61-7DBThh4PgNzjPv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van Os | Maurick College</cp:lastModifiedBy>
  <cp:revision>3</cp:revision>
  <dcterms:created xsi:type="dcterms:W3CDTF">2023-04-07T06:00:00Z</dcterms:created>
  <dcterms:modified xsi:type="dcterms:W3CDTF">2023-04-07T06:14:00Z</dcterms:modified>
</cp:coreProperties>
</file>