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209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670"/>
        <w:gridCol w:w="5669"/>
        <w:gridCol w:w="5671"/>
      </w:tblGrid>
      <w:tr w:rsidR="00483469" w:rsidRPr="0061229C" w14:paraId="3D602E24" w14:textId="77777777" w:rsidTr="006F0371">
        <w:tc>
          <w:tcPr>
            <w:tcW w:w="3964" w:type="dxa"/>
            <w:shd w:val="clear" w:color="auto" w:fill="000000" w:themeFill="text1"/>
          </w:tcPr>
          <w:p w14:paraId="40CDCA35" w14:textId="4AF306F1" w:rsidR="00483469" w:rsidRPr="00E10E35" w:rsidRDefault="00E10E35" w:rsidP="00B50F46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50F46">
              <w:rPr>
                <w:rFonts w:ascii="Arial" w:hAnsi="Arial" w:cs="Arial"/>
                <w:sz w:val="36"/>
                <w:szCs w:val="36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F0371" w:rsidRPr="00E10E3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AC6B94" wp14:editId="35E731DE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971550</wp:posOffset>
                  </wp:positionV>
                  <wp:extent cx="1356360" cy="286983"/>
                  <wp:effectExtent l="0" t="0" r="0" b="0"/>
                  <wp:wrapNone/>
                  <wp:docPr id="197" name="Afbeelding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3" t="39080" r="4972" b="55238"/>
                          <a:stretch/>
                        </pic:blipFill>
                        <pic:spPr bwMode="auto">
                          <a:xfrm>
                            <a:off x="0" y="0"/>
                            <a:ext cx="1356360" cy="28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469" w:rsidRPr="00E10E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0E35">
              <w:rPr>
                <w:rFonts w:ascii="Corbel" w:hAnsi="Corbel" w:cstheme="minorHAnsi"/>
                <w:sz w:val="28"/>
                <w:szCs w:val="28"/>
              </w:rPr>
              <w:t>De Nederlandse</w:t>
            </w:r>
            <w:r w:rsidRPr="00E10E35">
              <w:rPr>
                <w:rFonts w:ascii="Corbel" w:hAnsi="Corbel" w:cstheme="minorHAnsi"/>
                <w:sz w:val="18"/>
                <w:szCs w:val="18"/>
              </w:rPr>
              <w:br/>
            </w:r>
            <w:r w:rsidRPr="00E10E35">
              <w:rPr>
                <w:rFonts w:ascii="Corbel" w:hAnsi="Corbel" w:cstheme="minorHAnsi"/>
                <w:b/>
                <w:bCs/>
                <w:sz w:val="48"/>
                <w:szCs w:val="48"/>
              </w:rPr>
              <w:t>Grondwet</w:t>
            </w:r>
          </w:p>
        </w:tc>
        <w:tc>
          <w:tcPr>
            <w:tcW w:w="17010" w:type="dxa"/>
            <w:gridSpan w:val="3"/>
            <w:vAlign w:val="center"/>
          </w:tcPr>
          <w:p w14:paraId="2A745960" w14:textId="77777777" w:rsidR="00483469" w:rsidRPr="005A4449" w:rsidRDefault="00483469" w:rsidP="00483469">
            <w:pPr>
              <w:ind w:left="91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 xml:space="preserve">Naam: </w:t>
            </w:r>
            <w:r w:rsidRPr="005A4449">
              <w:rPr>
                <w:rFonts w:ascii="Corbel" w:hAnsi="Corbel" w:cs="Arial"/>
                <w:sz w:val="28"/>
                <w:szCs w:val="28"/>
              </w:rPr>
              <w:t>___________________________________________</w:t>
            </w:r>
          </w:p>
          <w:p w14:paraId="53F7C0F7" w14:textId="16F643B4" w:rsidR="00483469" w:rsidRPr="005A4449" w:rsidRDefault="00483469" w:rsidP="00483469">
            <w:pPr>
              <w:ind w:left="91"/>
              <w:rPr>
                <w:rFonts w:ascii="Corbel" w:hAnsi="Corbel" w:cs="Arial"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 xml:space="preserve">Klas: </w:t>
            </w:r>
            <w:r w:rsidRPr="005A4449">
              <w:rPr>
                <w:rFonts w:ascii="Corbel" w:hAnsi="Corbel" w:cs="Arial"/>
                <w:sz w:val="28"/>
                <w:szCs w:val="28"/>
              </w:rPr>
              <w:t>____________</w:t>
            </w:r>
          </w:p>
          <w:p w14:paraId="7939F3E0" w14:textId="00A025B0" w:rsidR="00483469" w:rsidRPr="005A4449" w:rsidRDefault="00483469" w:rsidP="00483469">
            <w:pPr>
              <w:ind w:left="91"/>
              <w:rPr>
                <w:rFonts w:ascii="Corbel" w:hAnsi="Corbel" w:cs="Arial"/>
                <w:b/>
                <w:bCs/>
                <w:sz w:val="28"/>
                <w:szCs w:val="28"/>
              </w:rPr>
            </w:pPr>
          </w:p>
          <w:p w14:paraId="2FE506CD" w14:textId="001FC830" w:rsidR="00483469" w:rsidRPr="005A4449" w:rsidRDefault="00483469" w:rsidP="00483469">
            <w:pPr>
              <w:ind w:left="91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Klas 3 HAVO</w:t>
            </w:r>
          </w:p>
          <w:p w14:paraId="1C10CAA0" w14:textId="64A2D38F" w:rsidR="00483469" w:rsidRPr="005A4449" w:rsidRDefault="00483469" w:rsidP="00483469">
            <w:pPr>
              <w:ind w:left="91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Geschiedenis: Staatsinrichting</w:t>
            </w:r>
          </w:p>
          <w:p w14:paraId="770607A5" w14:textId="611F1A9F" w:rsidR="00483469" w:rsidRPr="005A4449" w:rsidRDefault="00483469" w:rsidP="005A4449">
            <w:pPr>
              <w:ind w:left="91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Hoofdstuk 2: Naar een democratisch politiek systeem</w:t>
            </w:r>
          </w:p>
        </w:tc>
      </w:tr>
      <w:tr w:rsidR="00483469" w:rsidRPr="0061229C" w14:paraId="72392AEC" w14:textId="77777777" w:rsidTr="006F0371">
        <w:tc>
          <w:tcPr>
            <w:tcW w:w="3964" w:type="dxa"/>
            <w:vAlign w:val="center"/>
          </w:tcPr>
          <w:p w14:paraId="7B4C0F87" w14:textId="38624427" w:rsidR="00483469" w:rsidRPr="005A4449" w:rsidRDefault="00483469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Jaartal</w:t>
            </w:r>
          </w:p>
        </w:tc>
        <w:tc>
          <w:tcPr>
            <w:tcW w:w="5670" w:type="dxa"/>
          </w:tcPr>
          <w:p w14:paraId="318543CD" w14:textId="36072835" w:rsidR="00483469" w:rsidRPr="005A4449" w:rsidRDefault="00483469" w:rsidP="00483469">
            <w:pPr>
              <w:jc w:val="center"/>
              <w:rPr>
                <w:rFonts w:ascii="Corbel" w:hAnsi="Corbel" w:cs="Arial"/>
                <w:b/>
                <w:bCs/>
                <w:sz w:val="48"/>
                <w:szCs w:val="48"/>
              </w:rPr>
            </w:pPr>
            <w:r w:rsidRPr="005A4449">
              <w:rPr>
                <w:rFonts w:ascii="Corbel" w:hAnsi="Corbel" w:cs="Arial"/>
                <w:b/>
                <w:bCs/>
                <w:sz w:val="48"/>
                <w:szCs w:val="48"/>
              </w:rPr>
              <w:t>1814</w:t>
            </w:r>
            <w:r w:rsidR="005A4449">
              <w:rPr>
                <w:rFonts w:ascii="Corbel" w:hAnsi="Corbel" w:cs="Arial"/>
                <w:b/>
                <w:bCs/>
                <w:sz w:val="48"/>
                <w:szCs w:val="48"/>
              </w:rPr>
              <w:t xml:space="preserve"> / 1815</w:t>
            </w:r>
          </w:p>
        </w:tc>
        <w:tc>
          <w:tcPr>
            <w:tcW w:w="5669" w:type="dxa"/>
          </w:tcPr>
          <w:p w14:paraId="6086EEA1" w14:textId="17B84F43" w:rsidR="00483469" w:rsidRPr="005A4449" w:rsidRDefault="00483469" w:rsidP="00483469">
            <w:pPr>
              <w:jc w:val="center"/>
              <w:rPr>
                <w:rFonts w:ascii="Corbel" w:hAnsi="Corbel" w:cs="Arial"/>
                <w:b/>
                <w:bCs/>
                <w:sz w:val="48"/>
                <w:szCs w:val="48"/>
              </w:rPr>
            </w:pPr>
            <w:r w:rsidRPr="005A4449">
              <w:rPr>
                <w:rFonts w:ascii="Corbel" w:hAnsi="Corbel" w:cs="Arial"/>
                <w:b/>
                <w:bCs/>
                <w:sz w:val="48"/>
                <w:szCs w:val="48"/>
              </w:rPr>
              <w:t>1848</w:t>
            </w:r>
          </w:p>
        </w:tc>
        <w:tc>
          <w:tcPr>
            <w:tcW w:w="5670" w:type="dxa"/>
          </w:tcPr>
          <w:p w14:paraId="337D8A8E" w14:textId="45C33315" w:rsidR="00483469" w:rsidRPr="005A4449" w:rsidRDefault="00483469" w:rsidP="00483469">
            <w:pPr>
              <w:jc w:val="center"/>
              <w:rPr>
                <w:rFonts w:ascii="Corbel" w:hAnsi="Corbel" w:cs="Arial"/>
                <w:b/>
                <w:bCs/>
                <w:sz w:val="48"/>
                <w:szCs w:val="48"/>
              </w:rPr>
            </w:pPr>
            <w:r w:rsidRPr="005A4449">
              <w:rPr>
                <w:rFonts w:ascii="Corbel" w:hAnsi="Corbel" w:cs="Arial"/>
                <w:b/>
                <w:bCs/>
                <w:sz w:val="48"/>
                <w:szCs w:val="48"/>
              </w:rPr>
              <w:t>1917</w:t>
            </w:r>
            <w:r w:rsidR="005A4449">
              <w:rPr>
                <w:rFonts w:ascii="Corbel" w:hAnsi="Corbel" w:cs="Arial"/>
                <w:b/>
                <w:bCs/>
                <w:sz w:val="48"/>
                <w:szCs w:val="48"/>
              </w:rPr>
              <w:t xml:space="preserve"> / 1919</w:t>
            </w:r>
          </w:p>
        </w:tc>
      </w:tr>
      <w:tr w:rsidR="005A4449" w:rsidRPr="0061229C" w14:paraId="6BCDFEAE" w14:textId="77777777" w:rsidTr="006F0371">
        <w:tc>
          <w:tcPr>
            <w:tcW w:w="3964" w:type="dxa"/>
            <w:vAlign w:val="center"/>
          </w:tcPr>
          <w:p w14:paraId="5474C688" w14:textId="25B3EE95" w:rsidR="005A4449" w:rsidRPr="005A4449" w:rsidRDefault="00237B34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>
              <w:rPr>
                <w:rFonts w:ascii="Corbel" w:hAnsi="Corbel" w:cs="Arial"/>
                <w:b/>
                <w:bCs/>
                <w:sz w:val="28"/>
                <w:szCs w:val="28"/>
              </w:rPr>
              <w:t>Welke paragrafen in</w:t>
            </w:r>
            <w:r w:rsidR="005A4449">
              <w:rPr>
                <w:rFonts w:ascii="Corbel" w:hAnsi="Corbel" w:cs="Arial"/>
                <w:b/>
                <w:bCs/>
                <w:sz w:val="28"/>
                <w:szCs w:val="28"/>
              </w:rPr>
              <w:t xml:space="preserve"> het boek?</w:t>
            </w:r>
          </w:p>
        </w:tc>
        <w:tc>
          <w:tcPr>
            <w:tcW w:w="5670" w:type="dxa"/>
          </w:tcPr>
          <w:p w14:paraId="1EF125F4" w14:textId="6843D825" w:rsidR="005A4449" w:rsidRPr="00237B34" w:rsidRDefault="005A4449" w:rsidP="00237B34">
            <w:pPr>
              <w:jc w:val="center"/>
              <w:outlineLvl w:val="3"/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</w:pPr>
            <w:r w:rsidRPr="00237B34"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>§1.2</w:t>
            </w:r>
            <w:r w:rsidR="00237B34" w:rsidRPr="00237B34"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 xml:space="preserve"> en het begin van §2.2</w:t>
            </w:r>
          </w:p>
        </w:tc>
        <w:tc>
          <w:tcPr>
            <w:tcW w:w="5669" w:type="dxa"/>
          </w:tcPr>
          <w:p w14:paraId="2449BB1D" w14:textId="0DC7EC0B" w:rsidR="00237B34" w:rsidRPr="00237B34" w:rsidRDefault="00237B34" w:rsidP="00237B34">
            <w:pPr>
              <w:jc w:val="center"/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</w:pPr>
            <w:r w:rsidRPr="00237B34"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>Vooral §2.2, deels in §2.3, §2.4 en §2.5</w:t>
            </w:r>
          </w:p>
        </w:tc>
        <w:tc>
          <w:tcPr>
            <w:tcW w:w="5670" w:type="dxa"/>
          </w:tcPr>
          <w:p w14:paraId="3B9C073A" w14:textId="169D9678" w:rsidR="005A4449" w:rsidRPr="00237B34" w:rsidRDefault="006F0371" w:rsidP="00237B34">
            <w:pPr>
              <w:jc w:val="center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 xml:space="preserve">Vooral </w:t>
            </w:r>
            <w:r w:rsidR="005A4449" w:rsidRPr="00237B34"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>§</w:t>
            </w:r>
            <w:r w:rsidR="005A4449" w:rsidRPr="00237B34"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>2.</w:t>
            </w:r>
            <w:r w:rsidR="00237B34" w:rsidRPr="00237B34"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>5</w:t>
            </w:r>
            <w:r>
              <w:rPr>
                <w:rFonts w:ascii="Corbel" w:eastAsia="Times New Roman" w:hAnsi="Corbel" w:cs="Times New Roman"/>
                <w:sz w:val="28"/>
                <w:szCs w:val="28"/>
                <w:lang w:eastAsia="nl-NL"/>
              </w:rPr>
              <w:t>, deels in §2.3 en §2.4</w:t>
            </w:r>
          </w:p>
        </w:tc>
      </w:tr>
      <w:tr w:rsidR="00483469" w:rsidRPr="0061229C" w14:paraId="1D71B685" w14:textId="77777777" w:rsidTr="00E10E35">
        <w:trPr>
          <w:trHeight w:val="4388"/>
        </w:trPr>
        <w:tc>
          <w:tcPr>
            <w:tcW w:w="3964" w:type="dxa"/>
          </w:tcPr>
          <w:p w14:paraId="028DA9B4" w14:textId="77777777" w:rsidR="00483469" w:rsidRPr="005A4449" w:rsidRDefault="00483469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 xml:space="preserve">Inhoud in geleerde taal </w:t>
            </w:r>
          </w:p>
          <w:p w14:paraId="40547700" w14:textId="424EFA76" w:rsidR="00483469" w:rsidRPr="005A4449" w:rsidRDefault="00483469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(begrippen enz.)</w:t>
            </w:r>
          </w:p>
        </w:tc>
        <w:tc>
          <w:tcPr>
            <w:tcW w:w="5670" w:type="dxa"/>
          </w:tcPr>
          <w:p w14:paraId="18BA5818" w14:textId="0B57BF59" w:rsidR="00483469" w:rsidRPr="00D54B8F" w:rsidRDefault="00483469" w:rsidP="004834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14:paraId="3FD23D14" w14:textId="77777777" w:rsidR="00483469" w:rsidRPr="00D54B8F" w:rsidRDefault="00483469" w:rsidP="004834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7DF01E" w14:textId="77777777" w:rsidR="00483469" w:rsidRPr="00D54B8F" w:rsidRDefault="00483469" w:rsidP="004834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3469" w:rsidRPr="0061229C" w14:paraId="71E96D61" w14:textId="77777777" w:rsidTr="00E10E35">
        <w:trPr>
          <w:trHeight w:val="4388"/>
        </w:trPr>
        <w:tc>
          <w:tcPr>
            <w:tcW w:w="3964" w:type="dxa"/>
          </w:tcPr>
          <w:p w14:paraId="52D2C315" w14:textId="0953F634" w:rsidR="00483469" w:rsidRPr="005A4449" w:rsidRDefault="00483469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Inhoud in dummy-taal</w:t>
            </w:r>
          </w:p>
        </w:tc>
        <w:tc>
          <w:tcPr>
            <w:tcW w:w="5670" w:type="dxa"/>
          </w:tcPr>
          <w:p w14:paraId="7A92D710" w14:textId="77777777" w:rsidR="00483469" w:rsidRPr="00D54B8F" w:rsidRDefault="00483469" w:rsidP="004834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14:paraId="6E518A3A" w14:textId="77777777" w:rsidR="00483469" w:rsidRPr="006F0371" w:rsidRDefault="00483469" w:rsidP="004834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30D85E" w14:textId="77777777" w:rsidR="00483469" w:rsidRPr="00D54B8F" w:rsidRDefault="00483469" w:rsidP="004834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3469" w:rsidRPr="0061229C" w14:paraId="0C35E88D" w14:textId="77777777" w:rsidTr="006F0371">
        <w:tc>
          <w:tcPr>
            <w:tcW w:w="3964" w:type="dxa"/>
            <w:vAlign w:val="center"/>
          </w:tcPr>
          <w:p w14:paraId="021CE9FB" w14:textId="7D9664DD" w:rsidR="00483469" w:rsidRPr="005A4449" w:rsidRDefault="00483469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Vrijheidsmeter</w:t>
            </w:r>
          </w:p>
        </w:tc>
        <w:tc>
          <w:tcPr>
            <w:tcW w:w="5670" w:type="dxa"/>
            <w:vAlign w:val="center"/>
          </w:tcPr>
          <w:p w14:paraId="2A48E40E" w14:textId="71658AF2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F84A5E" wp14:editId="668687BA">
                  <wp:extent cx="360000" cy="360000"/>
                  <wp:effectExtent l="0" t="0" r="2540" b="2540"/>
                  <wp:docPr id="16" name="Graphic 16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CEC62F" wp14:editId="1F95C833">
                  <wp:extent cx="360000" cy="360000"/>
                  <wp:effectExtent l="0" t="0" r="2540" b="2540"/>
                  <wp:docPr id="17" name="Graphic 17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E957F9" wp14:editId="75E0B003">
                  <wp:extent cx="360000" cy="360000"/>
                  <wp:effectExtent l="0" t="0" r="2540" b="2540"/>
                  <wp:docPr id="18" name="Graphic 18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D4DCBB" wp14:editId="2A24D358">
                  <wp:extent cx="360000" cy="360000"/>
                  <wp:effectExtent l="0" t="0" r="2540" b="2540"/>
                  <wp:docPr id="19" name="Graphic 19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F904DB0" wp14:editId="3E0148CE">
                  <wp:extent cx="360000" cy="360000"/>
                  <wp:effectExtent l="0" t="0" r="2540" b="2540"/>
                  <wp:docPr id="20" name="Graphic 20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14:paraId="4961A476" w14:textId="784ED633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7C55C5" wp14:editId="53F32821">
                  <wp:extent cx="360000" cy="360000"/>
                  <wp:effectExtent l="0" t="0" r="2540" b="2540"/>
                  <wp:docPr id="21" name="Graphic 21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57515B" wp14:editId="5AD8E1F4">
                  <wp:extent cx="360000" cy="360000"/>
                  <wp:effectExtent l="0" t="0" r="2540" b="2540"/>
                  <wp:docPr id="22" name="Graphic 22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613BEF" wp14:editId="2645280D">
                  <wp:extent cx="360000" cy="360000"/>
                  <wp:effectExtent l="0" t="0" r="2540" b="2540"/>
                  <wp:docPr id="23" name="Graphic 23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1E4799" wp14:editId="12ADA05C">
                  <wp:extent cx="360000" cy="360000"/>
                  <wp:effectExtent l="0" t="0" r="2540" b="2540"/>
                  <wp:docPr id="24" name="Graphic 24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9EDB2DA" wp14:editId="1EF32F56">
                  <wp:extent cx="360000" cy="360000"/>
                  <wp:effectExtent l="0" t="0" r="2540" b="2540"/>
                  <wp:docPr id="25" name="Graphic 25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41EF1643" w14:textId="2B486FAA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F09165" wp14:editId="6C0691DA">
                  <wp:extent cx="360000" cy="360000"/>
                  <wp:effectExtent l="0" t="0" r="2540" b="2540"/>
                  <wp:docPr id="26" name="Graphic 26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1640F2" wp14:editId="17C65B5C">
                  <wp:extent cx="360000" cy="360000"/>
                  <wp:effectExtent l="0" t="0" r="2540" b="2540"/>
                  <wp:docPr id="27" name="Graphic 27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AB8AED" wp14:editId="62FD69E8">
                  <wp:extent cx="360000" cy="360000"/>
                  <wp:effectExtent l="0" t="0" r="2540" b="2540"/>
                  <wp:docPr id="28" name="Graphic 28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D4D1E2" wp14:editId="35849475">
                  <wp:extent cx="360000" cy="360000"/>
                  <wp:effectExtent l="0" t="0" r="2540" b="2540"/>
                  <wp:docPr id="29" name="Graphic 29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401FAD" wp14:editId="490BFB26">
                  <wp:extent cx="360000" cy="360000"/>
                  <wp:effectExtent l="0" t="0" r="2540" b="2540"/>
                  <wp:docPr id="30" name="Graphic 30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469" w:rsidRPr="0061229C" w14:paraId="44111A22" w14:textId="77777777" w:rsidTr="006F0371">
        <w:tc>
          <w:tcPr>
            <w:tcW w:w="3964" w:type="dxa"/>
            <w:vAlign w:val="center"/>
          </w:tcPr>
          <w:p w14:paraId="4413146F" w14:textId="168705C1" w:rsidR="00483469" w:rsidRPr="005A4449" w:rsidRDefault="00483469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Gelijkheidsmeter</w:t>
            </w:r>
          </w:p>
        </w:tc>
        <w:tc>
          <w:tcPr>
            <w:tcW w:w="5670" w:type="dxa"/>
            <w:vAlign w:val="center"/>
          </w:tcPr>
          <w:p w14:paraId="2B03AD95" w14:textId="673624C6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2DB1AC" wp14:editId="2B05E2FC">
                  <wp:extent cx="360000" cy="360000"/>
                  <wp:effectExtent l="0" t="0" r="2540" b="2540"/>
                  <wp:docPr id="31" name="Graphic 31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E1ACAC" wp14:editId="3BAA1522">
                  <wp:extent cx="360000" cy="360000"/>
                  <wp:effectExtent l="0" t="0" r="2540" b="2540"/>
                  <wp:docPr id="32" name="Graphic 32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F97A3E" wp14:editId="2BD35B8A">
                  <wp:extent cx="360000" cy="360000"/>
                  <wp:effectExtent l="0" t="0" r="2540" b="2540"/>
                  <wp:docPr id="33" name="Graphic 33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6B8DC1" wp14:editId="472A1009">
                  <wp:extent cx="360000" cy="360000"/>
                  <wp:effectExtent l="0" t="0" r="2540" b="2540"/>
                  <wp:docPr id="34" name="Graphic 34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B60AD4" wp14:editId="69CA2D85">
                  <wp:extent cx="360000" cy="360000"/>
                  <wp:effectExtent l="0" t="0" r="2540" b="2540"/>
                  <wp:docPr id="35" name="Graphic 35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vAlign w:val="center"/>
          </w:tcPr>
          <w:p w14:paraId="4726FD01" w14:textId="157B5DD1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CAD825" wp14:editId="58D2C647">
                  <wp:extent cx="360000" cy="360000"/>
                  <wp:effectExtent l="0" t="0" r="2540" b="2540"/>
                  <wp:docPr id="41" name="Graphic 41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90D6C88" wp14:editId="030975FA">
                  <wp:extent cx="360000" cy="360000"/>
                  <wp:effectExtent l="0" t="0" r="2540" b="2540"/>
                  <wp:docPr id="42" name="Graphic 42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FF9FC2" wp14:editId="15A0A834">
                  <wp:extent cx="360000" cy="360000"/>
                  <wp:effectExtent l="0" t="0" r="2540" b="2540"/>
                  <wp:docPr id="43" name="Graphic 43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618B63" wp14:editId="6C2D2D27">
                  <wp:extent cx="360000" cy="360000"/>
                  <wp:effectExtent l="0" t="0" r="2540" b="2540"/>
                  <wp:docPr id="44" name="Graphic 44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2A295B" wp14:editId="18814906">
                  <wp:extent cx="360000" cy="360000"/>
                  <wp:effectExtent l="0" t="0" r="2540" b="2540"/>
                  <wp:docPr id="45" name="Graphic 45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3DC4DAF7" w14:textId="16C9D1C7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8176F7" wp14:editId="1CBDBA00">
                  <wp:extent cx="360000" cy="360000"/>
                  <wp:effectExtent l="0" t="0" r="2540" b="2540"/>
                  <wp:docPr id="46" name="Graphic 46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595446D" wp14:editId="3A6EECCE">
                  <wp:extent cx="360000" cy="360000"/>
                  <wp:effectExtent l="0" t="0" r="2540" b="2540"/>
                  <wp:docPr id="47" name="Graphic 47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7F6131" wp14:editId="4DC08425">
                  <wp:extent cx="360000" cy="360000"/>
                  <wp:effectExtent l="0" t="0" r="2540" b="2540"/>
                  <wp:docPr id="48" name="Graphic 48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9A5622" wp14:editId="54E73642">
                  <wp:extent cx="360000" cy="360000"/>
                  <wp:effectExtent l="0" t="0" r="2540" b="2540"/>
                  <wp:docPr id="49" name="Graphic 49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5196EFF" wp14:editId="7BC4117D">
                  <wp:extent cx="360000" cy="360000"/>
                  <wp:effectExtent l="0" t="0" r="2540" b="2540"/>
                  <wp:docPr id="50" name="Graphic 50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469" w:rsidRPr="0061229C" w14:paraId="7AF45EE4" w14:textId="77777777" w:rsidTr="006F0371">
        <w:tc>
          <w:tcPr>
            <w:tcW w:w="3964" w:type="dxa"/>
            <w:vAlign w:val="center"/>
          </w:tcPr>
          <w:p w14:paraId="1A705B7D" w14:textId="3BD3A262" w:rsidR="00483469" w:rsidRPr="005A4449" w:rsidRDefault="00483469" w:rsidP="005A4449">
            <w:pPr>
              <w:jc w:val="right"/>
              <w:rPr>
                <w:rFonts w:ascii="Corbel" w:hAnsi="Corbel" w:cs="Arial"/>
                <w:b/>
                <w:bCs/>
                <w:sz w:val="28"/>
                <w:szCs w:val="28"/>
              </w:rPr>
            </w:pPr>
            <w:r w:rsidRPr="005A4449">
              <w:rPr>
                <w:rFonts w:ascii="Corbel" w:hAnsi="Corbel" w:cs="Arial"/>
                <w:b/>
                <w:bCs/>
                <w:sz w:val="28"/>
                <w:szCs w:val="28"/>
              </w:rPr>
              <w:t>Democratiemeter</w:t>
            </w:r>
          </w:p>
        </w:tc>
        <w:tc>
          <w:tcPr>
            <w:tcW w:w="5670" w:type="dxa"/>
          </w:tcPr>
          <w:p w14:paraId="63727A23" w14:textId="4F63C390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52514A" wp14:editId="0E0565E4">
                  <wp:extent cx="360000" cy="360000"/>
                  <wp:effectExtent l="0" t="0" r="2540" b="2540"/>
                  <wp:docPr id="36" name="Graphic 36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22A5C9" wp14:editId="4C3ECE36">
                  <wp:extent cx="360000" cy="360000"/>
                  <wp:effectExtent l="0" t="0" r="2540" b="2540"/>
                  <wp:docPr id="37" name="Graphic 37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79BE52" wp14:editId="79870356">
                  <wp:extent cx="360000" cy="360000"/>
                  <wp:effectExtent l="0" t="0" r="2540" b="2540"/>
                  <wp:docPr id="38" name="Graphic 38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97F93F" wp14:editId="2041BB3B">
                  <wp:extent cx="360000" cy="360000"/>
                  <wp:effectExtent l="0" t="0" r="2540" b="2540"/>
                  <wp:docPr id="39" name="Graphic 39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B89C01" wp14:editId="0945967A">
                  <wp:extent cx="360000" cy="360000"/>
                  <wp:effectExtent l="0" t="0" r="2540" b="2540"/>
                  <wp:docPr id="40" name="Graphic 40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14:paraId="39C4859B" w14:textId="387A379C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43A4E" wp14:editId="742DABFB">
                  <wp:extent cx="360000" cy="360000"/>
                  <wp:effectExtent l="0" t="0" r="2540" b="2540"/>
                  <wp:docPr id="56" name="Graphic 56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2BC0BC" wp14:editId="048DAC37">
                  <wp:extent cx="360000" cy="360000"/>
                  <wp:effectExtent l="0" t="0" r="2540" b="2540"/>
                  <wp:docPr id="57" name="Graphic 57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146B22" wp14:editId="0C5ED730">
                  <wp:extent cx="360000" cy="360000"/>
                  <wp:effectExtent l="0" t="0" r="2540" b="2540"/>
                  <wp:docPr id="58" name="Graphic 58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720C21" wp14:editId="0B48109A">
                  <wp:extent cx="360000" cy="360000"/>
                  <wp:effectExtent l="0" t="0" r="2540" b="2540"/>
                  <wp:docPr id="59" name="Graphic 59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B1A9C7" wp14:editId="48CB1C39">
                  <wp:extent cx="360000" cy="360000"/>
                  <wp:effectExtent l="0" t="0" r="2540" b="2540"/>
                  <wp:docPr id="60" name="Graphic 60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3464C92" w14:textId="597399A9" w:rsidR="00483469" w:rsidRPr="00D54B8F" w:rsidRDefault="00483469" w:rsidP="006F03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DAC36F" wp14:editId="5D884766">
                  <wp:extent cx="360000" cy="360000"/>
                  <wp:effectExtent l="0" t="0" r="2540" b="2540"/>
                  <wp:docPr id="51" name="Graphic 51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027F83C" wp14:editId="286AEA05">
                  <wp:extent cx="360000" cy="360000"/>
                  <wp:effectExtent l="0" t="0" r="2540" b="2540"/>
                  <wp:docPr id="52" name="Graphic 52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8A07B96" wp14:editId="2FB2050E">
                  <wp:extent cx="360000" cy="360000"/>
                  <wp:effectExtent l="0" t="0" r="2540" b="2540"/>
                  <wp:docPr id="53" name="Graphic 53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78C293" wp14:editId="42CD6F19">
                  <wp:extent cx="360000" cy="360000"/>
                  <wp:effectExtent l="0" t="0" r="2540" b="2540"/>
                  <wp:docPr id="54" name="Graphic 54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2BE8EC" wp14:editId="55939394">
                  <wp:extent cx="360000" cy="360000"/>
                  <wp:effectExtent l="0" t="0" r="2540" b="2540"/>
                  <wp:docPr id="55" name="Graphic 55" descr="Ste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ter silhou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CD873" w14:textId="1AD26EC3" w:rsidR="00483469" w:rsidRDefault="006F0371">
      <w:pPr>
        <w:rPr>
          <w:rFonts w:ascii="Arial" w:hAnsi="Arial" w:cs="Arial"/>
          <w:sz w:val="24"/>
          <w:szCs w:val="24"/>
        </w:rPr>
        <w:sectPr w:rsidR="00483469" w:rsidSect="00483469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007B90" wp14:editId="4B05B499">
            <wp:simplePos x="0" y="0"/>
            <wp:positionH relativeFrom="column">
              <wp:posOffset>985003</wp:posOffset>
            </wp:positionH>
            <wp:positionV relativeFrom="paragraph">
              <wp:posOffset>-9174923</wp:posOffset>
            </wp:positionV>
            <wp:extent cx="589847" cy="591274"/>
            <wp:effectExtent l="57150" t="57150" r="58420" b="56515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8" t="7226" r="43289" b="83042"/>
                    <a:stretch/>
                  </pic:blipFill>
                  <pic:spPr bwMode="auto">
                    <a:xfrm>
                      <a:off x="0" y="0"/>
                      <a:ext cx="589847" cy="591274"/>
                    </a:xfrm>
                    <a:prstGeom prst="ellipse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83469" w14:paraId="495EFAB2" w14:textId="77777777" w:rsidTr="00E10E35">
        <w:tc>
          <w:tcPr>
            <w:tcW w:w="9071" w:type="dxa"/>
            <w:shd w:val="clear" w:color="auto" w:fill="auto"/>
          </w:tcPr>
          <w:p w14:paraId="65A32A1D" w14:textId="0893FB43" w:rsidR="006F0371" w:rsidRDefault="006F0371" w:rsidP="00D54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D1D9A39" wp14:editId="123CDC38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159385</wp:posOffset>
                  </wp:positionV>
                  <wp:extent cx="787400" cy="789305"/>
                  <wp:effectExtent l="57150" t="57150" r="50800" b="48895"/>
                  <wp:wrapNone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98" t="7226" r="43289" b="83042"/>
                          <a:stretch/>
                        </pic:blipFill>
                        <pic:spPr bwMode="auto">
                          <a:xfrm>
                            <a:off x="0" y="0"/>
                            <a:ext cx="787400" cy="789305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9F04D56" wp14:editId="1F598E1E">
                      <wp:extent cx="5760000" cy="552261"/>
                      <wp:effectExtent l="0" t="0" r="0" b="635"/>
                      <wp:docPr id="194" name="Rechthoek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0" cy="552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05ED7" id="Rechthoek 194" o:spid="_x0000_s1026" style="width:453.5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" fillcolor="red" stroked="f" strokeweight="1pt">
                      <w10:anchorlock/>
                    </v:rect>
                  </w:pict>
                </mc:Fallback>
              </mc:AlternateContent>
            </w:r>
          </w:p>
          <w:p w14:paraId="432A51B4" w14:textId="4A838223" w:rsidR="00483469" w:rsidRDefault="006F0371" w:rsidP="00D54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48E898" wp14:editId="348CE8B5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1340323</wp:posOffset>
                  </wp:positionV>
                  <wp:extent cx="2181860" cy="461645"/>
                  <wp:effectExtent l="0" t="0" r="8890" b="0"/>
                  <wp:wrapNone/>
                  <wp:docPr id="193" name="Afbeelding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3" t="39080" r="4972" b="55238"/>
                          <a:stretch/>
                        </pic:blipFill>
                        <pic:spPr bwMode="auto">
                          <a:xfrm>
                            <a:off x="0" y="0"/>
                            <a:ext cx="218186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5D1E9" wp14:editId="6A8B2DBF">
                      <wp:extent cx="5760000" cy="1811867"/>
                      <wp:effectExtent l="0" t="0" r="0" b="0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000" cy="18118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17AFC" w14:textId="77777777" w:rsidR="006F0371" w:rsidRPr="00B50F46" w:rsidRDefault="006F0371" w:rsidP="006F0371">
                                  <w:pPr>
                                    <w:spacing w:after="0"/>
                                    <w:jc w:val="center"/>
                                    <w:rPr>
                                      <w:rFonts w:ascii="Corbel" w:hAnsi="Corbel" w:cstheme="minorHAnsi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4D4B3D20" w14:textId="2C992504" w:rsidR="006F0371" w:rsidRPr="00237B34" w:rsidRDefault="006F0371" w:rsidP="00B50F46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ascii="Corbel" w:hAnsi="Corbel" w:cstheme="minorHAnsi"/>
                                    </w:rPr>
                                  </w:pPr>
                                  <w:r w:rsidRPr="00237B34">
                                    <w:rPr>
                                      <w:rFonts w:ascii="Corbel" w:hAnsi="Corbel" w:cstheme="minorHAnsi"/>
                                      <w:sz w:val="36"/>
                                      <w:szCs w:val="36"/>
                                    </w:rPr>
                                    <w:t>De Nederlandse</w:t>
                                  </w:r>
                                  <w:r w:rsidRPr="00237B34">
                                    <w:rPr>
                                      <w:rFonts w:ascii="Corbel" w:hAnsi="Corbel" w:cstheme="minorHAnsi"/>
                                    </w:rPr>
                                    <w:br/>
                                  </w:r>
                                  <w:r w:rsidRPr="00237B34">
                                    <w:rPr>
                                      <w:rFonts w:ascii="Corbel" w:hAnsi="Corbel" w:cstheme="minorHAnsi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t>Grondwet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15D1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width:453.55pt;height:1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" fillcolor="black [3213]" stroked="f">
                      <v:textbox>
                        <w:txbxContent>
                          <w:p w14:paraId="33B17AFC" w14:textId="77777777" w:rsidR="006F0371" w:rsidRPr="00B50F46" w:rsidRDefault="006F0371" w:rsidP="006F0371">
                            <w:pPr>
                              <w:spacing w:after="0"/>
                              <w:jc w:val="center"/>
                              <w:rPr>
                                <w:rFonts w:ascii="Corbel" w:hAnsi="Corbel" w:cstheme="minorHAnsi"/>
                                <w:sz w:val="56"/>
                                <w:szCs w:val="56"/>
                              </w:rPr>
                            </w:pPr>
                          </w:p>
                          <w:p w14:paraId="4D4B3D20" w14:textId="2C992504" w:rsidR="006F0371" w:rsidRPr="00237B34" w:rsidRDefault="006F0371" w:rsidP="00B50F46">
                            <w:pPr>
                              <w:spacing w:after="0" w:line="192" w:lineRule="auto"/>
                              <w:jc w:val="center"/>
                              <w:rPr>
                                <w:rFonts w:ascii="Corbel" w:hAnsi="Corbel" w:cstheme="minorHAnsi"/>
                              </w:rPr>
                            </w:pPr>
                            <w:r w:rsidRPr="00237B34">
                              <w:rPr>
                                <w:rFonts w:ascii="Corbel" w:hAnsi="Corbel" w:cstheme="minorHAnsi"/>
                                <w:sz w:val="36"/>
                                <w:szCs w:val="36"/>
                              </w:rPr>
                              <w:t>De Nederlandse</w:t>
                            </w:r>
                            <w:r w:rsidRPr="00237B34">
                              <w:rPr>
                                <w:rFonts w:ascii="Corbel" w:hAnsi="Corbel" w:cstheme="minorHAnsi"/>
                              </w:rPr>
                              <w:br/>
                            </w:r>
                            <w:r w:rsidRPr="00237B34">
                              <w:rPr>
                                <w:rFonts w:ascii="Corbel" w:hAnsi="Corbel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Grondwet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83469" w14:paraId="2ECD96AE" w14:textId="77777777" w:rsidTr="00E10E35">
        <w:tc>
          <w:tcPr>
            <w:tcW w:w="9071" w:type="dxa"/>
            <w:shd w:val="clear" w:color="auto" w:fill="auto"/>
          </w:tcPr>
          <w:p w14:paraId="0E55C313" w14:textId="77777777" w:rsidR="00E10E35" w:rsidRDefault="00E10E35" w:rsidP="00D54B8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507544F5" w14:textId="1385C7FC" w:rsidR="00237B34" w:rsidRDefault="00237B34" w:rsidP="00D54B8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Introductie</w:t>
            </w:r>
          </w:p>
          <w:p w14:paraId="612C9DA0" w14:textId="07A7E669" w:rsidR="00237B34" w:rsidRDefault="00237B34" w:rsidP="00D54B8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CF7C767" w14:textId="0175D4E7" w:rsidR="00237B34" w:rsidRPr="00237B34" w:rsidRDefault="00237B34" w:rsidP="00D54B8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Onder het motto ‘Klein maar fijn!’ bestaan er tientallen boekjes met de titel ‘… voor dummies’. Ze gaan over van alles: wiskunde, schaken, relatietips, breien, ADHD, internet, klussen, boeddhisme, vader worden, Minecraft redstone</w:t>
            </w:r>
            <w:r w:rsidR="00E5515A">
              <w:rPr>
                <w:rFonts w:ascii="Arial" w:hAnsi="Arial" w:cs="Arial"/>
                <w:noProof/>
                <w:sz w:val="24"/>
                <w:szCs w:val="24"/>
              </w:rPr>
              <w:t xml:space="preserve">, … </w:t>
            </w:r>
            <w:r w:rsidR="00B50F46">
              <w:rPr>
                <w:rFonts w:ascii="Arial" w:hAnsi="Arial" w:cs="Arial"/>
                <w:noProof/>
                <w:sz w:val="24"/>
                <w:szCs w:val="24"/>
              </w:rPr>
              <w:t xml:space="preserve">Jullie gaan bezig met ‘De Nederlandse grondwet voor dummies’. </w:t>
            </w:r>
          </w:p>
          <w:p w14:paraId="512B7748" w14:textId="77777777" w:rsidR="00237B34" w:rsidRDefault="00237B34" w:rsidP="00D54B8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33D0331E" w14:textId="77B21C1B" w:rsidR="00483469" w:rsidRPr="006F0371" w:rsidRDefault="00483469" w:rsidP="00D54B8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834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WAT ga je doen? </w:t>
            </w:r>
          </w:p>
          <w:p w14:paraId="402AD17D" w14:textId="40BAFDCB" w:rsidR="00483469" w:rsidRPr="005A4449" w:rsidRDefault="00483469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A4449">
              <w:rPr>
                <w:rFonts w:ascii="Arial" w:hAnsi="Arial" w:cs="Arial"/>
                <w:noProof/>
                <w:sz w:val="24"/>
                <w:szCs w:val="24"/>
              </w:rPr>
              <w:t xml:space="preserve">Jullie gaan een overzicht maken van de belangrijkste Nederlandse grondwetten / grondwetswijzigingen. </w:t>
            </w:r>
          </w:p>
          <w:p w14:paraId="5E456EAD" w14:textId="77777777" w:rsidR="005A4449" w:rsidRDefault="00483469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A4449">
              <w:rPr>
                <w:rFonts w:ascii="Arial" w:hAnsi="Arial" w:cs="Arial"/>
                <w:noProof/>
                <w:sz w:val="24"/>
                <w:szCs w:val="24"/>
              </w:rPr>
              <w:t xml:space="preserve">Maar omdat de echte grondwet onleesbaar is geschreven, gaan jullie ze vertalen voor dummies. </w:t>
            </w:r>
          </w:p>
          <w:p w14:paraId="09F9FA60" w14:textId="77504A75" w:rsidR="00483469" w:rsidRPr="005A4449" w:rsidRDefault="00483469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A4449">
              <w:rPr>
                <w:rFonts w:ascii="Arial" w:hAnsi="Arial" w:cs="Arial"/>
                <w:noProof/>
                <w:sz w:val="24"/>
                <w:szCs w:val="24"/>
              </w:rPr>
              <w:t>Zorg dat je broertje van 5 het nog kan begrijpen!</w:t>
            </w:r>
          </w:p>
          <w:p w14:paraId="3F3D6563" w14:textId="31674EF9" w:rsidR="00483469" w:rsidRDefault="00483469" w:rsidP="00D54B8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1122C66" w14:textId="06ED341E" w:rsidR="00483469" w:rsidRPr="006F0371" w:rsidRDefault="00483469" w:rsidP="00D54B8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834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WAAROM ga je dat doen?</w:t>
            </w:r>
          </w:p>
          <w:p w14:paraId="35C5B54B" w14:textId="77777777" w:rsidR="005A4449" w:rsidRDefault="00483469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A4449">
              <w:rPr>
                <w:rFonts w:ascii="Arial" w:hAnsi="Arial" w:cs="Arial"/>
                <w:noProof/>
                <w:sz w:val="24"/>
                <w:szCs w:val="24"/>
              </w:rPr>
              <w:t xml:space="preserve">De echte grondwet is niet echt geschreven voor mensen zoals jij en ik. Maar we moeten hem wel begrijpen. </w:t>
            </w:r>
          </w:p>
          <w:p w14:paraId="1C77B871" w14:textId="446A1C1F" w:rsidR="00483469" w:rsidRPr="005A4449" w:rsidRDefault="00483469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A4449">
              <w:rPr>
                <w:rFonts w:ascii="Arial" w:hAnsi="Arial" w:cs="Arial"/>
                <w:noProof/>
                <w:sz w:val="24"/>
                <w:szCs w:val="24"/>
              </w:rPr>
              <w:t>Er is geen betere manier om te kijken of je het snapt dan je het te laten uitleggen aan een dummy!</w:t>
            </w:r>
          </w:p>
          <w:p w14:paraId="64FAD49C" w14:textId="77777777" w:rsidR="00483469" w:rsidRDefault="00483469" w:rsidP="00D54B8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E368661" w14:textId="4668AF22" w:rsidR="00483469" w:rsidRPr="006F0371" w:rsidRDefault="00483469" w:rsidP="00D54B8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4834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HOE ga je dat doen? </w:t>
            </w:r>
            <w:r w:rsidR="00E22C1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Per grondwet 3 stappen:</w:t>
            </w:r>
          </w:p>
          <w:p w14:paraId="688724F8" w14:textId="2707C0F3" w:rsidR="005A4449" w:rsidRDefault="00483469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5A4449">
              <w:rPr>
                <w:rFonts w:ascii="Arial" w:hAnsi="Arial" w:cs="Arial"/>
                <w:noProof/>
                <w:sz w:val="24"/>
                <w:szCs w:val="24"/>
              </w:rPr>
              <w:t xml:space="preserve">Stap 1: Zoek informatie op over de verschillende grondwetten. Noteer die (met de historische, </w:t>
            </w:r>
            <w:r w:rsidR="00FA41AC">
              <w:rPr>
                <w:rFonts w:ascii="Arial" w:hAnsi="Arial" w:cs="Arial"/>
                <w:noProof/>
                <w:sz w:val="24"/>
                <w:szCs w:val="24"/>
              </w:rPr>
              <w:t>geleerde</w:t>
            </w:r>
            <w:r w:rsidRPr="005A4449">
              <w:rPr>
                <w:rFonts w:ascii="Arial" w:hAnsi="Arial" w:cs="Arial"/>
                <w:noProof/>
                <w:sz w:val="24"/>
                <w:szCs w:val="24"/>
              </w:rPr>
              <w:t xml:space="preserve"> begrippen) in het eerste vak van je A3-vel. </w:t>
            </w:r>
          </w:p>
          <w:p w14:paraId="1B6110AD" w14:textId="4B2AD26F" w:rsidR="005A4449" w:rsidRPr="00E22C10" w:rsidRDefault="00FA41AC" w:rsidP="006F0371">
            <w:pPr>
              <w:pStyle w:val="Lijstalinea"/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</w:pPr>
            <w:r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&gt; </w:t>
            </w:r>
            <w:r w:rsidR="005A4449"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Spieken? </w:t>
            </w:r>
            <w:r w:rsidR="006F0371"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Op je A3-vel staat in welke paragraaf je moet zijn </w:t>
            </w:r>
          </w:p>
          <w:p w14:paraId="4BB7D42F" w14:textId="3B5F1EBB" w:rsidR="006F0371" w:rsidRPr="00E22C10" w:rsidRDefault="00E22C10" w:rsidP="006F0371">
            <w:pPr>
              <w:pStyle w:val="Lijstalinea"/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</w:pPr>
            <w:r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&gt; </w:t>
            </w:r>
            <w:r w:rsidR="006F0371"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Zorg dat je (waar nodig) iets zegt over de macht van het parlement en </w:t>
            </w:r>
            <w:r w:rsidR="00E10E35"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van </w:t>
            </w:r>
            <w:r w:rsidR="006F0371"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de koning, over de taak van de overheid, over subsidies voor scholen, over vrijheid en gelijkheid</w:t>
            </w:r>
            <w:r w:rsidR="00E10E35" w:rsidRPr="00E22C10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 en over wie er wel en geen stemrecht hadden </w:t>
            </w:r>
          </w:p>
          <w:p w14:paraId="1306EEDE" w14:textId="77777777" w:rsidR="005A4449" w:rsidRDefault="005A4449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Stap 2: Vertaal de informatie in dummy-taal. Gebruik korte zinnen en korte woorden, die een kind van 5 begrijpt. Noteer dit in het tweede vak van je A3-vel. </w:t>
            </w:r>
          </w:p>
          <w:p w14:paraId="72AD5DC0" w14:textId="20D67EB1" w:rsidR="00237B34" w:rsidRDefault="00237B34" w:rsidP="005A444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Stap 3: Geef elke grondwet onderaan het A3-vel een rating van 0 tot 5 sterren voor drie criteria:</w:t>
            </w:r>
          </w:p>
          <w:p w14:paraId="7B5DC072" w14:textId="77777777" w:rsidR="00237B34" w:rsidRDefault="00237B34" w:rsidP="00237B3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Hoeveel vrijheid hadden burgers?</w:t>
            </w:r>
          </w:p>
          <w:p w14:paraId="394D0E41" w14:textId="77777777" w:rsidR="00237B34" w:rsidRDefault="00237B34" w:rsidP="00237B3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Hoeveel gelijkheid was er in Nederland?</w:t>
            </w:r>
          </w:p>
          <w:p w14:paraId="7B81C27D" w14:textId="5E7923AB" w:rsidR="00237B34" w:rsidRPr="005A4449" w:rsidRDefault="00237B34" w:rsidP="00237B3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Hoe democratisch was Nederland? </w:t>
            </w:r>
          </w:p>
        </w:tc>
      </w:tr>
    </w:tbl>
    <w:p w14:paraId="05939763" w14:textId="77777777" w:rsidR="00E10E35" w:rsidRDefault="00E10E35">
      <w:pPr>
        <w:rPr>
          <w:rFonts w:ascii="Arial" w:hAnsi="Arial" w:cs="Arial"/>
          <w:sz w:val="24"/>
          <w:szCs w:val="24"/>
        </w:rPr>
        <w:sectPr w:rsidR="00E10E35" w:rsidSect="00E10E3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63D2319" w14:textId="77777777" w:rsidR="0061229C" w:rsidRPr="0061229C" w:rsidRDefault="0061229C">
      <w:pPr>
        <w:rPr>
          <w:rFonts w:ascii="Arial" w:hAnsi="Arial" w:cs="Arial"/>
          <w:sz w:val="24"/>
          <w:szCs w:val="24"/>
        </w:rPr>
      </w:pPr>
    </w:p>
    <w:sectPr w:rsidR="0061229C" w:rsidRPr="0061229C" w:rsidSect="00612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31FA" w14:textId="77777777" w:rsidR="00D54B8F" w:rsidRDefault="00D54B8F" w:rsidP="00D54B8F">
      <w:pPr>
        <w:spacing w:after="0" w:line="240" w:lineRule="auto"/>
      </w:pPr>
      <w:r>
        <w:separator/>
      </w:r>
    </w:p>
  </w:endnote>
  <w:endnote w:type="continuationSeparator" w:id="0">
    <w:p w14:paraId="2AE68075" w14:textId="77777777" w:rsidR="00D54B8F" w:rsidRDefault="00D54B8F" w:rsidP="00D5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3C74" w14:textId="77777777" w:rsidR="00D54B8F" w:rsidRDefault="00D54B8F" w:rsidP="00D54B8F">
      <w:pPr>
        <w:spacing w:after="0" w:line="240" w:lineRule="auto"/>
      </w:pPr>
      <w:r>
        <w:separator/>
      </w:r>
    </w:p>
  </w:footnote>
  <w:footnote w:type="continuationSeparator" w:id="0">
    <w:p w14:paraId="28B8747C" w14:textId="77777777" w:rsidR="00D54B8F" w:rsidRDefault="00D54B8F" w:rsidP="00D5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B37"/>
    <w:multiLevelType w:val="hybridMultilevel"/>
    <w:tmpl w:val="09EE5984"/>
    <w:lvl w:ilvl="0" w:tplc="F61C5A3C">
      <w:start w:val="19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B05BA9"/>
    <w:multiLevelType w:val="hybridMultilevel"/>
    <w:tmpl w:val="AB28BAE6"/>
    <w:lvl w:ilvl="0" w:tplc="DFE4B9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6061A"/>
    <w:multiLevelType w:val="hybridMultilevel"/>
    <w:tmpl w:val="2A2C44A2"/>
    <w:lvl w:ilvl="0" w:tplc="3C68E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92581">
    <w:abstractNumId w:val="2"/>
  </w:num>
  <w:num w:numId="2" w16cid:durableId="1468275379">
    <w:abstractNumId w:val="1"/>
  </w:num>
  <w:num w:numId="3" w16cid:durableId="11098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9C"/>
    <w:rsid w:val="00237B34"/>
    <w:rsid w:val="00404BC0"/>
    <w:rsid w:val="00483469"/>
    <w:rsid w:val="005A4449"/>
    <w:rsid w:val="0061229C"/>
    <w:rsid w:val="006F0371"/>
    <w:rsid w:val="00B50F46"/>
    <w:rsid w:val="00CB447B"/>
    <w:rsid w:val="00D54B8F"/>
    <w:rsid w:val="00E10E35"/>
    <w:rsid w:val="00E22C10"/>
    <w:rsid w:val="00E5515A"/>
    <w:rsid w:val="00FA41AC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EFBDB"/>
  <w15:chartTrackingRefBased/>
  <w15:docId w15:val="{83187F7A-BA92-4D1D-9621-8C02521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5A4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4B8F"/>
  </w:style>
  <w:style w:type="paragraph" w:styleId="Voettekst">
    <w:name w:val="footer"/>
    <w:basedOn w:val="Standaard"/>
    <w:link w:val="VoettekstChar"/>
    <w:uiPriority w:val="99"/>
    <w:unhideWhenUsed/>
    <w:rsid w:val="00D5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4B8F"/>
  </w:style>
  <w:style w:type="paragraph" w:styleId="Lijstalinea">
    <w:name w:val="List Paragraph"/>
    <w:basedOn w:val="Standaard"/>
    <w:uiPriority w:val="34"/>
    <w:qFormat/>
    <w:rsid w:val="005A444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5A444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Yonec Bremmers</dc:creator>
  <cp:keywords/>
  <dc:description/>
  <cp:lastModifiedBy>Yonec Bremmers</cp:lastModifiedBy>
  <cp:revision>8</cp:revision>
  <dcterms:created xsi:type="dcterms:W3CDTF">2023-03-05T13:51:00Z</dcterms:created>
  <dcterms:modified xsi:type="dcterms:W3CDTF">2023-03-05T15:06:00Z</dcterms:modified>
</cp:coreProperties>
</file>