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03E7" w14:textId="4CE68ED7" w:rsidR="00F57ADA" w:rsidRDefault="00F57ADA" w:rsidP="00F57ADA">
      <w:r>
        <w:t>Beste geschiedenisdocenten,</w:t>
      </w:r>
    </w:p>
    <w:p w14:paraId="5419E167" w14:textId="5313388D" w:rsidR="00F57ADA" w:rsidRDefault="00F57ADA" w:rsidP="00F57ADA">
      <w:r>
        <w:t>Ik hoop dat jullie een goede kerstvakantie hadden? Alle goeds voor 2025 gewenst!</w:t>
      </w:r>
    </w:p>
    <w:p w14:paraId="2B0C5116" w14:textId="0A6D7DEE" w:rsidR="00F57ADA" w:rsidRDefault="00F57ADA" w:rsidP="00F57ADA">
      <w:r>
        <w:t>Vanuit de Universiteit Utrecht bieden we van alles aan voor docenten geschiedenis en Mens en Maatschappij. Behalve de bijeenkomsten van het vakdidactische netwerk (komende op 14 januari 17.30-19.30</w:t>
      </w:r>
      <w:r w:rsidR="005830C1">
        <w:t xml:space="preserve"> uur in het</w:t>
      </w:r>
      <w:r>
        <w:t xml:space="preserve"> Utrechts archief over tentoonstelling provinciale democratie</w:t>
      </w:r>
      <w:r w:rsidR="005830C1">
        <w:t>,</w:t>
      </w:r>
      <w:r>
        <w:t xml:space="preserve"> speciaal voor</w:t>
      </w:r>
      <w:r w:rsidR="00AC6258">
        <w:t xml:space="preserve"> vo</w:t>
      </w:r>
      <w:r>
        <w:t xml:space="preserve">) en alle informatie op de website </w:t>
      </w:r>
      <w:hyperlink r:id="rId4" w:history="1">
        <w:r w:rsidRPr="0015656E">
          <w:rPr>
            <w:rStyle w:val="Hyperlink"/>
          </w:rPr>
          <w:t>www.uu.nl/geschiedenisendidactiek</w:t>
        </w:r>
      </w:hyperlink>
      <w:r>
        <w:t xml:space="preserve"> bieden we workshops en bijeenkomsten voor professionalisering aan.</w:t>
      </w:r>
      <w:r w:rsidR="0005682B" w:rsidRPr="0005682B">
        <w:t xml:space="preserve"> </w:t>
      </w:r>
      <w:r w:rsidR="0005682B">
        <w:t>Al</w:t>
      </w:r>
      <w:r w:rsidR="005830C1">
        <w:t>l</w:t>
      </w:r>
      <w:r w:rsidR="0005682B">
        <w:t xml:space="preserve">e vragen en ook lesmateriaal kunnen naar </w:t>
      </w:r>
      <w:hyperlink r:id="rId5" w:history="1">
        <w:r w:rsidR="005830C1" w:rsidRPr="00911DA6">
          <w:rPr>
            <w:rStyle w:val="Hyperlink"/>
          </w:rPr>
          <w:t>nascholing-gkg@uu.nl</w:t>
        </w:r>
      </w:hyperlink>
      <w:r w:rsidR="005830C1">
        <w:t xml:space="preserve"> gemaild worden.</w:t>
      </w:r>
    </w:p>
    <w:p w14:paraId="0832F0B1" w14:textId="5A4DB482" w:rsidR="00F57ADA" w:rsidRDefault="00F57ADA" w:rsidP="00F57ADA">
      <w:r>
        <w:t xml:space="preserve">Op </w:t>
      </w:r>
      <w:r w:rsidRPr="00F57ADA">
        <w:rPr>
          <w:b/>
          <w:bCs/>
        </w:rPr>
        <w:t>24 januari</w:t>
      </w:r>
      <w:r>
        <w:t xml:space="preserve"> bieden we twee workshops aan </w:t>
      </w:r>
      <w:r w:rsidR="00AC6258">
        <w:t xml:space="preserve">en </w:t>
      </w:r>
      <w:r>
        <w:t xml:space="preserve">zijn </w:t>
      </w:r>
      <w:r w:rsidR="00AC6258">
        <w:t xml:space="preserve">er </w:t>
      </w:r>
      <w:r>
        <w:t>nog plaatsen. Hieronder een korte omschrijving en voor meer info en opgave</w:t>
      </w:r>
      <w:r w:rsidR="005830C1">
        <w:t>:</w:t>
      </w:r>
      <w:r>
        <w:t xml:space="preserve"> </w:t>
      </w:r>
      <w:hyperlink r:id="rId6" w:history="1">
        <w:r>
          <w:rPr>
            <w:rStyle w:val="Hyperlink"/>
          </w:rPr>
          <w:t xml:space="preserve">Geschiedenis en Didactiek | 24 januari 2025: Taalgericht en </w:t>
        </w:r>
        <w:proofErr w:type="spellStart"/>
        <w:r>
          <w:rPr>
            <w:rStyle w:val="Hyperlink"/>
          </w:rPr>
          <w:t>GenAI</w:t>
        </w:r>
        <w:proofErr w:type="spellEnd"/>
      </w:hyperlink>
      <w:r w:rsidR="005830C1">
        <w:t>.</w:t>
      </w:r>
    </w:p>
    <w:p w14:paraId="4424DF01" w14:textId="1F27E63D" w:rsidR="00F57ADA" w:rsidRDefault="00AC6258" w:rsidP="00F57ADA">
      <w:r>
        <w:rPr>
          <w:b/>
          <w:bCs/>
        </w:rPr>
        <w:t>*</w:t>
      </w:r>
      <w:r w:rsidR="00F57ADA" w:rsidRPr="00F57ADA">
        <w:rPr>
          <w:b/>
          <w:bCs/>
        </w:rPr>
        <w:t>Taalgericht geschiedenisonderwijs bovenbouw, met Hanneke Tuithof en Ronald Veenstra (09.30 – 12.45</w:t>
      </w:r>
      <w:r w:rsidR="005830C1">
        <w:rPr>
          <w:b/>
          <w:bCs/>
        </w:rPr>
        <w:t xml:space="preserve"> uur</w:t>
      </w:r>
      <w:r w:rsidR="00F57ADA" w:rsidRPr="00F57ADA">
        <w:rPr>
          <w:b/>
          <w:bCs/>
        </w:rPr>
        <w:t>)</w:t>
      </w:r>
      <w:r w:rsidR="005830C1">
        <w:rPr>
          <w:b/>
          <w:bCs/>
        </w:rPr>
        <w:t>.</w:t>
      </w:r>
      <w:r>
        <w:rPr>
          <w:b/>
          <w:bCs/>
        </w:rPr>
        <w:t xml:space="preserve"> </w:t>
      </w:r>
      <w:r w:rsidR="00F57ADA">
        <w:t>Taalgericht geschiedenisonderwijs is een populair onderwerp. Eerder boden we een basisworkshop aan, die we nu hebben vernieuwd naar een workshop over taalgericht onderwijs in de bovenbouw. In deze workshop besteden we bijzondere aandacht aan het ontwikkelen van schrijfvaardigheid voor toetsing en het omgaan met de gevolgen van het opnemen van de kenmerkende aspecten in het examen. Ook in deze vernieuwde workshop koppelen we theoretische inzichten aan praktische toepassingen.</w:t>
      </w:r>
    </w:p>
    <w:p w14:paraId="4621A12D" w14:textId="24C11AA5" w:rsidR="00F57ADA" w:rsidRDefault="00AC6258" w:rsidP="00F57ADA">
      <w:r>
        <w:rPr>
          <w:b/>
          <w:bCs/>
        </w:rPr>
        <w:t>*</w:t>
      </w:r>
      <w:r w:rsidR="00F57ADA" w:rsidRPr="00F57ADA">
        <w:rPr>
          <w:b/>
          <w:bCs/>
        </w:rPr>
        <w:t>Generatieve AI in het onderwijs, met Pim Renou en Pieter</w:t>
      </w:r>
      <w:r w:rsidR="00F57ADA">
        <w:rPr>
          <w:b/>
          <w:bCs/>
        </w:rPr>
        <w:t xml:space="preserve"> </w:t>
      </w:r>
      <w:proofErr w:type="spellStart"/>
      <w:r w:rsidR="00F57ADA" w:rsidRPr="00F57ADA">
        <w:rPr>
          <w:b/>
          <w:bCs/>
        </w:rPr>
        <w:t>Mannak</w:t>
      </w:r>
      <w:proofErr w:type="spellEnd"/>
      <w:r w:rsidR="00F57ADA" w:rsidRPr="00F57ADA">
        <w:rPr>
          <w:b/>
          <w:bCs/>
        </w:rPr>
        <w:t xml:space="preserve"> (13.15 – 16.30</w:t>
      </w:r>
      <w:r w:rsidR="005830C1">
        <w:rPr>
          <w:b/>
          <w:bCs/>
        </w:rPr>
        <w:t xml:space="preserve"> uur</w:t>
      </w:r>
      <w:r w:rsidR="00F57ADA" w:rsidRPr="00F57ADA">
        <w:rPr>
          <w:b/>
          <w:bCs/>
        </w:rPr>
        <w:t>)</w:t>
      </w:r>
      <w:r w:rsidR="005830C1">
        <w:rPr>
          <w:b/>
          <w:bCs/>
        </w:rPr>
        <w:t>.</w:t>
      </w:r>
      <w:r>
        <w:rPr>
          <w:b/>
          <w:bCs/>
        </w:rPr>
        <w:t xml:space="preserve"> </w:t>
      </w:r>
      <w:r w:rsidR="00F57ADA">
        <w:t xml:space="preserve">Wat hebben Che Guevara, Nelson Mandela en </w:t>
      </w:r>
      <w:proofErr w:type="spellStart"/>
      <w:r w:rsidR="00F57ADA">
        <w:t>Mahatma</w:t>
      </w:r>
      <w:proofErr w:type="spellEnd"/>
      <w:r w:rsidR="00F57ADA">
        <w:t xml:space="preserve"> Gandhi met elkaar gemeen? Met generatieve AI kun je deze historische figuren tot leven wekken en hen laten spreken over actuele onderwerpen in de klas. Dit is slechts één voorbeeld van hoe je generatieve AI kunt inzetten om je geschiedenislessen te verrijken. Maar generatieve AI kent ook uitdagingen. Wat doe je bijvoorbeeld met leerlingen die hun hele verslag hiermee schrijven? In deze workshop besteden we aandacht aan deze kwesties. Pim Renou en Pieter Mannak, twee experts op het gebied van generatieve AI, nemen jullie mee in deze fascinerende wereld en bieden praktische handvatten om met deze complexe realiteit om te gaan. Tijdens de workshop ga je zelf aan de slag met generatieve AI en ontdek je de mogelijkheden en beperkingen ervan.</w:t>
      </w:r>
    </w:p>
    <w:p w14:paraId="0A4FFEA7" w14:textId="6DEF250E" w:rsidR="00F57ADA" w:rsidRDefault="00F57ADA" w:rsidP="00F57ADA">
      <w:r>
        <w:t xml:space="preserve">Verder bieden we in samenwerking met </w:t>
      </w:r>
      <w:proofErr w:type="spellStart"/>
      <w:r>
        <w:t>Toetsrevolutie</w:t>
      </w:r>
      <w:proofErr w:type="spellEnd"/>
      <w:r>
        <w:t xml:space="preserve"> </w:t>
      </w:r>
      <w:r w:rsidRPr="00AC6258">
        <w:rPr>
          <w:b/>
          <w:bCs/>
        </w:rPr>
        <w:t xml:space="preserve">een studiedag </w:t>
      </w:r>
      <w:proofErr w:type="spellStart"/>
      <w:r w:rsidR="00AC6258">
        <w:rPr>
          <w:b/>
          <w:bCs/>
        </w:rPr>
        <w:t>MenM</w:t>
      </w:r>
      <w:proofErr w:type="spellEnd"/>
      <w:r w:rsidR="00AC6258">
        <w:rPr>
          <w:b/>
          <w:bCs/>
        </w:rPr>
        <w:t xml:space="preserve"> </w:t>
      </w:r>
      <w:r w:rsidRPr="00AC6258">
        <w:rPr>
          <w:b/>
          <w:bCs/>
        </w:rPr>
        <w:t>op 28 maar</w:t>
      </w:r>
      <w:r w:rsidR="00AC6258">
        <w:rPr>
          <w:b/>
          <w:bCs/>
        </w:rPr>
        <w:t>t</w:t>
      </w:r>
      <w:r>
        <w:t xml:space="preserve">. Als je </w:t>
      </w:r>
      <w:r w:rsidR="00AC6258">
        <w:t>op je school het</w:t>
      </w:r>
      <w:r>
        <w:t xml:space="preserve"> vak </w:t>
      </w:r>
      <w:proofErr w:type="spellStart"/>
      <w:r>
        <w:t>MenM</w:t>
      </w:r>
      <w:proofErr w:type="spellEnd"/>
      <w:r>
        <w:t xml:space="preserve"> aanbiedt of projecten waarbij je samenwerkt tussen Men</w:t>
      </w:r>
      <w:r w:rsidR="00AC6258">
        <w:t>s</w:t>
      </w:r>
      <w:r>
        <w:t xml:space="preserve"> en Maatschappijvakken kun je je </w:t>
      </w:r>
      <w:r w:rsidR="005830C1">
        <w:t xml:space="preserve">het </w:t>
      </w:r>
      <w:r w:rsidR="00AC6258">
        <w:t xml:space="preserve">liefst </w:t>
      </w:r>
      <w:r>
        <w:t>met collega</w:t>
      </w:r>
      <w:r w:rsidR="00AC6258">
        <w:t>’</w:t>
      </w:r>
      <w:r>
        <w:t>s aanmelden</w:t>
      </w:r>
      <w:r w:rsidR="00AC6258">
        <w:t xml:space="preserve">. </w:t>
      </w:r>
      <w:proofErr w:type="spellStart"/>
      <w:r>
        <w:t>Toetsrevolutie</w:t>
      </w:r>
      <w:proofErr w:type="spellEnd"/>
      <w:r>
        <w:t xml:space="preserve"> en </w:t>
      </w:r>
      <w:proofErr w:type="spellStart"/>
      <w:r w:rsidR="00AC6258">
        <w:t>H</w:t>
      </w:r>
      <w:r>
        <w:t>istoplatform</w:t>
      </w:r>
      <w:proofErr w:type="spellEnd"/>
      <w:r>
        <w:t xml:space="preserve"> UU bundelen de krachten en organiseren </w:t>
      </w:r>
      <w:r w:rsidR="00AC6258">
        <w:t xml:space="preserve">deze </w:t>
      </w:r>
      <w:r>
        <w:t xml:space="preserve">studiedag voor alle docenten die zelf lesmateriaal/opdrachten </w:t>
      </w:r>
      <w:r w:rsidR="00AC6258">
        <w:t xml:space="preserve">willen </w:t>
      </w:r>
      <w:r>
        <w:t xml:space="preserve">maken voor het vak </w:t>
      </w:r>
      <w:proofErr w:type="spellStart"/>
      <w:r>
        <w:t>MenM</w:t>
      </w:r>
      <w:proofErr w:type="spellEnd"/>
      <w:r w:rsidR="00AC6258">
        <w:t xml:space="preserve"> </w:t>
      </w:r>
      <w:r>
        <w:t xml:space="preserve">of een </w:t>
      </w:r>
      <w:r w:rsidR="00AC6258">
        <w:t>opdracht/project</w:t>
      </w:r>
      <w:r>
        <w:t xml:space="preserve"> waarin de </w:t>
      </w:r>
      <w:proofErr w:type="spellStart"/>
      <w:r>
        <w:t>MenM</w:t>
      </w:r>
      <w:proofErr w:type="spellEnd"/>
      <w:r>
        <w:t>-vakken samenwerken. We gaan samenwerken vanuit inzichten over formatief handelen</w:t>
      </w:r>
      <w:r w:rsidR="00AC6258">
        <w:t>, curri</w:t>
      </w:r>
      <w:r w:rsidR="005830C1">
        <w:t>c</w:t>
      </w:r>
      <w:r w:rsidR="00AC6258">
        <w:t>ulumontwerp</w:t>
      </w:r>
      <w:r>
        <w:t xml:space="preserve"> en onderzoek naar </w:t>
      </w:r>
      <w:r w:rsidR="00AC6258">
        <w:t xml:space="preserve">succesvolle </w:t>
      </w:r>
      <w:r>
        <w:t xml:space="preserve">samenwerking tussen de </w:t>
      </w:r>
      <w:proofErr w:type="spellStart"/>
      <w:r>
        <w:t>MenM</w:t>
      </w:r>
      <w:proofErr w:type="spellEnd"/>
      <w:r>
        <w:t>-vakken. Dus praktische handvatten, recente inzichten, uitwisseling en tijd om te werken aan je eigen materiaal.</w:t>
      </w:r>
    </w:p>
    <w:p w14:paraId="5EBFD7E9" w14:textId="0C86FC93" w:rsidR="005830C1" w:rsidRDefault="00F57ADA" w:rsidP="00F57ADA">
      <w:r>
        <w:t xml:space="preserve">Locatie: Domstad Utrecht (nabij </w:t>
      </w:r>
      <w:r w:rsidR="005830C1">
        <w:t>C</w:t>
      </w:r>
      <w:r>
        <w:t xml:space="preserve">entraal </w:t>
      </w:r>
      <w:r w:rsidR="005830C1">
        <w:t>S</w:t>
      </w:r>
      <w:r>
        <w:t>tation)</w:t>
      </w:r>
      <w:r w:rsidR="00AC6258">
        <w:t xml:space="preserve"> </w:t>
      </w:r>
    </w:p>
    <w:p w14:paraId="39FF6564" w14:textId="7695DCAE" w:rsidR="00F57ADA" w:rsidRDefault="00F57ADA" w:rsidP="00F57ADA">
      <w:r>
        <w:t>Tijd: 10</w:t>
      </w:r>
      <w:r w:rsidR="005830C1">
        <w:t>.00</w:t>
      </w:r>
      <w:r>
        <w:t>-16</w:t>
      </w:r>
      <w:r w:rsidR="005830C1">
        <w:t>.00 uur</w:t>
      </w:r>
    </w:p>
    <w:p w14:paraId="5183A2A2" w14:textId="77777777" w:rsidR="005830C1" w:rsidRDefault="00F57ADA" w:rsidP="00F57ADA">
      <w:r>
        <w:t>Begeleiders: Thijs Risselada en Hanneke Tuithof</w:t>
      </w:r>
      <w:r w:rsidR="00AC6258">
        <w:t xml:space="preserve"> </w:t>
      </w:r>
    </w:p>
    <w:p w14:paraId="07421759" w14:textId="53A2C981" w:rsidR="00F57ADA" w:rsidRDefault="00F57ADA" w:rsidP="00F57ADA">
      <w:r>
        <w:t>Kosten: 350 euro per persoon</w:t>
      </w:r>
      <w:r w:rsidR="005830C1">
        <w:t>. M</w:t>
      </w:r>
      <w:r>
        <w:t xml:space="preserve">aar als je met </w:t>
      </w:r>
      <w:r w:rsidR="005830C1">
        <w:t>twee</w:t>
      </w:r>
      <w:r>
        <w:t xml:space="preserve"> sectieleden of meer komt</w:t>
      </w:r>
      <w:r w:rsidR="005830C1">
        <w:t>:</w:t>
      </w:r>
      <w:r>
        <w:t xml:space="preserve"> 250 euro per persoon.</w:t>
      </w:r>
    </w:p>
    <w:p w14:paraId="339D2711" w14:textId="00CAF059" w:rsidR="00F83F52" w:rsidRDefault="005830C1" w:rsidP="00F57ADA">
      <w:r>
        <w:lastRenderedPageBreak/>
        <w:br/>
      </w:r>
      <w:r w:rsidR="00F83F52">
        <w:t>Hartelijke groet, ook namens Mike en Joyce,</w:t>
      </w:r>
    </w:p>
    <w:p w14:paraId="53F2E0C5" w14:textId="69AF5140" w:rsidR="00F83F52" w:rsidRDefault="00F83F52" w:rsidP="00F57ADA">
      <w:pPr>
        <w:pBdr>
          <w:bottom w:val="single" w:sz="6" w:space="1" w:color="auto"/>
        </w:pBdr>
      </w:pPr>
      <w:r>
        <w:t xml:space="preserve">Hanneke </w:t>
      </w:r>
      <w:proofErr w:type="spellStart"/>
      <w:r>
        <w:t>Tuithof</w:t>
      </w:r>
      <w:proofErr w:type="spellEnd"/>
    </w:p>
    <w:p w14:paraId="252DC7F2" w14:textId="77777777" w:rsidR="005830C1" w:rsidRDefault="005830C1" w:rsidP="00F57ADA">
      <w:pPr>
        <w:pBdr>
          <w:bottom w:val="single" w:sz="6" w:space="1" w:color="auto"/>
        </w:pBdr>
      </w:pPr>
    </w:p>
    <w:p w14:paraId="68419C5B" w14:textId="77777777" w:rsidR="005830C1" w:rsidRPr="007E57C2" w:rsidRDefault="005830C1" w:rsidP="00F57ADA">
      <w:pPr>
        <w:rPr>
          <w:rFonts w:ascii="Calibri" w:hAnsi="Calibri" w:cs="Calibri"/>
          <w:sz w:val="24"/>
          <w:szCs w:val="24"/>
        </w:rPr>
      </w:pPr>
    </w:p>
    <w:p w14:paraId="6CDAC172" w14:textId="6DC14786" w:rsidR="005830C1" w:rsidRPr="007E57C2" w:rsidRDefault="005830C1" w:rsidP="005830C1">
      <w:pPr>
        <w:rPr>
          <w:rFonts w:ascii="Calibri" w:eastAsia="Times New Roman" w:hAnsi="Calibri" w:cs="Calibri"/>
          <w:b/>
          <w:bCs/>
          <w:color w:val="000000"/>
          <w:sz w:val="24"/>
          <w:szCs w:val="24"/>
        </w:rPr>
      </w:pPr>
      <w:r w:rsidRPr="007E57C2">
        <w:rPr>
          <w:rFonts w:ascii="Calibri" w:eastAsia="Times New Roman" w:hAnsi="Calibri" w:cs="Calibri"/>
          <w:b/>
          <w:bCs/>
          <w:color w:val="000000"/>
          <w:sz w:val="24"/>
          <w:szCs w:val="24"/>
        </w:rPr>
        <w:t>Nieuw lesmateriaal in database</w:t>
      </w:r>
      <w:r w:rsidRPr="007E57C2">
        <w:rPr>
          <w:rFonts w:ascii="Calibri" w:eastAsia="Times New Roman" w:hAnsi="Calibri" w:cs="Calibri"/>
          <w:b/>
          <w:bCs/>
          <w:color w:val="000000"/>
          <w:sz w:val="24"/>
          <w:szCs w:val="24"/>
        </w:rPr>
        <w:br/>
      </w:r>
      <w:r w:rsidRPr="007E57C2">
        <w:rPr>
          <w:rFonts w:ascii="Calibri" w:eastAsia="Times New Roman" w:hAnsi="Calibri" w:cs="Calibri"/>
          <w:color w:val="000000"/>
          <w:sz w:val="24"/>
          <w:szCs w:val="24"/>
        </w:rPr>
        <w:t xml:space="preserve">Ook in deze nieuwsbrief wijzen we je graag op nieuwe (activerende) opdrachten die ingestuurd zijn. Hieronder een selectie, andere opdrachten zijn gemakkelijk te vinden via de zoekmachine op: </w:t>
      </w:r>
      <w:hyperlink r:id="rId7" w:history="1">
        <w:r w:rsidRPr="007E57C2">
          <w:rPr>
            <w:rStyle w:val="Hyperlink"/>
            <w:rFonts w:ascii="Calibri" w:eastAsia="Times New Roman" w:hAnsi="Calibri" w:cs="Calibri"/>
            <w:sz w:val="24"/>
            <w:szCs w:val="24"/>
          </w:rPr>
          <w:t>https://geschiedenisendidactiek.wp.hum.uu.nl/lesmateriaal/</w:t>
        </w:r>
      </w:hyperlink>
      <w:r w:rsidRPr="007E57C2">
        <w:rPr>
          <w:rFonts w:ascii="Calibri" w:eastAsia="Times New Roman" w:hAnsi="Calibri" w:cs="Calibri"/>
          <w:color w:val="000000"/>
          <w:sz w:val="24"/>
          <w:szCs w:val="24"/>
        </w:rPr>
        <w:t>. Je kan zoeken op leerjaar, niveau, tijdvak of historische context en op naam van de auteur. Op deze site vind je natuurlijk ook de aankondigingen van bijeenkomsten en workshops, het archief van de professionalisering en de erfgoedetalage.</w:t>
      </w:r>
    </w:p>
    <w:p w14:paraId="36F8A1AA" w14:textId="77777777" w:rsidR="005830C1" w:rsidRPr="007E57C2" w:rsidRDefault="005830C1" w:rsidP="00F57ADA">
      <w:pPr>
        <w:rPr>
          <w:rFonts w:ascii="Calibri" w:hAnsi="Calibri" w:cs="Calibri"/>
          <w:sz w:val="24"/>
          <w:szCs w:val="24"/>
        </w:rPr>
      </w:pPr>
    </w:p>
    <w:p w14:paraId="6C55693F" w14:textId="6975B55E" w:rsidR="005830C1" w:rsidRPr="007E57C2" w:rsidRDefault="005830C1" w:rsidP="00F57ADA">
      <w:pPr>
        <w:rPr>
          <w:rFonts w:ascii="Calibri" w:hAnsi="Calibri" w:cs="Calibri"/>
          <w:color w:val="000000"/>
          <w:sz w:val="24"/>
          <w:szCs w:val="24"/>
        </w:rPr>
      </w:pPr>
      <w:r w:rsidRPr="007E57C2">
        <w:rPr>
          <w:rFonts w:ascii="Calibri" w:hAnsi="Calibri" w:cs="Calibri"/>
          <w:sz w:val="24"/>
          <w:szCs w:val="24"/>
        </w:rPr>
        <w:t xml:space="preserve">Van de hand van Marjan van de Goor een bijzondere opdracht: </w:t>
      </w:r>
      <w:r w:rsidRPr="007E57C2">
        <w:rPr>
          <w:rFonts w:ascii="Calibri" w:hAnsi="Calibri" w:cs="Calibri"/>
          <w:color w:val="000000"/>
          <w:sz w:val="24"/>
          <w:szCs w:val="24"/>
        </w:rPr>
        <w:t>i</w:t>
      </w:r>
      <w:r w:rsidRPr="007E57C2">
        <w:rPr>
          <w:rFonts w:ascii="Calibri" w:hAnsi="Calibri" w:cs="Calibri"/>
          <w:color w:val="000000"/>
          <w:sz w:val="24"/>
          <w:szCs w:val="24"/>
        </w:rPr>
        <w:t>n de periode tussen 1948 en 2008 spelen er rondom de geschiedenis van Nederland veel conflicten en vraagstukken. In deze opdracht krijgen de leerlingen de taak om zich te verplaatsen in persoon uit die tijd die een uitspraak doet over zijn ervaringen met die vraagstukken. Dat doet de leerling in een zogenaamde RAFT-schrijfopdracht.</w:t>
      </w:r>
      <w:r w:rsidRPr="007E57C2">
        <w:rPr>
          <w:rFonts w:ascii="Calibri" w:hAnsi="Calibri" w:cs="Calibri"/>
          <w:color w:val="000000"/>
          <w:sz w:val="24"/>
          <w:szCs w:val="24"/>
        </w:rPr>
        <w:t xml:space="preserve"> Geschikt voor de havo.</w:t>
      </w:r>
      <w:r w:rsidR="007E57C2">
        <w:rPr>
          <w:rFonts w:ascii="Calibri" w:hAnsi="Calibri" w:cs="Calibri"/>
          <w:color w:val="000000"/>
          <w:sz w:val="24"/>
          <w:szCs w:val="24"/>
        </w:rPr>
        <w:br/>
      </w:r>
      <w:hyperlink r:id="rId8" w:history="1">
        <w:r w:rsidR="007E57C2" w:rsidRPr="00911DA6">
          <w:rPr>
            <w:rStyle w:val="Hyperlink"/>
            <w:rFonts w:ascii="Calibri" w:hAnsi="Calibri" w:cs="Calibri"/>
            <w:sz w:val="24"/>
            <w:szCs w:val="24"/>
          </w:rPr>
          <w:t>https://geschiedenisendidactiek.wp.hum.uu.nl/lessen/hc-nederland-schrijfopdracht/</w:t>
        </w:r>
      </w:hyperlink>
    </w:p>
    <w:p w14:paraId="501AB5B4" w14:textId="77777777" w:rsidR="005830C1" w:rsidRPr="007E57C2" w:rsidRDefault="005830C1" w:rsidP="00F57ADA">
      <w:pPr>
        <w:rPr>
          <w:rFonts w:ascii="Calibri" w:hAnsi="Calibri" w:cs="Calibri"/>
          <w:sz w:val="24"/>
          <w:szCs w:val="24"/>
        </w:rPr>
      </w:pPr>
    </w:p>
    <w:p w14:paraId="409EA677" w14:textId="06581A68" w:rsidR="007E57C2" w:rsidRPr="007E57C2" w:rsidRDefault="007E57C2" w:rsidP="00F57ADA">
      <w:pPr>
        <w:rPr>
          <w:rFonts w:ascii="Calibri" w:hAnsi="Calibri" w:cs="Calibri"/>
          <w:color w:val="000000"/>
          <w:sz w:val="24"/>
          <w:szCs w:val="24"/>
        </w:rPr>
      </w:pPr>
      <w:r w:rsidRPr="007E57C2">
        <w:rPr>
          <w:rFonts w:ascii="Calibri" w:hAnsi="Calibri" w:cs="Calibri"/>
          <w:color w:val="000000"/>
          <w:sz w:val="24"/>
          <w:szCs w:val="24"/>
        </w:rPr>
        <w:t>David hof maakte</w:t>
      </w:r>
      <w:r w:rsidRPr="007E57C2">
        <w:rPr>
          <w:rFonts w:ascii="Calibri" w:hAnsi="Calibri" w:cs="Calibri"/>
          <w:color w:val="000000"/>
          <w:sz w:val="24"/>
          <w:szCs w:val="24"/>
        </w:rPr>
        <w:t xml:space="preserve"> een onderhandelingssimulatie over het Verdrag van San Francisco, het einde van de Tweede Wereldoorlog in Azië en het begin van de spanningen in de Koude Oorlog. Op deze manier is het mogelijk om de leerlingen een beeld te laten ervaren van de complexe geopolitieke situatie in Azië na WOII.</w:t>
      </w:r>
      <w:r>
        <w:rPr>
          <w:rFonts w:ascii="Calibri" w:hAnsi="Calibri" w:cs="Calibri"/>
          <w:color w:val="000000"/>
          <w:sz w:val="24"/>
          <w:szCs w:val="24"/>
        </w:rPr>
        <w:br/>
      </w:r>
      <w:hyperlink r:id="rId9" w:history="1">
        <w:r w:rsidRPr="00911DA6">
          <w:rPr>
            <w:rStyle w:val="Hyperlink"/>
            <w:rFonts w:ascii="Calibri" w:hAnsi="Calibri" w:cs="Calibri"/>
            <w:sz w:val="24"/>
            <w:szCs w:val="24"/>
          </w:rPr>
          <w:t>https://geschiedenisendidactiek.wp.hum.uu.nl/lessen/verdrag-van-san-francisco-vrede-met-japan/</w:t>
        </w:r>
      </w:hyperlink>
    </w:p>
    <w:p w14:paraId="7A0A23A9" w14:textId="77777777" w:rsidR="007E57C2" w:rsidRPr="007E57C2" w:rsidRDefault="007E57C2" w:rsidP="00F57ADA">
      <w:pPr>
        <w:rPr>
          <w:rFonts w:ascii="Calibri" w:hAnsi="Calibri" w:cs="Calibri"/>
          <w:sz w:val="24"/>
          <w:szCs w:val="24"/>
        </w:rPr>
      </w:pPr>
    </w:p>
    <w:p w14:paraId="1BE48065" w14:textId="3D0689B5" w:rsidR="007E57C2" w:rsidRPr="007E57C2" w:rsidRDefault="007E57C2" w:rsidP="00F57ADA">
      <w:pPr>
        <w:rPr>
          <w:rFonts w:ascii="Calibri" w:hAnsi="Calibri" w:cs="Calibri"/>
          <w:sz w:val="24"/>
          <w:szCs w:val="24"/>
        </w:rPr>
      </w:pPr>
      <w:r w:rsidRPr="007E57C2">
        <w:rPr>
          <w:rFonts w:ascii="Calibri" w:hAnsi="Calibri" w:cs="Calibri"/>
          <w:sz w:val="24"/>
          <w:szCs w:val="24"/>
        </w:rPr>
        <w:t xml:space="preserve">Wouter Meinen maakte een quiz over onderwerpen rondom de Franse Revolutie en staatsinrichting. De informatie komt in twee formats: een </w:t>
      </w:r>
      <w:proofErr w:type="spellStart"/>
      <w:r w:rsidRPr="007E57C2">
        <w:rPr>
          <w:rFonts w:ascii="Calibri" w:hAnsi="Calibri" w:cs="Calibri"/>
          <w:sz w:val="24"/>
          <w:szCs w:val="24"/>
        </w:rPr>
        <w:t>csv</w:t>
      </w:r>
      <w:proofErr w:type="spellEnd"/>
      <w:r w:rsidRPr="007E57C2">
        <w:rPr>
          <w:rFonts w:ascii="Calibri" w:hAnsi="Calibri" w:cs="Calibri"/>
          <w:sz w:val="24"/>
          <w:szCs w:val="24"/>
        </w:rPr>
        <w:t xml:space="preserve">-bestand om te importeren in </w:t>
      </w:r>
      <w:proofErr w:type="spellStart"/>
      <w:r w:rsidRPr="007E57C2">
        <w:rPr>
          <w:rFonts w:ascii="Calibri" w:hAnsi="Calibri" w:cs="Calibri"/>
          <w:sz w:val="24"/>
          <w:szCs w:val="24"/>
        </w:rPr>
        <w:t>Blooket</w:t>
      </w:r>
      <w:proofErr w:type="spellEnd"/>
      <w:r w:rsidRPr="007E57C2">
        <w:rPr>
          <w:rFonts w:ascii="Calibri" w:hAnsi="Calibri" w:cs="Calibri"/>
          <w:sz w:val="24"/>
          <w:szCs w:val="24"/>
        </w:rPr>
        <w:t xml:space="preserve"> en een </w:t>
      </w:r>
      <w:proofErr w:type="spellStart"/>
      <w:r w:rsidRPr="007E57C2">
        <w:rPr>
          <w:rFonts w:ascii="Calibri" w:hAnsi="Calibri" w:cs="Calibri"/>
          <w:sz w:val="24"/>
          <w:szCs w:val="24"/>
        </w:rPr>
        <w:t>excel</w:t>
      </w:r>
      <w:proofErr w:type="spellEnd"/>
      <w:r w:rsidRPr="007E57C2">
        <w:rPr>
          <w:rFonts w:ascii="Calibri" w:hAnsi="Calibri" w:cs="Calibri"/>
          <w:sz w:val="24"/>
          <w:szCs w:val="24"/>
        </w:rPr>
        <w:t xml:space="preserve">-bestand om te importeren in </w:t>
      </w:r>
      <w:proofErr w:type="spellStart"/>
      <w:r w:rsidRPr="007E57C2">
        <w:rPr>
          <w:rFonts w:ascii="Calibri" w:hAnsi="Calibri" w:cs="Calibri"/>
          <w:sz w:val="24"/>
          <w:szCs w:val="24"/>
        </w:rPr>
        <w:t>Kahoot</w:t>
      </w:r>
      <w:proofErr w:type="spellEnd"/>
      <w:r w:rsidRPr="007E57C2">
        <w:rPr>
          <w:rFonts w:ascii="Calibri" w:hAnsi="Calibri" w:cs="Calibri"/>
          <w:sz w:val="24"/>
          <w:szCs w:val="24"/>
        </w:rPr>
        <w:t xml:space="preserve">. De docent kan de informatie ook uit het </w:t>
      </w:r>
      <w:proofErr w:type="spellStart"/>
      <w:r w:rsidRPr="007E57C2">
        <w:rPr>
          <w:rFonts w:ascii="Calibri" w:hAnsi="Calibri" w:cs="Calibri"/>
          <w:sz w:val="24"/>
          <w:szCs w:val="24"/>
        </w:rPr>
        <w:t>excel</w:t>
      </w:r>
      <w:proofErr w:type="spellEnd"/>
      <w:r w:rsidRPr="007E57C2">
        <w:rPr>
          <w:rFonts w:ascii="Calibri" w:hAnsi="Calibri" w:cs="Calibri"/>
          <w:sz w:val="24"/>
          <w:szCs w:val="24"/>
        </w:rPr>
        <w:t>-bestand halen en printen. Bedoeld voor de bovenbouw, maar zonder de vraag over de gescheiden machten of het legaliteitsbeginsel ook leuk voor de onderbouw.</w:t>
      </w:r>
      <w:r>
        <w:rPr>
          <w:rFonts w:ascii="Calibri" w:hAnsi="Calibri" w:cs="Calibri"/>
          <w:sz w:val="24"/>
          <w:szCs w:val="24"/>
        </w:rPr>
        <w:br/>
      </w:r>
      <w:hyperlink r:id="rId10" w:history="1">
        <w:r w:rsidRPr="00911DA6">
          <w:rPr>
            <w:rStyle w:val="Hyperlink"/>
            <w:rFonts w:ascii="Calibri" w:hAnsi="Calibri" w:cs="Calibri"/>
            <w:sz w:val="24"/>
            <w:szCs w:val="24"/>
          </w:rPr>
          <w:t>https://geschiedenisendidactiek.wp.hum.uu.nl/lessen/quiz-over-de-franse-revolutie-en-staatsinrichting/</w:t>
        </w:r>
      </w:hyperlink>
    </w:p>
    <w:p w14:paraId="3EBF902A" w14:textId="77777777" w:rsidR="007E57C2" w:rsidRPr="007E57C2" w:rsidRDefault="007E57C2" w:rsidP="00F57ADA">
      <w:pPr>
        <w:rPr>
          <w:rFonts w:ascii="Calibri" w:hAnsi="Calibri" w:cs="Calibri"/>
          <w:sz w:val="24"/>
          <w:szCs w:val="24"/>
        </w:rPr>
      </w:pPr>
    </w:p>
    <w:p w14:paraId="65718CC5" w14:textId="54D615D8" w:rsidR="007E57C2" w:rsidRPr="007E57C2" w:rsidRDefault="007E57C2" w:rsidP="00F57ADA">
      <w:pPr>
        <w:rPr>
          <w:rFonts w:ascii="Calibri" w:hAnsi="Calibri" w:cs="Calibri"/>
          <w:sz w:val="24"/>
          <w:szCs w:val="24"/>
        </w:rPr>
      </w:pPr>
      <w:r w:rsidRPr="007E57C2">
        <w:rPr>
          <w:rFonts w:ascii="Calibri" w:hAnsi="Calibri" w:cs="Calibri"/>
          <w:sz w:val="24"/>
          <w:szCs w:val="24"/>
        </w:rPr>
        <w:t>Eveline van Dijck maakte een praktische opdracht over tijdvak 8, 9 en 10. De leerlingen voeren in zes lessen een bronnenonderzoek uit naar de Ierse opstanden in de twintigste eeuw aan de hand van onder meer twee songs.</w:t>
      </w:r>
      <w:r>
        <w:rPr>
          <w:rFonts w:ascii="Calibri" w:hAnsi="Calibri" w:cs="Calibri"/>
          <w:sz w:val="24"/>
          <w:szCs w:val="24"/>
        </w:rPr>
        <w:br/>
      </w:r>
      <w:hyperlink r:id="rId11" w:history="1">
        <w:r w:rsidRPr="00911DA6">
          <w:rPr>
            <w:rStyle w:val="Hyperlink"/>
            <w:rFonts w:ascii="Calibri" w:hAnsi="Calibri" w:cs="Calibri"/>
            <w:sz w:val="24"/>
            <w:szCs w:val="24"/>
          </w:rPr>
          <w:t>https://geschiedenisendidactiek.wp.hum.uu.nl/lessen/praktische-opdracht-over-ierse-opstanden-van-de-20e-eeuw/</w:t>
        </w:r>
      </w:hyperlink>
    </w:p>
    <w:p w14:paraId="7D8D8623" w14:textId="77777777" w:rsidR="005830C1" w:rsidRPr="007E57C2" w:rsidRDefault="005830C1" w:rsidP="00F57ADA">
      <w:pPr>
        <w:rPr>
          <w:rFonts w:ascii="Calibri" w:hAnsi="Calibri" w:cs="Calibri"/>
          <w:sz w:val="24"/>
          <w:szCs w:val="24"/>
        </w:rPr>
      </w:pPr>
    </w:p>
    <w:p w14:paraId="307A16D2" w14:textId="6F73E497" w:rsidR="005830C1" w:rsidRPr="007E57C2" w:rsidRDefault="005830C1" w:rsidP="005830C1">
      <w:pPr>
        <w:rPr>
          <w:rFonts w:ascii="Calibri" w:eastAsia="Times New Roman" w:hAnsi="Calibri" w:cs="Calibri"/>
          <w:i/>
          <w:iCs/>
          <w:color w:val="000000"/>
          <w:sz w:val="24"/>
          <w:szCs w:val="24"/>
        </w:rPr>
      </w:pPr>
      <w:r w:rsidRPr="007E57C2">
        <w:rPr>
          <w:rFonts w:ascii="Calibri" w:eastAsia="Times New Roman" w:hAnsi="Calibri" w:cs="Calibri"/>
          <w:i/>
          <w:iCs/>
          <w:color w:val="000000"/>
          <w:sz w:val="24"/>
          <w:szCs w:val="24"/>
        </w:rPr>
        <w:t>Opdracht uitgeprobeerd in de klas?</w:t>
      </w:r>
      <w:r w:rsidRPr="007E57C2">
        <w:rPr>
          <w:rFonts w:ascii="Calibri" w:eastAsia="Times New Roman" w:hAnsi="Calibri" w:cs="Calibri"/>
          <w:i/>
          <w:iCs/>
          <w:color w:val="000000"/>
          <w:sz w:val="24"/>
          <w:szCs w:val="24"/>
        </w:rPr>
        <w:br/>
      </w:r>
      <w:r w:rsidRPr="007E57C2">
        <w:rPr>
          <w:rFonts w:ascii="Calibri" w:eastAsia="Times New Roman" w:hAnsi="Calibri" w:cs="Calibri"/>
          <w:color w:val="000000"/>
          <w:sz w:val="24"/>
          <w:szCs w:val="24"/>
        </w:rPr>
        <w:t xml:space="preserve">Laat dan een reactie achter bij de opdracht, zodat deze verbeterd, aangepast of nog eens onder de aandacht gebracht kan worden. Heb je nog een mooie opdracht geschreven en uitgeprobeerd? Mail deze dan, het liefste met antwoordblad, naar </w:t>
      </w:r>
      <w:hyperlink r:id="rId12" w:history="1">
        <w:r w:rsidRPr="007E57C2">
          <w:rPr>
            <w:rStyle w:val="Hyperlink"/>
            <w:rFonts w:ascii="Calibri" w:eastAsia="Times New Roman" w:hAnsi="Calibri" w:cs="Calibri"/>
            <w:sz w:val="24"/>
            <w:szCs w:val="24"/>
          </w:rPr>
          <w:t>nascholing-gkg@uu.nl</w:t>
        </w:r>
      </w:hyperlink>
      <w:r w:rsidRPr="007E57C2">
        <w:rPr>
          <w:rFonts w:ascii="Calibri" w:eastAsia="Times New Roman" w:hAnsi="Calibri" w:cs="Calibri"/>
          <w:color w:val="000000"/>
          <w:sz w:val="24"/>
          <w:szCs w:val="24"/>
        </w:rPr>
        <w:t xml:space="preserve">! </w:t>
      </w:r>
    </w:p>
    <w:p w14:paraId="56CA3AC6" w14:textId="77777777" w:rsidR="005830C1" w:rsidRPr="007E57C2" w:rsidRDefault="005830C1" w:rsidP="005830C1">
      <w:pPr>
        <w:rPr>
          <w:rFonts w:ascii="Calibri" w:eastAsia="Times New Roman" w:hAnsi="Calibri" w:cs="Calibri"/>
          <w:color w:val="000000"/>
          <w:sz w:val="24"/>
          <w:szCs w:val="24"/>
        </w:rPr>
      </w:pPr>
    </w:p>
    <w:p w14:paraId="273D9885" w14:textId="77777777" w:rsidR="005830C1" w:rsidRPr="007E57C2" w:rsidRDefault="005830C1" w:rsidP="005830C1">
      <w:pPr>
        <w:rPr>
          <w:rFonts w:ascii="Calibri" w:eastAsia="Times New Roman" w:hAnsi="Calibri" w:cs="Calibri"/>
          <w:b/>
          <w:bCs/>
          <w:color w:val="000000"/>
          <w:sz w:val="24"/>
          <w:szCs w:val="24"/>
        </w:rPr>
      </w:pPr>
      <w:proofErr w:type="spellStart"/>
      <w:r w:rsidRPr="007E57C2">
        <w:rPr>
          <w:rFonts w:ascii="Calibri" w:eastAsia="Times New Roman" w:hAnsi="Calibri" w:cs="Calibri"/>
          <w:b/>
          <w:bCs/>
          <w:color w:val="000000"/>
          <w:sz w:val="24"/>
          <w:szCs w:val="24"/>
        </w:rPr>
        <w:t>Histoplatform</w:t>
      </w:r>
      <w:proofErr w:type="spellEnd"/>
      <w:r w:rsidRPr="007E57C2">
        <w:rPr>
          <w:rFonts w:ascii="Calibri" w:eastAsia="Times New Roman" w:hAnsi="Calibri" w:cs="Calibri"/>
          <w:b/>
          <w:bCs/>
          <w:color w:val="000000"/>
          <w:sz w:val="24"/>
          <w:szCs w:val="24"/>
        </w:rPr>
        <w:t xml:space="preserve"> op Instagram</w:t>
      </w:r>
    </w:p>
    <w:p w14:paraId="0110F0F3" w14:textId="77777777" w:rsidR="005830C1" w:rsidRPr="007E57C2" w:rsidRDefault="005830C1" w:rsidP="005830C1">
      <w:pPr>
        <w:rPr>
          <w:rFonts w:ascii="Calibri" w:eastAsia="Times New Roman" w:hAnsi="Calibri" w:cs="Calibri"/>
          <w:color w:val="000000"/>
          <w:sz w:val="24"/>
          <w:szCs w:val="24"/>
        </w:rPr>
      </w:pPr>
      <w:r w:rsidRPr="007E57C2">
        <w:rPr>
          <w:rFonts w:ascii="Calibri" w:eastAsia="Times New Roman" w:hAnsi="Calibri" w:cs="Calibri"/>
          <w:color w:val="000000"/>
          <w:sz w:val="24"/>
          <w:szCs w:val="24"/>
        </w:rPr>
        <w:t>Sinds kort is de professionalisering van geschiedenisdocenten ook op Instagram te vinden. Zoek naar “</w:t>
      </w:r>
      <w:proofErr w:type="spellStart"/>
      <w:r w:rsidRPr="007E57C2">
        <w:rPr>
          <w:rFonts w:ascii="Calibri" w:eastAsia="Times New Roman" w:hAnsi="Calibri" w:cs="Calibri"/>
          <w:color w:val="000000"/>
          <w:sz w:val="24"/>
          <w:szCs w:val="24"/>
        </w:rPr>
        <w:t>histoplatform</w:t>
      </w:r>
      <w:proofErr w:type="spellEnd"/>
      <w:r w:rsidRPr="007E57C2">
        <w:rPr>
          <w:rFonts w:ascii="Calibri" w:eastAsia="Times New Roman" w:hAnsi="Calibri" w:cs="Calibri"/>
          <w:color w:val="000000"/>
          <w:sz w:val="24"/>
          <w:szCs w:val="24"/>
        </w:rPr>
        <w:t>”, volg ons en blijf zo op de hoogte van professionalisering, vakdidactische netwerkbijeenkomsten en het database vol lesmateriaal.</w:t>
      </w:r>
    </w:p>
    <w:p w14:paraId="316F7557" w14:textId="77777777" w:rsidR="005830C1" w:rsidRDefault="005830C1" w:rsidP="00F57ADA"/>
    <w:sectPr w:rsidR="00583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DA"/>
    <w:rsid w:val="0005682B"/>
    <w:rsid w:val="005830C1"/>
    <w:rsid w:val="007E57C2"/>
    <w:rsid w:val="009A2340"/>
    <w:rsid w:val="00AC6258"/>
    <w:rsid w:val="00F57ADA"/>
    <w:rsid w:val="00F83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8A56"/>
  <w15:chartTrackingRefBased/>
  <w15:docId w15:val="{37A892D7-2D6C-48E9-89C0-3DE35240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7ADA"/>
    <w:rPr>
      <w:color w:val="0000FF"/>
      <w:u w:val="single"/>
    </w:rPr>
  </w:style>
  <w:style w:type="character" w:styleId="Onopgelostemelding">
    <w:name w:val="Unresolved Mention"/>
    <w:basedOn w:val="Standaardalinea-lettertype"/>
    <w:uiPriority w:val="99"/>
    <w:semiHidden/>
    <w:unhideWhenUsed/>
    <w:rsid w:val="00F5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31524">
      <w:bodyDiv w:val="1"/>
      <w:marLeft w:val="0"/>
      <w:marRight w:val="0"/>
      <w:marTop w:val="0"/>
      <w:marBottom w:val="0"/>
      <w:divBdr>
        <w:top w:val="none" w:sz="0" w:space="0" w:color="auto"/>
        <w:left w:val="none" w:sz="0" w:space="0" w:color="auto"/>
        <w:bottom w:val="none" w:sz="0" w:space="0" w:color="auto"/>
        <w:right w:val="none" w:sz="0" w:space="0" w:color="auto"/>
      </w:divBdr>
    </w:div>
    <w:div w:id="15245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chiedenisendidactiek.wp.hum.uu.nl/lessen/hc-nederland-schrijfopdrach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schiedenisendidactiek.wp.hum.uu.nl/lesmateriaal/" TargetMode="External"/><Relationship Id="rId12" Type="http://schemas.openxmlformats.org/officeDocument/2006/relationships/hyperlink" Target="mailto:nascholing-gkg@uu.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schiedenisendidactiek.wp.hum.uu.nl/aanmelden-24-januari/" TargetMode="External"/><Relationship Id="rId11" Type="http://schemas.openxmlformats.org/officeDocument/2006/relationships/hyperlink" Target="https://geschiedenisendidactiek.wp.hum.uu.nl/lessen/praktische-opdracht-over-ierse-opstanden-van-de-20e-eeuw/" TargetMode="External"/><Relationship Id="rId5" Type="http://schemas.openxmlformats.org/officeDocument/2006/relationships/hyperlink" Target="mailto:nascholing-gkg@uu.nl" TargetMode="External"/><Relationship Id="rId10" Type="http://schemas.openxmlformats.org/officeDocument/2006/relationships/hyperlink" Target="https://geschiedenisendidactiek.wp.hum.uu.nl/lessen/quiz-over-de-franse-revolutie-en-staatsinrichting/" TargetMode="External"/><Relationship Id="rId4" Type="http://schemas.openxmlformats.org/officeDocument/2006/relationships/hyperlink" Target="http://www.uu.nl/geschiedenisendidactiek" TargetMode="External"/><Relationship Id="rId9" Type="http://schemas.openxmlformats.org/officeDocument/2006/relationships/hyperlink" Target="https://geschiedenisendidactiek.wp.hum.uu.nl/lessen/verdrag-van-san-francisco-vrede-met-jap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1058</Words>
  <Characters>5824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Tuithof, J.I.G.M. (Hanneke)</dc:creator>
  <cp:keywords/>
  <dc:description/>
  <cp:lastModifiedBy>Joyce van Os</cp:lastModifiedBy>
  <cp:revision>4</cp:revision>
  <dcterms:created xsi:type="dcterms:W3CDTF">2025-01-03T14:31:00Z</dcterms:created>
  <dcterms:modified xsi:type="dcterms:W3CDTF">2025-01-04T22:07:00Z</dcterms:modified>
</cp:coreProperties>
</file>