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1D9B7" w14:textId="4E0834A5" w:rsidR="009727BD" w:rsidRDefault="004961EA">
      <w:r>
        <w:t>Placemat Barbaren</w:t>
      </w:r>
    </w:p>
    <w:p w14:paraId="28615D62" w14:textId="38313F8D" w:rsidR="004961EA" w:rsidRDefault="00AD1E52">
      <w:r>
        <w:t>Individueel</w:t>
      </w:r>
    </w:p>
    <w:p w14:paraId="03618CCC" w14:textId="39E68286" w:rsidR="004961EA" w:rsidRDefault="004961EA" w:rsidP="004961EA">
      <w:pPr>
        <w:pStyle w:val="Lijstalinea"/>
        <w:numPr>
          <w:ilvl w:val="0"/>
          <w:numId w:val="1"/>
        </w:numPr>
      </w:pPr>
      <w:r>
        <w:t>Is dit een betrouwbare bron? Waarom wel/niet?</w:t>
      </w:r>
    </w:p>
    <w:p w14:paraId="7C279F10" w14:textId="7195AAEB" w:rsidR="004961EA" w:rsidRDefault="004961EA" w:rsidP="004961EA">
      <w:pPr>
        <w:pStyle w:val="Lijstalinea"/>
        <w:numPr>
          <w:ilvl w:val="0"/>
          <w:numId w:val="1"/>
        </w:numPr>
      </w:pPr>
      <w:r>
        <w:t>Hoe zie je de Romeinse of de Germaanse</w:t>
      </w:r>
      <w:r w:rsidR="00AD1E52">
        <w:t xml:space="preserve">/Barbaarse </w:t>
      </w:r>
      <w:r>
        <w:t xml:space="preserve">cultuur terug? </w:t>
      </w:r>
    </w:p>
    <w:p w14:paraId="3C313F82" w14:textId="0FA36ECE" w:rsidR="004961EA" w:rsidRDefault="004961EA" w:rsidP="004961EA">
      <w:pPr>
        <w:pStyle w:val="Lijstalinea"/>
        <w:numPr>
          <w:ilvl w:val="0"/>
          <w:numId w:val="1"/>
        </w:numPr>
      </w:pPr>
      <w:r>
        <w:t>Vond er culturele uitwisseling plaats?</w:t>
      </w:r>
    </w:p>
    <w:p w14:paraId="15D34254" w14:textId="595086CC" w:rsidR="00AD1E52" w:rsidRDefault="00496684" w:rsidP="00AD1E52">
      <w:pPr>
        <w:pStyle w:val="Lijstalinea"/>
        <w:numPr>
          <w:ilvl w:val="0"/>
          <w:numId w:val="1"/>
        </w:numPr>
      </w:pPr>
      <w:r>
        <w:t xml:space="preserve">Op welke manier? Hoe haal je dat uit de bron? </w:t>
      </w:r>
    </w:p>
    <w:p w14:paraId="7BAF5209" w14:textId="77777777" w:rsidR="00AD1E52" w:rsidRDefault="00AD1E52" w:rsidP="00AD1E52"/>
    <w:p w14:paraId="1503C5BE" w14:textId="63EA64D9" w:rsidR="00AD1E52" w:rsidRDefault="00AD1E52" w:rsidP="00AD1E52">
      <w:r>
        <w:t>Samen:</w:t>
      </w:r>
    </w:p>
    <w:p w14:paraId="5249D875" w14:textId="35EA6EDE" w:rsidR="00AD1E52" w:rsidRDefault="00AD1E52" w:rsidP="00AD1E52">
      <w:pPr>
        <w:pStyle w:val="Lijstalinea"/>
        <w:numPr>
          <w:ilvl w:val="0"/>
          <w:numId w:val="1"/>
        </w:numPr>
      </w:pPr>
      <w:r>
        <w:t>Is hier meer sprake van Romeinse of Germaanse/Barbaarse cultuur?</w:t>
      </w:r>
    </w:p>
    <w:p w14:paraId="4D69F348" w14:textId="248FC25D" w:rsidR="00AD1E52" w:rsidRDefault="00AD1E52" w:rsidP="00AD1E52">
      <w:pPr>
        <w:pStyle w:val="Lijstalinea"/>
        <w:numPr>
          <w:ilvl w:val="0"/>
          <w:numId w:val="1"/>
        </w:numPr>
      </w:pPr>
      <w:r>
        <w:t>Op welke manier werd cultuur verspreid/veranderd/gebruikt?</w:t>
      </w:r>
      <w:r w:rsidR="00982FC1">
        <w:t xml:space="preserve"> Welke uitingsvormen had dat? </w:t>
      </w:r>
    </w:p>
    <w:p w14:paraId="3F69B5EB" w14:textId="0FEC7DBB" w:rsidR="00AD1E52" w:rsidRDefault="00AD1E52" w:rsidP="00AD1E52">
      <w:pPr>
        <w:pStyle w:val="Lijstalinea"/>
        <w:numPr>
          <w:ilvl w:val="0"/>
          <w:numId w:val="1"/>
        </w:numPr>
      </w:pPr>
      <w:r>
        <w:t xml:space="preserve">Wat is cultuur eigenlijk? </w:t>
      </w:r>
    </w:p>
    <w:p w14:paraId="2A3B0760" w14:textId="75AC7F58" w:rsidR="00B552C1" w:rsidRDefault="00B552C1" w:rsidP="00AD1E52">
      <w:pPr>
        <w:pStyle w:val="Lijstalinea"/>
        <w:numPr>
          <w:ilvl w:val="0"/>
          <w:numId w:val="1"/>
        </w:numPr>
      </w:pPr>
      <w:r>
        <w:t xml:space="preserve">Welke kenmerkende aspecten horen hierbij? </w:t>
      </w:r>
    </w:p>
    <w:p w14:paraId="6F7DF2E7" w14:textId="77777777" w:rsidR="002A0246" w:rsidRDefault="002A0246" w:rsidP="002A0246"/>
    <w:p w14:paraId="62408DB7" w14:textId="609BC782" w:rsidR="002A0246" w:rsidRDefault="002A0246" w:rsidP="002A0246">
      <w:r>
        <w:t xml:space="preserve">Nabespreking </w:t>
      </w:r>
    </w:p>
    <w:p w14:paraId="3DC99BF8" w14:textId="6A5DBF0F" w:rsidR="00351A02" w:rsidRDefault="00C66EE7" w:rsidP="00C66EE7">
      <w:pPr>
        <w:pStyle w:val="Lijstalinea"/>
        <w:numPr>
          <w:ilvl w:val="0"/>
          <w:numId w:val="1"/>
        </w:numPr>
      </w:pPr>
      <w:r>
        <w:t>Twee bronnen bespreken</w:t>
      </w:r>
    </w:p>
    <w:p w14:paraId="71F54AA4" w14:textId="77777777" w:rsidR="00351A02" w:rsidRDefault="00351A02" w:rsidP="00351A02"/>
    <w:p w14:paraId="52918EC4" w14:textId="77777777" w:rsidR="00351A02" w:rsidRDefault="00351A02" w:rsidP="00351A02"/>
    <w:p w14:paraId="79C30D1F" w14:textId="77777777" w:rsidR="00351A02" w:rsidRDefault="00351A02" w:rsidP="00351A02"/>
    <w:sectPr w:rsidR="00351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47102"/>
    <w:multiLevelType w:val="hybridMultilevel"/>
    <w:tmpl w:val="C2FA6D72"/>
    <w:lvl w:ilvl="0" w:tplc="31B44C3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90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EA"/>
    <w:rsid w:val="002A0246"/>
    <w:rsid w:val="00351A02"/>
    <w:rsid w:val="004961EA"/>
    <w:rsid w:val="00496684"/>
    <w:rsid w:val="00780699"/>
    <w:rsid w:val="009727BD"/>
    <w:rsid w:val="00982FC1"/>
    <w:rsid w:val="00AD1E52"/>
    <w:rsid w:val="00AE093A"/>
    <w:rsid w:val="00B552C1"/>
    <w:rsid w:val="00C66EE7"/>
    <w:rsid w:val="00E356DA"/>
    <w:rsid w:val="00F8577D"/>
    <w:rsid w:val="00F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B1BD8E"/>
  <w15:chartTrackingRefBased/>
  <w15:docId w15:val="{B9E85F26-EC05-514E-BB12-EC9C5384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6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6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96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96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96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961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961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961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961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6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96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96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961E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961E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961E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961E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961E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961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961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96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961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96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961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961E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961E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961E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6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61E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961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Dijkstra</dc:creator>
  <cp:keywords/>
  <dc:description/>
  <cp:lastModifiedBy>Laure Dijkstra</cp:lastModifiedBy>
  <cp:revision>10</cp:revision>
  <dcterms:created xsi:type="dcterms:W3CDTF">2024-09-25T08:25:00Z</dcterms:created>
  <dcterms:modified xsi:type="dcterms:W3CDTF">2024-09-25T10:30:00Z</dcterms:modified>
</cp:coreProperties>
</file>