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708CE5" w14:textId="77777777" w:rsidR="008F5C31" w:rsidRDefault="000D75F7" w:rsidP="00F97F32">
      <w:pPr>
        <w:jc w:val="center"/>
        <w:rPr>
          <w:rFonts w:ascii="Calibri" w:hAnsi="Calibri" w:cs="Calibri"/>
          <w:b/>
          <w:bCs/>
          <w:sz w:val="36"/>
          <w:szCs w:val="36"/>
        </w:rPr>
      </w:pPr>
      <w:r>
        <w:rPr>
          <w:rFonts w:ascii="Calibri" w:hAnsi="Calibri" w:cs="Calibri"/>
          <w:b/>
          <w:bCs/>
          <w:sz w:val="36"/>
          <w:szCs w:val="36"/>
        </w:rPr>
        <w:t>HAVO</w:t>
      </w:r>
      <w:r w:rsidR="00845B95">
        <w:rPr>
          <w:rFonts w:ascii="Calibri" w:hAnsi="Calibri" w:cs="Calibri"/>
          <w:b/>
          <w:bCs/>
          <w:sz w:val="36"/>
          <w:szCs w:val="36"/>
        </w:rPr>
        <w:t>/VWO</w:t>
      </w:r>
      <w:r>
        <w:rPr>
          <w:rFonts w:ascii="Calibri" w:hAnsi="Calibri" w:cs="Calibri"/>
          <w:b/>
          <w:bCs/>
          <w:sz w:val="36"/>
          <w:szCs w:val="36"/>
        </w:rPr>
        <w:t xml:space="preserve"> - </w:t>
      </w:r>
      <w:r w:rsidR="00D52F78" w:rsidRPr="000A68F9">
        <w:rPr>
          <w:rFonts w:ascii="Calibri" w:hAnsi="Calibri" w:cs="Calibri"/>
          <w:b/>
          <w:bCs/>
          <w:sz w:val="36"/>
          <w:szCs w:val="36"/>
        </w:rPr>
        <w:t>Oorlogen do</w:t>
      </w:r>
      <w:r w:rsidR="00774B36">
        <w:rPr>
          <w:rFonts w:ascii="Calibri" w:hAnsi="Calibri" w:cs="Calibri"/>
          <w:b/>
          <w:bCs/>
          <w:sz w:val="36"/>
          <w:szCs w:val="36"/>
        </w:rPr>
        <w:t>o</w:t>
      </w:r>
      <w:r w:rsidR="00D52F78" w:rsidRPr="000A68F9">
        <w:rPr>
          <w:rFonts w:ascii="Calibri" w:hAnsi="Calibri" w:cs="Calibri"/>
          <w:b/>
          <w:bCs/>
          <w:sz w:val="36"/>
          <w:szCs w:val="36"/>
        </w:rPr>
        <w:t xml:space="preserve">r de eeuwen heen </w:t>
      </w:r>
    </w:p>
    <w:p w14:paraId="0475CD00" w14:textId="42FE6479" w:rsidR="003F438C" w:rsidRPr="000A68F9" w:rsidRDefault="008F5C31" w:rsidP="00F97F32">
      <w:pPr>
        <w:jc w:val="center"/>
        <w:rPr>
          <w:rFonts w:ascii="Calibri" w:hAnsi="Calibri" w:cs="Calibri"/>
          <w:b/>
          <w:bCs/>
          <w:sz w:val="36"/>
          <w:szCs w:val="36"/>
        </w:rPr>
      </w:pPr>
      <w:r>
        <w:rPr>
          <w:rFonts w:ascii="Calibri" w:hAnsi="Calibri" w:cs="Calibri"/>
          <w:b/>
          <w:bCs/>
          <w:sz w:val="36"/>
          <w:szCs w:val="36"/>
        </w:rPr>
        <w:t>T</w:t>
      </w:r>
      <w:r w:rsidR="00D52F78" w:rsidRPr="000A68F9">
        <w:rPr>
          <w:rFonts w:ascii="Calibri" w:hAnsi="Calibri" w:cs="Calibri"/>
          <w:b/>
          <w:bCs/>
          <w:sz w:val="36"/>
          <w:szCs w:val="36"/>
        </w:rPr>
        <w:t>ijdvak 1</w:t>
      </w:r>
      <w:r w:rsidR="00F97F32" w:rsidRPr="000A68F9">
        <w:rPr>
          <w:rFonts w:ascii="Calibri" w:hAnsi="Calibri" w:cs="Calibri"/>
          <w:b/>
          <w:bCs/>
          <w:sz w:val="36"/>
          <w:szCs w:val="36"/>
        </w:rPr>
        <w:t xml:space="preserve"> </w:t>
      </w:r>
      <w:r w:rsidR="00D52F78" w:rsidRPr="000A68F9">
        <w:rPr>
          <w:rFonts w:ascii="Calibri" w:hAnsi="Calibri" w:cs="Calibri"/>
          <w:b/>
          <w:bCs/>
          <w:sz w:val="36"/>
          <w:szCs w:val="36"/>
        </w:rPr>
        <w:t>t</w:t>
      </w:r>
      <w:r w:rsidR="00F97F32" w:rsidRPr="000A68F9">
        <w:rPr>
          <w:rFonts w:ascii="Calibri" w:hAnsi="Calibri" w:cs="Calibri"/>
          <w:b/>
          <w:bCs/>
          <w:sz w:val="36"/>
          <w:szCs w:val="36"/>
        </w:rPr>
        <w:t>/</w:t>
      </w:r>
      <w:r w:rsidR="00D52F78" w:rsidRPr="000A68F9">
        <w:rPr>
          <w:rFonts w:ascii="Calibri" w:hAnsi="Calibri" w:cs="Calibri"/>
          <w:b/>
          <w:bCs/>
          <w:sz w:val="36"/>
          <w:szCs w:val="36"/>
        </w:rPr>
        <w:t>m</w:t>
      </w:r>
      <w:r w:rsidR="00F97F32" w:rsidRPr="000A68F9">
        <w:rPr>
          <w:rFonts w:ascii="Calibri" w:hAnsi="Calibri" w:cs="Calibri"/>
          <w:b/>
          <w:bCs/>
          <w:sz w:val="36"/>
          <w:szCs w:val="36"/>
        </w:rPr>
        <w:t xml:space="preserve"> </w:t>
      </w:r>
      <w:r w:rsidR="00D52F78" w:rsidRPr="000A68F9">
        <w:rPr>
          <w:rFonts w:ascii="Calibri" w:hAnsi="Calibri" w:cs="Calibri"/>
          <w:b/>
          <w:bCs/>
          <w:sz w:val="36"/>
          <w:szCs w:val="36"/>
        </w:rPr>
        <w:t>7</w:t>
      </w:r>
    </w:p>
    <w:p w14:paraId="6F4F1076" w14:textId="29DFE3D9" w:rsidR="00D52F78" w:rsidRPr="00F97F32" w:rsidRDefault="00D52F78">
      <w:pPr>
        <w:rPr>
          <w:rFonts w:ascii="Calibri" w:hAnsi="Calibri" w:cs="Calibri"/>
        </w:rPr>
      </w:pPr>
    </w:p>
    <w:p w14:paraId="76976459" w14:textId="12E76EEC" w:rsidR="009F4805" w:rsidRPr="00F97F32" w:rsidRDefault="009F4805">
      <w:pPr>
        <w:rPr>
          <w:rFonts w:ascii="Calibri" w:hAnsi="Calibri" w:cs="Calibri"/>
        </w:rPr>
      </w:pPr>
    </w:p>
    <w:p w14:paraId="7BA9711C" w14:textId="3BEFB28A" w:rsidR="009F4805" w:rsidRPr="000A68F9" w:rsidRDefault="00F97F32" w:rsidP="009F4805">
      <w:pPr>
        <w:rPr>
          <w:rFonts w:ascii="Calibri" w:hAnsi="Calibri" w:cs="Calibri"/>
          <w:b/>
          <w:bCs/>
          <w:sz w:val="32"/>
          <w:szCs w:val="32"/>
        </w:rPr>
      </w:pPr>
      <w:r w:rsidRPr="000A68F9">
        <w:rPr>
          <w:rFonts w:ascii="Calibri" w:hAnsi="Calibri" w:cs="Calibri"/>
          <w:b/>
          <w:bCs/>
          <w:sz w:val="32"/>
          <w:szCs w:val="32"/>
        </w:rPr>
        <w:t xml:space="preserve">Samenvatting: </w:t>
      </w:r>
      <w:r w:rsidR="009F4805" w:rsidRPr="000A68F9">
        <w:rPr>
          <w:rFonts w:ascii="Calibri" w:hAnsi="Calibri" w:cs="Calibri"/>
          <w:b/>
          <w:bCs/>
          <w:sz w:val="32"/>
          <w:szCs w:val="32"/>
        </w:rPr>
        <w:t>Wat is oorlog?</w:t>
      </w:r>
    </w:p>
    <w:p w14:paraId="470F565A" w14:textId="3D59E864" w:rsidR="00F97F32" w:rsidRPr="00F97F32" w:rsidRDefault="00F97F32" w:rsidP="009F4805">
      <w:pPr>
        <w:rPr>
          <w:rFonts w:ascii="Calibri" w:hAnsi="Calibri" w:cs="Calibri"/>
          <w:b/>
          <w:bCs/>
          <w:sz w:val="28"/>
          <w:szCs w:val="28"/>
        </w:rPr>
      </w:pPr>
    </w:p>
    <w:p w14:paraId="2E653C61" w14:textId="4125183E" w:rsidR="009F4805" w:rsidRPr="00F97F32" w:rsidRDefault="009F4805" w:rsidP="009F4805">
      <w:pPr>
        <w:rPr>
          <w:rFonts w:ascii="Calibri" w:hAnsi="Calibri" w:cs="Calibri"/>
        </w:rPr>
      </w:pPr>
      <w:r w:rsidRPr="00F97F32">
        <w:rPr>
          <w:rFonts w:ascii="Calibri" w:hAnsi="Calibri" w:cs="Calibri"/>
          <w:b/>
          <w:bCs/>
        </w:rPr>
        <w:t>Oorlog is een gewapend conflict tussen staten, groepen of volkeren, waarbij georganiseerd geweld wordt gebruikt om politieke, economische of ideologische doelen te bereiken.</w:t>
      </w:r>
    </w:p>
    <w:p w14:paraId="561A6A47" w14:textId="76C79FE8" w:rsidR="009F4805" w:rsidRPr="00F97F32" w:rsidRDefault="009F4805">
      <w:pPr>
        <w:rPr>
          <w:rFonts w:ascii="Calibri" w:hAnsi="Calibri" w:cs="Calibri"/>
        </w:rPr>
      </w:pPr>
    </w:p>
    <w:p w14:paraId="7E0DA583" w14:textId="4C160E62" w:rsidR="00720F74" w:rsidRPr="00F97F32" w:rsidRDefault="00720F74" w:rsidP="00720F74">
      <w:pPr>
        <w:rPr>
          <w:rFonts w:ascii="Calibri" w:hAnsi="Calibri" w:cs="Calibri"/>
        </w:rPr>
      </w:pPr>
      <w:r w:rsidRPr="00F97F32">
        <w:rPr>
          <w:rFonts w:ascii="Calibri" w:hAnsi="Calibri" w:cs="Calibri"/>
        </w:rPr>
        <w:t>Sinds de prehistorie zijn mensen betrokken geweest bij gewelddadige conflicten. Al voordat er geschreven taal bestond, voerden groepen strijd om voedsel, grond en macht. Sporen van deze vroege oorlogen zijn gevonden in massagraven, wapens en beschadigde skeletten.</w:t>
      </w:r>
      <w:hyperlink w:anchor="user-content-fn-1" w:history="1"/>
      <w:r w:rsidRPr="00F97F32">
        <w:rPr>
          <w:rFonts w:ascii="Calibri" w:hAnsi="Calibri" w:cs="Calibri"/>
        </w:rPr>
        <w:t xml:space="preserve">  Prehistorische massagraven zoals in </w:t>
      </w:r>
      <w:proofErr w:type="spellStart"/>
      <w:r w:rsidRPr="00F97F32">
        <w:rPr>
          <w:rFonts w:ascii="Calibri" w:hAnsi="Calibri" w:cs="Calibri"/>
        </w:rPr>
        <w:t>Jebel</w:t>
      </w:r>
      <w:proofErr w:type="spellEnd"/>
      <w:r w:rsidRPr="00F97F32">
        <w:rPr>
          <w:rFonts w:ascii="Calibri" w:hAnsi="Calibri" w:cs="Calibri"/>
        </w:rPr>
        <w:t xml:space="preserve"> </w:t>
      </w:r>
      <w:proofErr w:type="spellStart"/>
      <w:r w:rsidRPr="00F97F32">
        <w:rPr>
          <w:rFonts w:ascii="Calibri" w:hAnsi="Calibri" w:cs="Calibri"/>
        </w:rPr>
        <w:t>Sahaba</w:t>
      </w:r>
      <w:proofErr w:type="spellEnd"/>
      <w:r w:rsidRPr="00F97F32">
        <w:rPr>
          <w:rFonts w:ascii="Calibri" w:hAnsi="Calibri" w:cs="Calibri"/>
        </w:rPr>
        <w:t xml:space="preserve"> (Soedan) tonen aan dat georganiseerde conflicten al meer dan 10.000 jaar geleden plaatsvonden.</w:t>
      </w:r>
    </w:p>
    <w:p w14:paraId="356111B9" w14:textId="33AF87E0" w:rsidR="00720F74" w:rsidRPr="00F97F32" w:rsidRDefault="00720F74" w:rsidP="00720F74">
      <w:pPr>
        <w:rPr>
          <w:rFonts w:ascii="Calibri" w:hAnsi="Calibri" w:cs="Calibri"/>
        </w:rPr>
      </w:pPr>
    </w:p>
    <w:p w14:paraId="6C938DEB" w14:textId="56770138" w:rsidR="00720F74" w:rsidRPr="00F97F32" w:rsidRDefault="00720F74" w:rsidP="00720F74">
      <w:pPr>
        <w:rPr>
          <w:rFonts w:ascii="Calibri" w:hAnsi="Calibri" w:cs="Calibri"/>
        </w:rPr>
      </w:pPr>
      <w:r w:rsidRPr="00F97F32">
        <w:rPr>
          <w:rFonts w:ascii="Calibri" w:hAnsi="Calibri" w:cs="Calibri"/>
        </w:rPr>
        <w:t xml:space="preserve">In de </w:t>
      </w:r>
      <w:r w:rsidRPr="00F97F32">
        <w:rPr>
          <w:rFonts w:ascii="Calibri" w:hAnsi="Calibri" w:cs="Calibri"/>
          <w:b/>
          <w:bCs/>
        </w:rPr>
        <w:t>Steentijd</w:t>
      </w:r>
      <w:r w:rsidRPr="00F97F32">
        <w:rPr>
          <w:rFonts w:ascii="Calibri" w:hAnsi="Calibri" w:cs="Calibri"/>
        </w:rPr>
        <w:t xml:space="preserve"> ontstonden de eerste dorpen, wat leidde tot conflicten over landbouwgrond. Later, in de </w:t>
      </w:r>
      <w:r w:rsidRPr="00F97F32">
        <w:rPr>
          <w:rFonts w:ascii="Calibri" w:hAnsi="Calibri" w:cs="Calibri"/>
          <w:b/>
          <w:bCs/>
        </w:rPr>
        <w:t>Bronstijd</w:t>
      </w:r>
      <w:r w:rsidRPr="00F97F32">
        <w:rPr>
          <w:rFonts w:ascii="Calibri" w:hAnsi="Calibri" w:cs="Calibri"/>
        </w:rPr>
        <w:t xml:space="preserve"> en </w:t>
      </w:r>
      <w:r w:rsidRPr="00F97F32">
        <w:rPr>
          <w:rFonts w:ascii="Calibri" w:hAnsi="Calibri" w:cs="Calibri"/>
          <w:b/>
          <w:bCs/>
        </w:rPr>
        <w:t>IJzertijd</w:t>
      </w:r>
      <w:r w:rsidRPr="00F97F32">
        <w:rPr>
          <w:rFonts w:ascii="Calibri" w:hAnsi="Calibri" w:cs="Calibri"/>
        </w:rPr>
        <w:t>, maakten mensen betere wapens zoals bronzen en ijzeren zwaarden, wat oorlog voeren effectiever en dodelijker maakte.</w:t>
      </w:r>
      <w:hyperlink w:anchor="user-content-fn-2" w:history="1"/>
      <w:r w:rsidRPr="00F97F32">
        <w:rPr>
          <w:rFonts w:ascii="Calibri" w:hAnsi="Calibri" w:cs="Calibri"/>
        </w:rPr>
        <w:t xml:space="preserve"> De overgang naar metaalbewerking maakte het mogelijk om sterkere wapens te maken, zoals bronzen speren en ijzeren zwaarden.</w:t>
      </w:r>
    </w:p>
    <w:p w14:paraId="3C9B897C" w14:textId="5164CE67" w:rsidR="00720F74" w:rsidRPr="00F97F32" w:rsidRDefault="00720F74" w:rsidP="00720F74">
      <w:pPr>
        <w:rPr>
          <w:rFonts w:ascii="Calibri" w:hAnsi="Calibri" w:cs="Calibri"/>
        </w:rPr>
      </w:pPr>
    </w:p>
    <w:p w14:paraId="73B86FF9" w14:textId="047428A3" w:rsidR="00720F74" w:rsidRPr="00F97F32" w:rsidRDefault="00720F74" w:rsidP="00720F74">
      <w:pPr>
        <w:rPr>
          <w:rFonts w:ascii="Calibri" w:hAnsi="Calibri" w:cs="Calibri"/>
        </w:rPr>
      </w:pPr>
      <w:r w:rsidRPr="00F97F32">
        <w:rPr>
          <w:rFonts w:ascii="Calibri" w:hAnsi="Calibri" w:cs="Calibri"/>
        </w:rPr>
        <w:t xml:space="preserve">De </w:t>
      </w:r>
      <w:r w:rsidRPr="00F97F32">
        <w:rPr>
          <w:rFonts w:ascii="Calibri" w:hAnsi="Calibri" w:cs="Calibri"/>
          <w:b/>
          <w:bCs/>
        </w:rPr>
        <w:t>oude beschavingen</w:t>
      </w:r>
      <w:r w:rsidRPr="00F97F32">
        <w:rPr>
          <w:rFonts w:ascii="Calibri" w:hAnsi="Calibri" w:cs="Calibri"/>
        </w:rPr>
        <w:t>, zoals die van Egypte, Mesopotamië, Griekenland en Rome, ontwikkelden georganiseerde legers en militaire strategieën. De Romeinen stonden bekend om hun goed getrainde legioenen en bouwden een groot rijk mede door hun militaire macht.</w:t>
      </w:r>
      <w:hyperlink w:anchor="user-content-fn-3" w:history="1"/>
      <w:r w:rsidRPr="00F97F32">
        <w:rPr>
          <w:rFonts w:ascii="Calibri" w:hAnsi="Calibri" w:cs="Calibri"/>
        </w:rPr>
        <w:t xml:space="preserve"> De Romeinse legers werden beroemd om hun discipline, organisatie en technieken zoals het bouwen van kampen en wegen.</w:t>
      </w:r>
    </w:p>
    <w:p w14:paraId="355C4083" w14:textId="490F4E65" w:rsidR="00720F74" w:rsidRPr="00F97F32" w:rsidRDefault="00720F74" w:rsidP="00720F74">
      <w:pPr>
        <w:rPr>
          <w:rFonts w:ascii="Calibri" w:hAnsi="Calibri" w:cs="Calibri"/>
        </w:rPr>
      </w:pPr>
    </w:p>
    <w:p w14:paraId="05AC8A30" w14:textId="04E9DC91" w:rsidR="00720F74" w:rsidRPr="00F97F32" w:rsidRDefault="00720F74" w:rsidP="00720F74">
      <w:pPr>
        <w:rPr>
          <w:rFonts w:ascii="Calibri" w:hAnsi="Calibri" w:cs="Calibri"/>
        </w:rPr>
      </w:pPr>
      <w:r w:rsidRPr="00F97F32">
        <w:rPr>
          <w:rFonts w:ascii="Calibri" w:hAnsi="Calibri" w:cs="Calibri"/>
        </w:rPr>
        <w:t xml:space="preserve">Tijdens de </w:t>
      </w:r>
      <w:r w:rsidRPr="00F97F32">
        <w:rPr>
          <w:rFonts w:ascii="Calibri" w:hAnsi="Calibri" w:cs="Calibri"/>
          <w:b/>
          <w:bCs/>
        </w:rPr>
        <w:t>middeleeuwen</w:t>
      </w:r>
      <w:r w:rsidRPr="00F97F32">
        <w:rPr>
          <w:rFonts w:ascii="Calibri" w:hAnsi="Calibri" w:cs="Calibri"/>
        </w:rPr>
        <w:t xml:space="preserve"> veranderde oorlogvoering. Ridders, kastelen en belegeringen waren kenmerkend. De oorlogen hadden vaak religieuze of dynastieke oorzaken, zoals de </w:t>
      </w:r>
      <w:r w:rsidRPr="00F97F32">
        <w:rPr>
          <w:rFonts w:ascii="Calibri" w:hAnsi="Calibri" w:cs="Calibri"/>
          <w:b/>
          <w:bCs/>
        </w:rPr>
        <w:t>Kruistochten</w:t>
      </w:r>
      <w:r w:rsidRPr="00F97F32">
        <w:rPr>
          <w:rFonts w:ascii="Calibri" w:hAnsi="Calibri" w:cs="Calibri"/>
        </w:rPr>
        <w:t xml:space="preserve"> of de </w:t>
      </w:r>
      <w:r w:rsidRPr="00F97F32">
        <w:rPr>
          <w:rFonts w:ascii="Calibri" w:hAnsi="Calibri" w:cs="Calibri"/>
          <w:b/>
          <w:bCs/>
        </w:rPr>
        <w:t>Honderdjarige Oorlog</w:t>
      </w:r>
      <w:r w:rsidRPr="00F97F32">
        <w:rPr>
          <w:rFonts w:ascii="Calibri" w:hAnsi="Calibri" w:cs="Calibri"/>
        </w:rPr>
        <w:t xml:space="preserve"> tussen Engeland en Frankrijk.</w:t>
      </w:r>
      <w:hyperlink w:anchor="user-content-fn-4" w:history="1"/>
      <w:r w:rsidRPr="00F97F32">
        <w:rPr>
          <w:rFonts w:ascii="Calibri" w:hAnsi="Calibri" w:cs="Calibri"/>
        </w:rPr>
        <w:t xml:space="preserve"> De Honderdjarige Oorlog (1337–1453) liet zien hoe oorlog in West-Europa kon veranderen van riddergevechten naar grootschalige veldslagen met boogschutters.</w:t>
      </w:r>
    </w:p>
    <w:p w14:paraId="09785586" w14:textId="7BA33534" w:rsidR="00720F74" w:rsidRPr="00F97F32" w:rsidRDefault="00720F74" w:rsidP="00720F74">
      <w:pPr>
        <w:rPr>
          <w:rFonts w:ascii="Calibri" w:hAnsi="Calibri" w:cs="Calibri"/>
        </w:rPr>
      </w:pPr>
    </w:p>
    <w:p w14:paraId="055D0FE8" w14:textId="0F01C81C" w:rsidR="00720F74" w:rsidRPr="00F97F32" w:rsidRDefault="00720F74" w:rsidP="00720F74">
      <w:pPr>
        <w:rPr>
          <w:rFonts w:ascii="Calibri" w:hAnsi="Calibri" w:cs="Calibri"/>
        </w:rPr>
      </w:pPr>
      <w:r w:rsidRPr="00F97F32">
        <w:rPr>
          <w:rFonts w:ascii="Calibri" w:hAnsi="Calibri" w:cs="Calibri"/>
        </w:rPr>
        <w:t xml:space="preserve">De </w:t>
      </w:r>
      <w:r w:rsidRPr="00F97F32">
        <w:rPr>
          <w:rFonts w:ascii="Calibri" w:hAnsi="Calibri" w:cs="Calibri"/>
          <w:b/>
          <w:bCs/>
        </w:rPr>
        <w:t>Nieuwe Tijd</w:t>
      </w:r>
      <w:r w:rsidRPr="00F97F32">
        <w:rPr>
          <w:rFonts w:ascii="Calibri" w:hAnsi="Calibri" w:cs="Calibri"/>
        </w:rPr>
        <w:t>, vanaf de 16e eeuw, bracht grote veranderingen. Het gebruik van buskruit, kanonnen en vuurwapens veranderde het slagveld. Legers werden groter en duurder, en staten begonnen vaste legers op te bouwen in plaats van tijdelijke troepen.</w:t>
      </w:r>
    </w:p>
    <w:p w14:paraId="473E081D" w14:textId="6875AC3A" w:rsidR="00720F74" w:rsidRPr="00F97F32" w:rsidRDefault="00720F74" w:rsidP="00720F74">
      <w:pPr>
        <w:rPr>
          <w:rFonts w:ascii="Calibri" w:hAnsi="Calibri" w:cs="Calibri"/>
        </w:rPr>
      </w:pPr>
      <w:r w:rsidRPr="00F97F32">
        <w:rPr>
          <w:rFonts w:ascii="Calibri" w:hAnsi="Calibri" w:cs="Calibri"/>
        </w:rPr>
        <w:t xml:space="preserve"> </w:t>
      </w:r>
    </w:p>
    <w:p w14:paraId="31CA0E9D" w14:textId="4BED7031" w:rsidR="00720F74" w:rsidRPr="00F97F32" w:rsidRDefault="00720F74" w:rsidP="00720F74">
      <w:pPr>
        <w:rPr>
          <w:rFonts w:ascii="Calibri" w:hAnsi="Calibri" w:cs="Calibri"/>
        </w:rPr>
      </w:pPr>
      <w:r w:rsidRPr="00F97F32">
        <w:rPr>
          <w:rFonts w:ascii="Calibri" w:hAnsi="Calibri" w:cs="Calibri"/>
        </w:rPr>
        <w:t xml:space="preserve">De </w:t>
      </w:r>
      <w:r w:rsidRPr="00F97F32">
        <w:rPr>
          <w:rFonts w:ascii="Calibri" w:hAnsi="Calibri" w:cs="Calibri"/>
          <w:b/>
          <w:bCs/>
        </w:rPr>
        <w:t>Franse Revolutie (1789)</w:t>
      </w:r>
      <w:r w:rsidRPr="00F97F32">
        <w:rPr>
          <w:rFonts w:ascii="Calibri" w:hAnsi="Calibri" w:cs="Calibri"/>
        </w:rPr>
        <w:t xml:space="preserve"> bracht een grote ommekeer. Voor het eerst vocht een volk (</w:t>
      </w:r>
      <w:r w:rsidR="00F97F32">
        <w:rPr>
          <w:rFonts w:ascii="Calibri" w:hAnsi="Calibri" w:cs="Calibri"/>
        </w:rPr>
        <w:t>‘</w:t>
      </w:r>
      <w:proofErr w:type="spellStart"/>
      <w:r w:rsidRPr="00F97F32">
        <w:rPr>
          <w:rFonts w:ascii="Calibri" w:hAnsi="Calibri" w:cs="Calibri"/>
        </w:rPr>
        <w:t>levée</w:t>
      </w:r>
      <w:proofErr w:type="spellEnd"/>
      <w:r w:rsidRPr="00F97F32">
        <w:rPr>
          <w:rFonts w:ascii="Calibri" w:hAnsi="Calibri" w:cs="Calibri"/>
        </w:rPr>
        <w:t xml:space="preserve"> en masse</w:t>
      </w:r>
      <w:r w:rsidR="00F97F32">
        <w:rPr>
          <w:rFonts w:ascii="Calibri" w:hAnsi="Calibri" w:cs="Calibri"/>
        </w:rPr>
        <w:t>’</w:t>
      </w:r>
      <w:r w:rsidRPr="00F97F32">
        <w:rPr>
          <w:rFonts w:ascii="Calibri" w:hAnsi="Calibri" w:cs="Calibri"/>
        </w:rPr>
        <w:t xml:space="preserve"> of volksmobilisatie) in naam van vrijheid en gelijkheid. Frankrijk voerde oorlog met andere Europese landen, en er kwam een volksleger waarin burgers vrijwillig vochten voor hun idealen. Dit betekende het begin van de “moderne oorlog”, waarin ook het volk actief betrokken werd. </w:t>
      </w:r>
    </w:p>
    <w:p w14:paraId="3A123310" w14:textId="77777777" w:rsidR="000A68F9" w:rsidRDefault="000A68F9">
      <w:pPr>
        <w:rPr>
          <w:rFonts w:ascii="Calibri" w:hAnsi="Calibri" w:cs="Calibri"/>
          <w:b/>
          <w:bCs/>
          <w:sz w:val="32"/>
          <w:szCs w:val="32"/>
        </w:rPr>
      </w:pPr>
      <w:r>
        <w:rPr>
          <w:rFonts w:ascii="Calibri" w:hAnsi="Calibri" w:cs="Calibri"/>
          <w:b/>
          <w:bCs/>
          <w:sz w:val="32"/>
          <w:szCs w:val="32"/>
        </w:rPr>
        <w:br w:type="page"/>
      </w:r>
    </w:p>
    <w:p w14:paraId="1070964A" w14:textId="26237A29" w:rsidR="009F4805" w:rsidRDefault="00F97F32" w:rsidP="00D52F78">
      <w:pPr>
        <w:rPr>
          <w:rFonts w:ascii="Calibri" w:hAnsi="Calibri" w:cs="Calibri"/>
          <w:b/>
          <w:bCs/>
          <w:sz w:val="32"/>
          <w:szCs w:val="32"/>
        </w:rPr>
      </w:pPr>
      <w:r w:rsidRPr="000A68F9">
        <w:rPr>
          <w:rFonts w:ascii="Calibri" w:hAnsi="Calibri" w:cs="Calibri"/>
          <w:b/>
          <w:bCs/>
          <w:sz w:val="32"/>
          <w:szCs w:val="32"/>
        </w:rPr>
        <w:lastRenderedPageBreak/>
        <w:t>Opdrachten per tijdvak</w:t>
      </w:r>
    </w:p>
    <w:p w14:paraId="7992797E" w14:textId="77777777" w:rsidR="00EC2B8C" w:rsidRPr="000A68F9" w:rsidRDefault="00EC2B8C" w:rsidP="00D52F78">
      <w:pPr>
        <w:rPr>
          <w:rFonts w:ascii="Calibri" w:hAnsi="Calibri" w:cs="Calibri"/>
          <w:b/>
          <w:bCs/>
          <w:sz w:val="32"/>
          <w:szCs w:val="32"/>
        </w:rPr>
      </w:pPr>
    </w:p>
    <w:p w14:paraId="6CB099A7" w14:textId="0EF15194" w:rsidR="009F4805" w:rsidRDefault="00EC2B8C" w:rsidP="00D52F78">
      <w:pPr>
        <w:rPr>
          <w:rFonts w:ascii="Calibri" w:hAnsi="Calibri" w:cs="Calibri"/>
          <w:b/>
          <w:bCs/>
        </w:rPr>
      </w:pPr>
      <w:r>
        <w:rPr>
          <w:noProof/>
        </w:rPr>
        <w:drawing>
          <wp:inline distT="0" distB="0" distL="0" distR="0" wp14:anchorId="1571FD09" wp14:editId="0A663AFA">
            <wp:extent cx="5760720" cy="4966970"/>
            <wp:effectExtent l="0" t="0" r="0" b="5080"/>
            <wp:docPr id="1700729851" name="Afbeelding 2" descr="Afbeelding met verven, kleding, mythologie,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29851" name="Afbeelding 2" descr="Afbeelding met verven, kleding, mythologie, kunst&#10;&#10;Door AI gegenereerde inhoud is mogelijk onjuis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720" cy="4966970"/>
                    </a:xfrm>
                    <a:prstGeom prst="rect">
                      <a:avLst/>
                    </a:prstGeom>
                    <a:noFill/>
                    <a:ln>
                      <a:noFill/>
                    </a:ln>
                  </pic:spPr>
                </pic:pic>
              </a:graphicData>
            </a:graphic>
          </wp:inline>
        </w:drawing>
      </w:r>
    </w:p>
    <w:p w14:paraId="3F521571" w14:textId="77777777" w:rsidR="00EC2B8C" w:rsidRDefault="00EC2B8C" w:rsidP="00D52F78">
      <w:pPr>
        <w:rPr>
          <w:rFonts w:ascii="Calibri" w:hAnsi="Calibri" w:cs="Calibri"/>
          <w:b/>
          <w:bCs/>
        </w:rPr>
      </w:pPr>
    </w:p>
    <w:p w14:paraId="5E814C08" w14:textId="77777777" w:rsidR="00EC2B8C" w:rsidRPr="00F97F32" w:rsidRDefault="00EC2B8C" w:rsidP="00D52F78">
      <w:pPr>
        <w:rPr>
          <w:rFonts w:ascii="Calibri" w:hAnsi="Calibri" w:cs="Calibri"/>
          <w:b/>
          <w:bCs/>
        </w:rPr>
      </w:pPr>
    </w:p>
    <w:p w14:paraId="4AF74E52" w14:textId="77777777" w:rsidR="00B46F9D" w:rsidRDefault="00EC2B8C">
      <w:pPr>
        <w:rPr>
          <w:rFonts w:ascii="Calibri" w:hAnsi="Calibri" w:cs="Calibri"/>
          <w:b/>
          <w:bCs/>
          <w:sz w:val="24"/>
          <w:szCs w:val="24"/>
        </w:rPr>
      </w:pPr>
      <w:r w:rsidRPr="00B46F9D">
        <w:rPr>
          <w:rFonts w:ascii="Calibri" w:hAnsi="Calibri" w:cs="Calibri"/>
          <w:b/>
          <w:bCs/>
          <w:sz w:val="24"/>
          <w:szCs w:val="24"/>
        </w:rPr>
        <w:t xml:space="preserve">Toelichting: </w:t>
      </w:r>
    </w:p>
    <w:p w14:paraId="76004738" w14:textId="77777777" w:rsidR="00B46F9D" w:rsidRDefault="00B46F9D">
      <w:pPr>
        <w:rPr>
          <w:rFonts w:ascii="Calibri" w:hAnsi="Calibri" w:cs="Calibri"/>
          <w:b/>
          <w:bCs/>
          <w:sz w:val="24"/>
          <w:szCs w:val="24"/>
        </w:rPr>
      </w:pPr>
    </w:p>
    <w:p w14:paraId="73BAD016" w14:textId="47131155" w:rsidR="00B46F9D" w:rsidRPr="00B46F9D" w:rsidRDefault="00B46F9D">
      <w:pPr>
        <w:rPr>
          <w:rFonts w:ascii="Calibri" w:hAnsi="Calibri" w:cs="Calibri"/>
          <w:sz w:val="24"/>
          <w:szCs w:val="24"/>
        </w:rPr>
      </w:pPr>
      <w:r w:rsidRPr="00B46F9D">
        <w:rPr>
          <w:rFonts w:ascii="Calibri" w:hAnsi="Calibri" w:cs="Calibri"/>
          <w:sz w:val="24"/>
          <w:szCs w:val="24"/>
        </w:rPr>
        <w:t>Kunstenaar: Ferdinand de Braekeleer, 1829</w:t>
      </w:r>
    </w:p>
    <w:p w14:paraId="4F3E1E0D" w14:textId="77777777" w:rsidR="00B46F9D" w:rsidRDefault="00B46F9D">
      <w:pPr>
        <w:rPr>
          <w:rFonts w:ascii="Calibri" w:hAnsi="Calibri" w:cs="Calibri"/>
          <w:sz w:val="24"/>
          <w:szCs w:val="24"/>
        </w:rPr>
      </w:pPr>
    </w:p>
    <w:p w14:paraId="009F479C" w14:textId="7110BCBF" w:rsidR="00EC2B8C" w:rsidRDefault="00B46F9D">
      <w:pPr>
        <w:rPr>
          <w:rFonts w:ascii="Calibri" w:hAnsi="Calibri" w:cs="Calibri"/>
          <w:sz w:val="24"/>
          <w:szCs w:val="24"/>
        </w:rPr>
      </w:pPr>
      <w:r>
        <w:rPr>
          <w:rFonts w:ascii="Calibri" w:hAnsi="Calibri" w:cs="Calibri"/>
          <w:sz w:val="24"/>
          <w:szCs w:val="24"/>
        </w:rPr>
        <w:t xml:space="preserve">Onderwerp: </w:t>
      </w:r>
      <w:r w:rsidR="00EC2B8C" w:rsidRPr="00EC2B8C">
        <w:rPr>
          <w:rFonts w:ascii="Calibri" w:hAnsi="Calibri" w:cs="Calibri"/>
          <w:sz w:val="24"/>
          <w:szCs w:val="24"/>
        </w:rPr>
        <w:t>Kenau Simonsdochter Hasselaar, Haarlemse stadsheldin, trok tijdens het beleg van Haarlem (1572-73) ten strijde tegen de Spanjaarden. Na de dood van haar man nam ze zijn scheepswerf en houthandel over. Volgens de legende leidde ze driehonderd vrouwen in de verdediging van de stad, al hielp ze in werkelijkheid als vele anderen mee op de wallen. Uit deze legende ontstond het woord ‘kenau’ voor een bazige, potige vrouw.</w:t>
      </w:r>
    </w:p>
    <w:p w14:paraId="420E01D3" w14:textId="77777777" w:rsidR="00EC2B8C" w:rsidRDefault="00EC2B8C">
      <w:pPr>
        <w:rPr>
          <w:rFonts w:ascii="Calibri" w:hAnsi="Calibri" w:cs="Calibri"/>
          <w:sz w:val="24"/>
          <w:szCs w:val="24"/>
        </w:rPr>
      </w:pPr>
    </w:p>
    <w:p w14:paraId="17B8EFDC" w14:textId="77777777" w:rsidR="00B46F9D" w:rsidRDefault="00EC2B8C">
      <w:pPr>
        <w:rPr>
          <w:rFonts w:ascii="Calibri" w:hAnsi="Calibri" w:cs="Calibri"/>
          <w:sz w:val="24"/>
          <w:szCs w:val="24"/>
        </w:rPr>
      </w:pPr>
      <w:r w:rsidRPr="00EC2B8C">
        <w:rPr>
          <w:rFonts w:ascii="Calibri" w:hAnsi="Calibri" w:cs="Calibri"/>
          <w:sz w:val="24"/>
          <w:szCs w:val="24"/>
        </w:rPr>
        <w:t>Dit beeld maakte haar tot symbool van moed en verzet, maar laat ook zien hoe nationale trots vaak wordt gebouwd op een geconstrueerde versie van het verleden.</w:t>
      </w:r>
    </w:p>
    <w:p w14:paraId="3B0C889E" w14:textId="77777777" w:rsidR="00B46F9D" w:rsidRDefault="00B46F9D">
      <w:pPr>
        <w:rPr>
          <w:rFonts w:ascii="Calibri" w:hAnsi="Calibri" w:cs="Calibri"/>
          <w:sz w:val="24"/>
          <w:szCs w:val="24"/>
        </w:rPr>
      </w:pPr>
    </w:p>
    <w:p w14:paraId="7FE920F1" w14:textId="2CD679D4" w:rsidR="000A68F9" w:rsidRPr="00EC2B8C" w:rsidRDefault="000A68F9">
      <w:pPr>
        <w:rPr>
          <w:rFonts w:ascii="Calibri" w:hAnsi="Calibri" w:cs="Calibri"/>
          <w:sz w:val="24"/>
          <w:szCs w:val="24"/>
        </w:rPr>
      </w:pPr>
      <w:r w:rsidRPr="00EC2B8C">
        <w:rPr>
          <w:rFonts w:ascii="Calibri" w:hAnsi="Calibri" w:cs="Calibri"/>
          <w:sz w:val="24"/>
          <w:szCs w:val="24"/>
        </w:rPr>
        <w:br w:type="page"/>
      </w:r>
    </w:p>
    <w:p w14:paraId="7C93E43A" w14:textId="3D4E4CE7" w:rsidR="00D52F78" w:rsidRPr="00B46F9D" w:rsidRDefault="00D52F78" w:rsidP="00B46F9D">
      <w:pPr>
        <w:pBdr>
          <w:top w:val="single" w:sz="4" w:space="1" w:color="auto"/>
          <w:left w:val="single" w:sz="4" w:space="4" w:color="auto"/>
          <w:bottom w:val="single" w:sz="4" w:space="1" w:color="auto"/>
          <w:right w:val="single" w:sz="4" w:space="4" w:color="auto"/>
        </w:pBdr>
        <w:rPr>
          <w:rFonts w:ascii="Calibri" w:hAnsi="Calibri" w:cs="Calibri"/>
          <w:b/>
          <w:bCs/>
          <w:sz w:val="32"/>
          <w:szCs w:val="32"/>
        </w:rPr>
      </w:pPr>
      <w:bookmarkStart w:id="0" w:name="_Hlk206658530"/>
      <w:r w:rsidRPr="00B46F9D">
        <w:rPr>
          <w:rFonts w:ascii="Calibri" w:hAnsi="Calibri" w:cs="Calibri"/>
          <w:b/>
          <w:bCs/>
          <w:sz w:val="32"/>
          <w:szCs w:val="32"/>
        </w:rPr>
        <w:lastRenderedPageBreak/>
        <w:t>Tijdvak 1 – Jagers en boeren</w:t>
      </w:r>
    </w:p>
    <w:p w14:paraId="44C119C9" w14:textId="559E60F8" w:rsidR="00D52F78" w:rsidRPr="00F97F32" w:rsidRDefault="00D52F78" w:rsidP="00D52F78">
      <w:pPr>
        <w:rPr>
          <w:rFonts w:ascii="Calibri" w:hAnsi="Calibri" w:cs="Calibri"/>
          <w:b/>
          <w:bCs/>
        </w:rPr>
      </w:pPr>
    </w:p>
    <w:p w14:paraId="2D7D8D01" w14:textId="74B95516" w:rsidR="00B46F9D" w:rsidRDefault="00B46F9D" w:rsidP="00D52F78">
      <w:pPr>
        <w:rPr>
          <w:rFonts w:ascii="Calibri" w:hAnsi="Calibri" w:cs="Calibri"/>
        </w:rPr>
      </w:pPr>
      <w:r>
        <w:rPr>
          <w:rFonts w:ascii="Calibri" w:hAnsi="Calibri" w:cs="Calibri"/>
          <w:b/>
          <w:bCs/>
        </w:rPr>
        <w:t>Vraag 1:</w:t>
      </w:r>
    </w:p>
    <w:p w14:paraId="75FF0E24" w14:textId="77777777" w:rsidR="00B46F9D" w:rsidRDefault="00B46F9D" w:rsidP="00D52F78">
      <w:pPr>
        <w:rPr>
          <w:rFonts w:ascii="Calibri" w:hAnsi="Calibri" w:cs="Calibri"/>
        </w:rPr>
      </w:pPr>
    </w:p>
    <w:p w14:paraId="0D29FCE8" w14:textId="449728A5" w:rsidR="00D52F78" w:rsidRPr="00F97F32" w:rsidRDefault="00D52F78" w:rsidP="00D52F78">
      <w:pPr>
        <w:rPr>
          <w:rFonts w:ascii="Calibri" w:hAnsi="Calibri" w:cs="Calibri"/>
        </w:rPr>
      </w:pPr>
      <w:r w:rsidRPr="00F97F32">
        <w:rPr>
          <w:rFonts w:ascii="Calibri" w:hAnsi="Calibri" w:cs="Calibri"/>
        </w:rPr>
        <w:t>Hoe leidde het ontstaan van landbouw uiteindelijk tot grotere conflicten tussen groepen mensen?</w:t>
      </w:r>
    </w:p>
    <w:p w14:paraId="748E2357" w14:textId="77777777" w:rsidR="00793BF4" w:rsidRDefault="00D52F78" w:rsidP="00D52F78">
      <w:pPr>
        <w:rPr>
          <w:rFonts w:ascii="Calibri" w:hAnsi="Calibri" w:cs="Calibri"/>
          <w:b/>
          <w:bCs/>
        </w:rPr>
      </w:pPr>
      <w:r w:rsidRPr="00F97F32">
        <w:rPr>
          <w:rFonts w:ascii="Calibri" w:hAnsi="Calibri" w:cs="Calibri"/>
        </w:rPr>
        <w:br/>
      </w:r>
    </w:p>
    <w:p w14:paraId="5E17E10F" w14:textId="6C0E1D7D" w:rsidR="00B46F9D" w:rsidRDefault="00B46F9D" w:rsidP="00D52F78">
      <w:pPr>
        <w:rPr>
          <w:rFonts w:ascii="Calibri" w:hAnsi="Calibri" w:cs="Calibri"/>
        </w:rPr>
      </w:pPr>
      <w:r>
        <w:rPr>
          <w:rFonts w:ascii="Calibri" w:hAnsi="Calibri" w:cs="Calibri"/>
          <w:b/>
          <w:bCs/>
        </w:rPr>
        <w:t>Vraag 2</w:t>
      </w:r>
      <w:r w:rsidR="00A43103" w:rsidRPr="00A549B5">
        <w:rPr>
          <w:rFonts w:ascii="Calibri" w:hAnsi="Calibri" w:cs="Calibri"/>
          <w:b/>
          <w:bCs/>
        </w:rPr>
        <w:t>:</w:t>
      </w:r>
      <w:r w:rsidR="00A43103" w:rsidRPr="00A549B5">
        <w:rPr>
          <w:rFonts w:ascii="Calibri" w:hAnsi="Calibri" w:cs="Calibri"/>
        </w:rPr>
        <w:t xml:space="preserve"> </w:t>
      </w:r>
      <w:r w:rsidRPr="00A549B5">
        <w:rPr>
          <w:rFonts w:ascii="Calibri" w:hAnsi="Calibri" w:cs="Calibri"/>
          <w:b/>
          <w:bCs/>
        </w:rPr>
        <w:t>Massagraven met een oorlogsverhaal</w:t>
      </w:r>
    </w:p>
    <w:p w14:paraId="0FDB92E6" w14:textId="77777777" w:rsidR="00B46F9D" w:rsidRDefault="00B46F9D" w:rsidP="00D52F78">
      <w:pPr>
        <w:rPr>
          <w:rFonts w:ascii="Calibri" w:hAnsi="Calibri" w:cs="Calibri"/>
        </w:rPr>
      </w:pPr>
    </w:p>
    <w:p w14:paraId="6F4D37AD" w14:textId="5521E1AD" w:rsidR="00A43103" w:rsidRPr="00B46F9D" w:rsidRDefault="00A43103" w:rsidP="00D52F78">
      <w:pPr>
        <w:rPr>
          <w:rFonts w:ascii="Calibri" w:hAnsi="Calibri" w:cs="Calibri"/>
          <w:color w:val="424242"/>
          <w:shd w:val="clear" w:color="auto" w:fill="FAFAFA"/>
        </w:rPr>
      </w:pPr>
      <w:r w:rsidRPr="00A549B5">
        <w:rPr>
          <w:rFonts w:ascii="Calibri" w:hAnsi="Calibri" w:cs="Calibri"/>
        </w:rPr>
        <w:t xml:space="preserve">Neem de bron </w:t>
      </w:r>
      <w:r w:rsidRPr="00A549B5">
        <w:rPr>
          <w:rFonts w:ascii="Calibri" w:hAnsi="Calibri" w:cs="Calibri"/>
          <w:b/>
          <w:bCs/>
        </w:rPr>
        <w:t>Massagraven met een oorlogsverhaal</w:t>
      </w:r>
      <w:r w:rsidRPr="00A549B5">
        <w:rPr>
          <w:rFonts w:ascii="Calibri" w:hAnsi="Calibri" w:cs="Calibri"/>
        </w:rPr>
        <w:t xml:space="preserve"> (NRC, 4 mei 2024) onder de loep. Gebruik het deel van het artikel over </w:t>
      </w:r>
      <w:proofErr w:type="spellStart"/>
      <w:r w:rsidRPr="00A549B5">
        <w:rPr>
          <w:rStyle w:val="Zwaar"/>
          <w:rFonts w:ascii="Calibri" w:hAnsi="Calibri" w:cs="Calibri"/>
          <w:color w:val="424242"/>
          <w:shd w:val="clear" w:color="auto" w:fill="FAFAFA"/>
        </w:rPr>
        <w:t>Jebel</w:t>
      </w:r>
      <w:proofErr w:type="spellEnd"/>
      <w:r w:rsidRPr="00A549B5">
        <w:rPr>
          <w:rStyle w:val="Zwaar"/>
          <w:rFonts w:ascii="Calibri" w:hAnsi="Calibri" w:cs="Calibri"/>
          <w:color w:val="424242"/>
          <w:shd w:val="clear" w:color="auto" w:fill="FAFAFA"/>
        </w:rPr>
        <w:t xml:space="preserve"> </w:t>
      </w:r>
      <w:proofErr w:type="spellStart"/>
      <w:r w:rsidRPr="00A549B5">
        <w:rPr>
          <w:rStyle w:val="Zwaar"/>
          <w:rFonts w:ascii="Calibri" w:hAnsi="Calibri" w:cs="Calibri"/>
          <w:color w:val="424242"/>
          <w:shd w:val="clear" w:color="auto" w:fill="FAFAFA"/>
        </w:rPr>
        <w:t>Sahaba</w:t>
      </w:r>
      <w:proofErr w:type="spellEnd"/>
      <w:r w:rsidRPr="00A549B5">
        <w:rPr>
          <w:rFonts w:ascii="Calibri" w:hAnsi="Calibri" w:cs="Calibri"/>
          <w:color w:val="424242"/>
          <w:shd w:val="clear" w:color="auto" w:fill="FAFAFA"/>
        </w:rPr>
        <w:t> en </w:t>
      </w:r>
      <w:proofErr w:type="spellStart"/>
      <w:r w:rsidRPr="00A549B5">
        <w:rPr>
          <w:rStyle w:val="Zwaar"/>
          <w:rFonts w:ascii="Calibri" w:hAnsi="Calibri" w:cs="Calibri"/>
          <w:color w:val="424242"/>
          <w:shd w:val="clear" w:color="auto" w:fill="FAFAFA"/>
        </w:rPr>
        <w:t>Talheim</w:t>
      </w:r>
      <w:proofErr w:type="spellEnd"/>
      <w:r w:rsidRPr="00A549B5">
        <w:rPr>
          <w:rFonts w:ascii="Calibri" w:hAnsi="Calibri" w:cs="Calibri"/>
          <w:color w:val="424242"/>
          <w:shd w:val="clear" w:color="auto" w:fill="FAFAFA"/>
        </w:rPr>
        <w:t xml:space="preserve">. </w:t>
      </w:r>
      <w:r w:rsidRPr="00B46F9D">
        <w:rPr>
          <w:rFonts w:ascii="Calibri" w:hAnsi="Calibri" w:cs="Calibri"/>
          <w:color w:val="424242"/>
          <w:shd w:val="clear" w:color="auto" w:fill="FAFAFA"/>
        </w:rPr>
        <w:t xml:space="preserve">Door 2 archeologische vondsten met elkaar te vergelijken, trek conclusies over de aard van de oorlog in de prehistorie. </w:t>
      </w:r>
    </w:p>
    <w:p w14:paraId="2E34658B" w14:textId="77777777" w:rsidR="00A43103" w:rsidRPr="00B46F9D" w:rsidRDefault="00A43103" w:rsidP="00D52F78">
      <w:pPr>
        <w:rPr>
          <w:rFonts w:ascii="Calibri" w:hAnsi="Calibri" w:cs="Calibri"/>
          <w:color w:val="424242"/>
          <w:shd w:val="clear" w:color="auto" w:fill="FAFAFA"/>
        </w:rPr>
      </w:pPr>
    </w:p>
    <w:p w14:paraId="71B6621B" w14:textId="005DEC06" w:rsidR="009F4805" w:rsidRDefault="00A43103" w:rsidP="00D52F78">
      <w:pPr>
        <w:rPr>
          <w:rFonts w:ascii="Calibri" w:hAnsi="Calibri" w:cs="Calibri"/>
          <w:color w:val="424242"/>
          <w:shd w:val="clear" w:color="auto" w:fill="FAFAFA"/>
        </w:rPr>
      </w:pPr>
      <w:r w:rsidRPr="00B46F9D">
        <w:rPr>
          <w:rFonts w:ascii="Calibri" w:hAnsi="Calibri" w:cs="Calibri"/>
          <w:color w:val="424242"/>
          <w:shd w:val="clear" w:color="auto" w:fill="FAFAFA"/>
        </w:rPr>
        <w:t>Om je op weg te helpen, kun je de 5 onderstaande vragen gebruiken:</w:t>
      </w:r>
    </w:p>
    <w:p w14:paraId="7522F027" w14:textId="77777777" w:rsidR="00A43103" w:rsidRDefault="00A43103" w:rsidP="00D52F78">
      <w:pPr>
        <w:rPr>
          <w:rFonts w:ascii="Calibri" w:hAnsi="Calibri" w:cs="Calibri"/>
          <w:color w:val="424242"/>
          <w:shd w:val="clear" w:color="auto" w:fill="FAFAFA"/>
        </w:rPr>
      </w:pPr>
    </w:p>
    <w:p w14:paraId="176D2640" w14:textId="77777777" w:rsidR="00A43103" w:rsidRDefault="00A43103" w:rsidP="00A43103">
      <w:pPr>
        <w:pStyle w:val="Lijstalinea"/>
        <w:numPr>
          <w:ilvl w:val="0"/>
          <w:numId w:val="9"/>
        </w:numPr>
        <w:rPr>
          <w:rFonts w:ascii="Calibri" w:hAnsi="Calibri" w:cs="Calibri"/>
        </w:rPr>
      </w:pPr>
      <w:r w:rsidRPr="00A43103">
        <w:rPr>
          <w:rFonts w:ascii="Calibri" w:hAnsi="Calibri" w:cs="Calibri"/>
        </w:rPr>
        <w:t xml:space="preserve">Wat zijn de belangrijkste verschillen tussen de vondsten in </w:t>
      </w:r>
      <w:proofErr w:type="spellStart"/>
      <w:r w:rsidRPr="00A43103">
        <w:rPr>
          <w:rFonts w:ascii="Calibri" w:hAnsi="Calibri" w:cs="Calibri"/>
        </w:rPr>
        <w:t>Jebel</w:t>
      </w:r>
      <w:proofErr w:type="spellEnd"/>
      <w:r w:rsidRPr="00A43103">
        <w:rPr>
          <w:rFonts w:ascii="Calibri" w:hAnsi="Calibri" w:cs="Calibri"/>
        </w:rPr>
        <w:t xml:space="preserve"> </w:t>
      </w:r>
      <w:proofErr w:type="spellStart"/>
      <w:r w:rsidRPr="00A43103">
        <w:rPr>
          <w:rFonts w:ascii="Calibri" w:hAnsi="Calibri" w:cs="Calibri"/>
        </w:rPr>
        <w:t>Sahaba</w:t>
      </w:r>
      <w:proofErr w:type="spellEnd"/>
      <w:r w:rsidRPr="00A43103">
        <w:rPr>
          <w:rFonts w:ascii="Calibri" w:hAnsi="Calibri" w:cs="Calibri"/>
        </w:rPr>
        <w:t xml:space="preserve"> en </w:t>
      </w:r>
      <w:proofErr w:type="spellStart"/>
      <w:r w:rsidRPr="00A43103">
        <w:rPr>
          <w:rFonts w:ascii="Calibri" w:hAnsi="Calibri" w:cs="Calibri"/>
        </w:rPr>
        <w:t>Talheim</w:t>
      </w:r>
      <w:proofErr w:type="spellEnd"/>
      <w:r w:rsidRPr="00A43103">
        <w:rPr>
          <w:rFonts w:ascii="Calibri" w:hAnsi="Calibri" w:cs="Calibri"/>
        </w:rPr>
        <w:t>?</w:t>
      </w:r>
    </w:p>
    <w:p w14:paraId="6C0622CC" w14:textId="77777777" w:rsidR="00A43103" w:rsidRDefault="00A43103" w:rsidP="00A43103">
      <w:pPr>
        <w:pStyle w:val="Lijstalinea"/>
        <w:numPr>
          <w:ilvl w:val="0"/>
          <w:numId w:val="9"/>
        </w:numPr>
        <w:rPr>
          <w:rFonts w:ascii="Calibri" w:hAnsi="Calibri" w:cs="Calibri"/>
        </w:rPr>
      </w:pPr>
      <w:r w:rsidRPr="00A43103">
        <w:rPr>
          <w:rFonts w:ascii="Calibri" w:hAnsi="Calibri" w:cs="Calibri"/>
        </w:rPr>
        <w:t>Wat zijn de overeenkomsten tussen deze twee massagraven?</w:t>
      </w:r>
    </w:p>
    <w:p w14:paraId="7ECF3E01" w14:textId="77777777" w:rsidR="00A43103" w:rsidRDefault="00A43103" w:rsidP="00A43103">
      <w:pPr>
        <w:pStyle w:val="Lijstalinea"/>
        <w:numPr>
          <w:ilvl w:val="0"/>
          <w:numId w:val="9"/>
        </w:numPr>
        <w:rPr>
          <w:rFonts w:ascii="Calibri" w:hAnsi="Calibri" w:cs="Calibri"/>
        </w:rPr>
      </w:pPr>
      <w:r w:rsidRPr="00A43103">
        <w:rPr>
          <w:rFonts w:ascii="Calibri" w:hAnsi="Calibri" w:cs="Calibri"/>
        </w:rPr>
        <w:t>Welke rol speelden klimaat en schaarste volgens het artikel bij het ontstaan van geweld?</w:t>
      </w:r>
    </w:p>
    <w:p w14:paraId="0B9C3A3B" w14:textId="77777777" w:rsidR="00A43103" w:rsidRDefault="00A43103" w:rsidP="00A43103">
      <w:pPr>
        <w:pStyle w:val="Lijstalinea"/>
        <w:numPr>
          <w:ilvl w:val="0"/>
          <w:numId w:val="9"/>
        </w:numPr>
        <w:rPr>
          <w:rFonts w:ascii="Calibri" w:hAnsi="Calibri" w:cs="Calibri"/>
        </w:rPr>
      </w:pPr>
      <w:r w:rsidRPr="00A43103">
        <w:rPr>
          <w:rFonts w:ascii="Calibri" w:hAnsi="Calibri" w:cs="Calibri"/>
        </w:rPr>
        <w:t>Wat zeggen deze vondsten over de ontwikkeling van oorlog door de tijd heen?</w:t>
      </w:r>
    </w:p>
    <w:p w14:paraId="161B743B" w14:textId="0BEEC635" w:rsidR="002B2DFB" w:rsidRDefault="00A43103" w:rsidP="00793BF4">
      <w:pPr>
        <w:pStyle w:val="Lijstalinea"/>
        <w:numPr>
          <w:ilvl w:val="0"/>
          <w:numId w:val="9"/>
        </w:numPr>
        <w:rPr>
          <w:rFonts w:ascii="Calibri" w:hAnsi="Calibri" w:cs="Calibri"/>
        </w:rPr>
      </w:pPr>
      <w:r w:rsidRPr="00A43103">
        <w:rPr>
          <w:rFonts w:ascii="Calibri" w:hAnsi="Calibri" w:cs="Calibri"/>
        </w:rPr>
        <w:t xml:space="preserve">Stel je bent een archeoloog. Wat zou je nog meer willen weten om zeker te weten dat het </w:t>
      </w:r>
    </w:p>
    <w:p w14:paraId="6B3FB557" w14:textId="77777777" w:rsidR="00793BF4" w:rsidRDefault="00793BF4" w:rsidP="002B2DFB">
      <w:pPr>
        <w:rPr>
          <w:rFonts w:ascii="Calibri" w:hAnsi="Calibri" w:cs="Calibri"/>
          <w:b/>
          <w:bCs/>
        </w:rPr>
      </w:pPr>
    </w:p>
    <w:p w14:paraId="3419033F" w14:textId="061CAD4A" w:rsidR="00B46F9D" w:rsidRDefault="00B46F9D" w:rsidP="002B2DFB">
      <w:pPr>
        <w:rPr>
          <w:rFonts w:ascii="Calibri" w:hAnsi="Calibri" w:cs="Calibri"/>
          <w:b/>
          <w:bCs/>
        </w:rPr>
      </w:pPr>
      <w:r>
        <w:rPr>
          <w:rFonts w:ascii="Calibri" w:hAnsi="Calibri" w:cs="Calibri"/>
          <w:b/>
          <w:bCs/>
        </w:rPr>
        <w:t>Vraag 3</w:t>
      </w:r>
      <w:r w:rsidR="002B2DFB" w:rsidRPr="002309D2">
        <w:rPr>
          <w:rFonts w:ascii="Calibri" w:hAnsi="Calibri" w:cs="Calibri"/>
          <w:b/>
          <w:bCs/>
        </w:rPr>
        <w:t>:</w:t>
      </w:r>
      <w:r w:rsidR="002309D2" w:rsidRPr="002309D2">
        <w:rPr>
          <w:rFonts w:ascii="Calibri" w:hAnsi="Calibri" w:cs="Calibri"/>
          <w:b/>
          <w:bCs/>
        </w:rPr>
        <w:t xml:space="preserve"> </w:t>
      </w:r>
      <w:r w:rsidRPr="002309D2">
        <w:rPr>
          <w:rFonts w:ascii="Calibri" w:hAnsi="Calibri" w:cs="Calibri"/>
          <w:b/>
          <w:bCs/>
        </w:rPr>
        <w:t>Standaard van Oer/</w:t>
      </w:r>
      <w:proofErr w:type="spellStart"/>
      <w:r w:rsidRPr="002309D2">
        <w:rPr>
          <w:rFonts w:ascii="Calibri" w:hAnsi="Calibri" w:cs="Calibri"/>
          <w:b/>
          <w:bCs/>
        </w:rPr>
        <w:t>Ur</w:t>
      </w:r>
      <w:proofErr w:type="spellEnd"/>
    </w:p>
    <w:p w14:paraId="5D3A6CB0" w14:textId="77777777" w:rsidR="00B46F9D" w:rsidRDefault="00B46F9D" w:rsidP="002B2DFB">
      <w:pPr>
        <w:rPr>
          <w:rFonts w:ascii="Calibri" w:hAnsi="Calibri" w:cs="Calibri"/>
          <w:b/>
          <w:bCs/>
        </w:rPr>
      </w:pPr>
    </w:p>
    <w:p w14:paraId="01B8FD5F" w14:textId="3E9E62A0" w:rsidR="002B2DFB" w:rsidRDefault="002B2DFB" w:rsidP="002B2DFB">
      <w:pPr>
        <w:rPr>
          <w:rFonts w:ascii="Calibri" w:hAnsi="Calibri" w:cs="Calibri"/>
        </w:rPr>
      </w:pPr>
      <w:r w:rsidRPr="002B2DFB">
        <w:rPr>
          <w:rFonts w:ascii="Calibri" w:hAnsi="Calibri" w:cs="Calibri"/>
        </w:rPr>
        <w:t xml:space="preserve">Afbeelding van een </w:t>
      </w:r>
      <w:proofErr w:type="spellStart"/>
      <w:r w:rsidRPr="002B2DFB">
        <w:rPr>
          <w:rFonts w:ascii="Calibri" w:hAnsi="Calibri" w:cs="Calibri"/>
        </w:rPr>
        <w:t>Soemerisch</w:t>
      </w:r>
      <w:proofErr w:type="spellEnd"/>
      <w:r w:rsidRPr="002B2DFB">
        <w:rPr>
          <w:rFonts w:ascii="Calibri" w:hAnsi="Calibri" w:cs="Calibri"/>
        </w:rPr>
        <w:t xml:space="preserve"> leger op een houten voorwerp gevonden in een graf bij Oer in het tegenwoordige Irak, omstreeks 2600 v. Chr.</w:t>
      </w:r>
      <w:r w:rsidR="002309D2">
        <w:rPr>
          <w:rFonts w:ascii="Calibri" w:hAnsi="Calibri" w:cs="Calibri"/>
        </w:rPr>
        <w:t xml:space="preserve"> </w:t>
      </w:r>
    </w:p>
    <w:p w14:paraId="378036AB" w14:textId="77777777" w:rsidR="00B46F9D" w:rsidRPr="002B2DFB" w:rsidRDefault="00B46F9D" w:rsidP="002B2DFB">
      <w:pPr>
        <w:rPr>
          <w:rFonts w:ascii="Calibri" w:hAnsi="Calibri" w:cs="Calibri"/>
        </w:rPr>
      </w:pPr>
    </w:p>
    <w:p w14:paraId="30DCC761" w14:textId="69E5902D" w:rsidR="002B2DFB" w:rsidRPr="002B2DFB" w:rsidRDefault="002B2DFB" w:rsidP="002B2DFB">
      <w:pPr>
        <w:rPr>
          <w:rFonts w:ascii="Calibri" w:hAnsi="Calibri" w:cs="Calibri"/>
          <w:i/>
          <w:iCs/>
        </w:rPr>
      </w:pPr>
      <w:r w:rsidRPr="002B2DFB">
        <w:rPr>
          <w:rFonts w:ascii="Calibri" w:hAnsi="Calibri" w:cs="Calibri"/>
          <w:noProof/>
        </w:rPr>
        <w:drawing>
          <wp:inline distT="0" distB="0" distL="0" distR="0" wp14:anchorId="0D6BF595" wp14:editId="32321D67">
            <wp:extent cx="5760720" cy="2520315"/>
            <wp:effectExtent l="0" t="0" r="0" b="0"/>
            <wp:docPr id="2140870471" name="Afbeelding 3" descr="https://www.awesomestories.com/images/user/b368b3fd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https://www.awesomestories.com/images/user/b368b3fda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2520315"/>
                    </a:xfrm>
                    <a:prstGeom prst="rect">
                      <a:avLst/>
                    </a:prstGeom>
                    <a:noFill/>
                    <a:ln>
                      <a:noFill/>
                    </a:ln>
                  </pic:spPr>
                </pic:pic>
              </a:graphicData>
            </a:graphic>
          </wp:inline>
        </w:drawing>
      </w:r>
    </w:p>
    <w:p w14:paraId="0E98A397" w14:textId="77777777" w:rsidR="002309D2" w:rsidRDefault="002309D2" w:rsidP="002B2DFB">
      <w:pPr>
        <w:rPr>
          <w:rFonts w:ascii="Calibri" w:hAnsi="Calibri" w:cs="Calibri"/>
          <w:i/>
        </w:rPr>
      </w:pPr>
    </w:p>
    <w:p w14:paraId="20D9B1FA" w14:textId="67C513E2" w:rsidR="002B2DFB" w:rsidRPr="002B2DFB" w:rsidRDefault="002B2DFB" w:rsidP="002B2DFB">
      <w:pPr>
        <w:rPr>
          <w:rFonts w:ascii="Calibri" w:hAnsi="Calibri" w:cs="Calibri"/>
        </w:rPr>
      </w:pPr>
      <w:r w:rsidRPr="002B2DFB">
        <w:rPr>
          <w:rFonts w:ascii="Calibri" w:hAnsi="Calibri" w:cs="Calibri"/>
          <w:i/>
        </w:rPr>
        <w:t>Toelichting</w:t>
      </w:r>
      <w:r w:rsidRPr="002B2DFB">
        <w:rPr>
          <w:rFonts w:ascii="Calibri" w:hAnsi="Calibri" w:cs="Calibri"/>
        </w:rPr>
        <w:t>: Van boven naar beneden is te zien dat aan de koning een parade voorbijtrekt van zijn leger met krijgsgevangenen, speerdragers en andere soldaten in (met koperen plaatjes) gepantserde mantels en door paarden of ezels getrokken strijdwagens. Op de grond liggen gesneuvelde soldaten.</w:t>
      </w:r>
    </w:p>
    <w:p w14:paraId="78DDEA51" w14:textId="77777777" w:rsidR="002309D2" w:rsidRDefault="002309D2" w:rsidP="002B2DFB">
      <w:pPr>
        <w:rPr>
          <w:rFonts w:ascii="Calibri" w:hAnsi="Calibri" w:cs="Calibri"/>
        </w:rPr>
      </w:pPr>
    </w:p>
    <w:p w14:paraId="04EEF931" w14:textId="10C88D35" w:rsidR="002B2DFB" w:rsidRPr="002B2DFB" w:rsidRDefault="002B2DFB" w:rsidP="002B2DFB">
      <w:pPr>
        <w:rPr>
          <w:rFonts w:ascii="Calibri" w:hAnsi="Calibri" w:cs="Calibri"/>
        </w:rPr>
      </w:pPr>
      <w:r w:rsidRPr="002B2DFB">
        <w:rPr>
          <w:rFonts w:ascii="Calibri" w:hAnsi="Calibri" w:cs="Calibri"/>
        </w:rPr>
        <w:t>Uit deze bron kun je afleiden dat de bevolking van Oer omstreeks 2600 v. Chr. in een stedelijke gemeenschap leeft.</w:t>
      </w:r>
    </w:p>
    <w:p w14:paraId="5EDA88F7" w14:textId="77777777" w:rsidR="002B2DFB" w:rsidRPr="002B2DFB" w:rsidRDefault="002B2DFB" w:rsidP="002B2DFB">
      <w:pPr>
        <w:rPr>
          <w:rFonts w:ascii="Calibri" w:hAnsi="Calibri" w:cs="Calibri"/>
        </w:rPr>
      </w:pPr>
      <w:r w:rsidRPr="002B2DFB">
        <w:rPr>
          <w:rFonts w:ascii="Calibri" w:hAnsi="Calibri" w:cs="Calibri"/>
        </w:rPr>
        <w:t>Leg uit, telkens met een gegeven uit de bron, dat er in die tijd rond Oer een stedelijke gemeenschap bestaat</w:t>
      </w:r>
    </w:p>
    <w:p w14:paraId="2FF8AAF0" w14:textId="692FE0BF" w:rsidR="002B2DFB" w:rsidRPr="00793BF4" w:rsidRDefault="002B2DFB" w:rsidP="00D165B0">
      <w:pPr>
        <w:numPr>
          <w:ilvl w:val="0"/>
          <w:numId w:val="17"/>
        </w:numPr>
        <w:rPr>
          <w:rFonts w:ascii="Calibri" w:hAnsi="Calibri" w:cs="Calibri"/>
        </w:rPr>
      </w:pPr>
      <w:r w:rsidRPr="00793BF4">
        <w:rPr>
          <w:rFonts w:ascii="Calibri" w:hAnsi="Calibri" w:cs="Calibri"/>
        </w:rPr>
        <w:t>in economisch en</w:t>
      </w:r>
      <w:r w:rsidR="00793BF4" w:rsidRPr="00793BF4">
        <w:rPr>
          <w:rFonts w:ascii="Calibri" w:hAnsi="Calibri" w:cs="Calibri"/>
        </w:rPr>
        <w:t xml:space="preserve"> </w:t>
      </w:r>
      <w:r w:rsidR="00793BF4">
        <w:rPr>
          <w:rFonts w:ascii="Calibri" w:hAnsi="Calibri" w:cs="Calibri"/>
        </w:rPr>
        <w:t xml:space="preserve">b. </w:t>
      </w:r>
      <w:r w:rsidRPr="00793BF4">
        <w:rPr>
          <w:rFonts w:ascii="Calibri" w:hAnsi="Calibri" w:cs="Calibri"/>
        </w:rPr>
        <w:t>in sociaal opzicht.</w:t>
      </w:r>
    </w:p>
    <w:p w14:paraId="17C849B2" w14:textId="5F1A8DCF" w:rsidR="00B46F9D" w:rsidRDefault="00B46F9D" w:rsidP="00D52F78">
      <w:pPr>
        <w:rPr>
          <w:rFonts w:ascii="Calibri" w:hAnsi="Calibri" w:cs="Calibri"/>
          <w:b/>
          <w:bCs/>
        </w:rPr>
      </w:pPr>
      <w:r>
        <w:rPr>
          <w:rFonts w:ascii="Calibri" w:hAnsi="Calibri" w:cs="Calibri"/>
          <w:b/>
          <w:bCs/>
        </w:rPr>
        <w:lastRenderedPageBreak/>
        <w:t>Vraag 4:</w:t>
      </w:r>
      <w:r w:rsidRPr="00B46F9D">
        <w:rPr>
          <w:rFonts w:ascii="Calibri" w:hAnsi="Calibri" w:cs="Calibri"/>
          <w:b/>
          <w:bCs/>
        </w:rPr>
        <w:t xml:space="preserve"> </w:t>
      </w:r>
      <w:r w:rsidRPr="002B2DFB">
        <w:rPr>
          <w:rFonts w:ascii="Calibri" w:hAnsi="Calibri" w:cs="Calibri"/>
          <w:b/>
          <w:bCs/>
        </w:rPr>
        <w:t xml:space="preserve">Klaagzang over de verwoesting van </w:t>
      </w:r>
      <w:proofErr w:type="spellStart"/>
      <w:r w:rsidRPr="002B2DFB">
        <w:rPr>
          <w:rFonts w:ascii="Calibri" w:hAnsi="Calibri" w:cs="Calibri"/>
          <w:b/>
          <w:bCs/>
        </w:rPr>
        <w:t>Ur</w:t>
      </w:r>
      <w:proofErr w:type="spellEnd"/>
    </w:p>
    <w:p w14:paraId="55417FA8" w14:textId="29293954" w:rsidR="00B46F9D" w:rsidRDefault="00B46F9D" w:rsidP="00D52F78">
      <w:pPr>
        <w:rPr>
          <w:rFonts w:ascii="Calibri" w:hAnsi="Calibri" w:cs="Calibri"/>
          <w:b/>
          <w:bCs/>
        </w:rPr>
      </w:pPr>
    </w:p>
    <w:p w14:paraId="51EA4438" w14:textId="4E5EEFC8" w:rsidR="002B2DFB" w:rsidRDefault="002B2DFB" w:rsidP="00D52F78">
      <w:pPr>
        <w:rPr>
          <w:rFonts w:ascii="Calibri" w:hAnsi="Calibri" w:cs="Calibri"/>
        </w:rPr>
      </w:pPr>
      <w:r w:rsidRPr="002B2DFB">
        <w:rPr>
          <w:rFonts w:ascii="Calibri" w:hAnsi="Calibri" w:cs="Calibri"/>
          <w:b/>
          <w:bCs/>
        </w:rPr>
        <w:t xml:space="preserve">De Klaagzang over de verwoesting van </w:t>
      </w:r>
      <w:proofErr w:type="spellStart"/>
      <w:r w:rsidRPr="002B2DFB">
        <w:rPr>
          <w:rFonts w:ascii="Calibri" w:hAnsi="Calibri" w:cs="Calibri"/>
          <w:b/>
          <w:bCs/>
        </w:rPr>
        <w:t>Ur</w:t>
      </w:r>
      <w:proofErr w:type="spellEnd"/>
      <w:r w:rsidRPr="002B2DFB">
        <w:rPr>
          <w:rFonts w:ascii="Calibri" w:hAnsi="Calibri" w:cs="Calibri"/>
        </w:rPr>
        <w:t xml:space="preserve"> (±1800 v.Chr.) is een heel oude tekst uit Mesopotamië (het huidige Irak). Het vertelt hoe de stad </w:t>
      </w:r>
      <w:proofErr w:type="spellStart"/>
      <w:r w:rsidRPr="002B2DFB">
        <w:rPr>
          <w:rFonts w:ascii="Calibri" w:hAnsi="Calibri" w:cs="Calibri"/>
        </w:rPr>
        <w:t>Ur</w:t>
      </w:r>
      <w:proofErr w:type="spellEnd"/>
      <w:r w:rsidRPr="002B2DFB">
        <w:rPr>
          <w:rFonts w:ascii="Calibri" w:hAnsi="Calibri" w:cs="Calibri"/>
        </w:rPr>
        <w:t xml:space="preserve"> werd aangevallen en volledig verwoest. Het is een klaaglied dat emoties en religie mengt met gebeurtenissen. Zo krijgen we een beeld van oorlog en lijden in de eerste steden ter wereld</w:t>
      </w:r>
      <w:r>
        <w:rPr>
          <w:rFonts w:ascii="Calibri" w:hAnsi="Calibri" w:cs="Calibri"/>
        </w:rPr>
        <w:t>.</w:t>
      </w:r>
    </w:p>
    <w:p w14:paraId="311FD148" w14:textId="77777777" w:rsidR="002B2DFB" w:rsidRDefault="002B2DFB" w:rsidP="00D52F78">
      <w:pPr>
        <w:rPr>
          <w:rFonts w:ascii="Calibri" w:hAnsi="Calibri" w:cs="Calibri"/>
        </w:rPr>
      </w:pPr>
    </w:p>
    <w:p w14:paraId="5B2F8241" w14:textId="433FF541" w:rsidR="002B2DFB" w:rsidRPr="002B2DFB" w:rsidRDefault="002B2DFB" w:rsidP="002B2DFB">
      <w:pPr>
        <w:rPr>
          <w:rFonts w:ascii="Calibri" w:hAnsi="Calibri" w:cs="Calibri"/>
        </w:rPr>
      </w:pPr>
      <w:r>
        <w:rPr>
          <w:rFonts w:ascii="Calibri" w:hAnsi="Calibri" w:cs="Calibri"/>
        </w:rPr>
        <w:t xml:space="preserve">De tekst is </w:t>
      </w:r>
      <w:r w:rsidRPr="002B2DFB">
        <w:rPr>
          <w:rFonts w:ascii="Calibri" w:hAnsi="Calibri" w:cs="Calibri"/>
        </w:rPr>
        <w:t>bedoeld om hardop uitgesproken te worden. Op regelmatige momenten kwam er een refrein terug (dat hier niet is opgenomen): “het volk weende” of “het volk kreunde”.</w:t>
      </w:r>
    </w:p>
    <w:p w14:paraId="48A4DD4A" w14:textId="2FDFEED6" w:rsidR="002B2DFB" w:rsidRPr="002B2DFB" w:rsidRDefault="002B2DFB" w:rsidP="002B2DFB">
      <w:pPr>
        <w:rPr>
          <w:rFonts w:ascii="Calibri" w:hAnsi="Calibri" w:cs="Calibri"/>
        </w:rPr>
      </w:pPr>
    </w:p>
    <w:p w14:paraId="20BD72FB" w14:textId="4E14BEE2" w:rsidR="002B2DFB" w:rsidRPr="002B2DFB" w:rsidRDefault="00793BF4" w:rsidP="002B2DFB">
      <w:pPr>
        <w:rPr>
          <w:rFonts w:ascii="Calibri" w:hAnsi="Calibri" w:cs="Calibri"/>
        </w:rPr>
      </w:pPr>
      <w:r>
        <w:rPr>
          <w:rFonts w:ascii="Calibri" w:hAnsi="Calibri" w:cs="Calibri"/>
          <w:noProof/>
        </w:rPr>
        <w:drawing>
          <wp:anchor distT="0" distB="0" distL="114300" distR="114300" simplePos="0" relativeHeight="251658240" behindDoc="0" locked="0" layoutInCell="1" allowOverlap="1" wp14:anchorId="254189C8" wp14:editId="1C71D5C2">
            <wp:simplePos x="0" y="0"/>
            <wp:positionH relativeFrom="margin">
              <wp:align>left</wp:align>
            </wp:positionH>
            <wp:positionV relativeFrom="margin">
              <wp:posOffset>2061210</wp:posOffset>
            </wp:positionV>
            <wp:extent cx="2882265" cy="4500245"/>
            <wp:effectExtent l="0" t="0" r="0" b="0"/>
            <wp:wrapSquare wrapText="bothSides"/>
            <wp:docPr id="94740504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82265" cy="4500245"/>
                    </a:xfrm>
                    <a:prstGeom prst="rect">
                      <a:avLst/>
                    </a:prstGeom>
                    <a:noFill/>
                  </pic:spPr>
                </pic:pic>
              </a:graphicData>
            </a:graphic>
            <wp14:sizeRelH relativeFrom="margin">
              <wp14:pctWidth>0</wp14:pctWidth>
            </wp14:sizeRelH>
            <wp14:sizeRelV relativeFrom="margin">
              <wp14:pctHeight>0</wp14:pctHeight>
            </wp14:sizeRelV>
          </wp:anchor>
        </w:drawing>
      </w:r>
      <w:r w:rsidR="00B46F9D">
        <w:rPr>
          <w:rFonts w:ascii="Calibri" w:hAnsi="Calibri" w:cs="Calibri"/>
        </w:rPr>
        <w:t>‘</w:t>
      </w:r>
      <w:r w:rsidR="002B2DFB" w:rsidRPr="002B2DFB">
        <w:rPr>
          <w:rFonts w:ascii="Calibri" w:hAnsi="Calibri" w:cs="Calibri"/>
        </w:rPr>
        <w:t>De orkaan stortte zich als een leeuw in de aanval.</w:t>
      </w:r>
      <w:r>
        <w:rPr>
          <w:rFonts w:ascii="Calibri" w:hAnsi="Calibri" w:cs="Calibri"/>
        </w:rPr>
        <w:t xml:space="preserve"> </w:t>
      </w:r>
      <w:r w:rsidR="002B2DFB" w:rsidRPr="002B2DFB">
        <w:rPr>
          <w:rFonts w:ascii="Calibri" w:hAnsi="Calibri" w:cs="Calibri"/>
        </w:rPr>
        <w:t>En toen de storm uiteindelijk uit de stad was teruggeroepen,</w:t>
      </w:r>
      <w:r>
        <w:rPr>
          <w:rFonts w:ascii="Calibri" w:hAnsi="Calibri" w:cs="Calibri"/>
        </w:rPr>
        <w:t xml:space="preserve"> </w:t>
      </w:r>
      <w:r w:rsidR="002B2DFB" w:rsidRPr="002B2DFB">
        <w:rPr>
          <w:rFonts w:ascii="Calibri" w:hAnsi="Calibri" w:cs="Calibri"/>
        </w:rPr>
        <w:t>was die stad niet meer dan een hoop ruïnes.</w:t>
      </w:r>
    </w:p>
    <w:p w14:paraId="1EF0C693" w14:textId="501E75AB" w:rsidR="002B2DFB" w:rsidRPr="002B2DFB" w:rsidRDefault="002B2DFB" w:rsidP="002B2DFB">
      <w:pPr>
        <w:rPr>
          <w:rFonts w:ascii="Calibri" w:hAnsi="Calibri" w:cs="Calibri"/>
        </w:rPr>
      </w:pPr>
      <w:r w:rsidRPr="002B2DFB">
        <w:rPr>
          <w:rFonts w:ascii="Calibri" w:hAnsi="Calibri" w:cs="Calibri"/>
        </w:rPr>
        <w:t xml:space="preserve">O eerbiedwaardige </w:t>
      </w:r>
      <w:proofErr w:type="spellStart"/>
      <w:r w:rsidRPr="002B2DFB">
        <w:rPr>
          <w:rFonts w:ascii="Calibri" w:hAnsi="Calibri" w:cs="Calibri"/>
        </w:rPr>
        <w:t>Nanna</w:t>
      </w:r>
      <w:proofErr w:type="spellEnd"/>
      <w:r w:rsidRPr="002B2DFB">
        <w:rPr>
          <w:rFonts w:ascii="Calibri" w:hAnsi="Calibri" w:cs="Calibri"/>
        </w:rPr>
        <w:t>, uit deze stad in puin trok zij zich terug!</w:t>
      </w:r>
    </w:p>
    <w:p w14:paraId="0AAE6D97" w14:textId="02B51FFF" w:rsidR="002B2DFB" w:rsidRPr="002B2DFB" w:rsidRDefault="002B2DFB" w:rsidP="002B2DFB">
      <w:pPr>
        <w:rPr>
          <w:rFonts w:ascii="Calibri" w:hAnsi="Calibri" w:cs="Calibri"/>
        </w:rPr>
      </w:pPr>
      <w:r w:rsidRPr="002B2DFB">
        <w:rPr>
          <w:rFonts w:ascii="Calibri" w:hAnsi="Calibri" w:cs="Calibri"/>
        </w:rPr>
        <w:t>In die dagen trok de storm zich terug uit het land,</w:t>
      </w:r>
      <w:r w:rsidR="00793BF4">
        <w:rPr>
          <w:rFonts w:ascii="Calibri" w:hAnsi="Calibri" w:cs="Calibri"/>
        </w:rPr>
        <w:t xml:space="preserve"> </w:t>
      </w:r>
      <w:r w:rsidRPr="002B2DFB">
        <w:rPr>
          <w:rFonts w:ascii="Calibri" w:hAnsi="Calibri" w:cs="Calibri"/>
        </w:rPr>
        <w:t>en zijn volk, dat toch niet van klei gemaakt was,</w:t>
      </w:r>
      <w:r w:rsidR="00793BF4">
        <w:rPr>
          <w:rFonts w:ascii="Calibri" w:hAnsi="Calibri" w:cs="Calibri"/>
        </w:rPr>
        <w:t xml:space="preserve"> </w:t>
      </w:r>
      <w:r w:rsidRPr="002B2DFB">
        <w:rPr>
          <w:rFonts w:ascii="Calibri" w:hAnsi="Calibri" w:cs="Calibri"/>
        </w:rPr>
        <w:t>lag verspreid over de grond als een veelheid aan potscherven.</w:t>
      </w:r>
      <w:r w:rsidR="00793BF4">
        <w:rPr>
          <w:rFonts w:ascii="Calibri" w:hAnsi="Calibri" w:cs="Calibri"/>
        </w:rPr>
        <w:t xml:space="preserve"> </w:t>
      </w:r>
      <w:r w:rsidRPr="002B2DFB">
        <w:rPr>
          <w:rFonts w:ascii="Calibri" w:hAnsi="Calibri" w:cs="Calibri"/>
        </w:rPr>
        <w:t>In zijn muur waren bressen geslagen.</w:t>
      </w:r>
      <w:r w:rsidR="00793BF4">
        <w:rPr>
          <w:rFonts w:ascii="Calibri" w:hAnsi="Calibri" w:cs="Calibri"/>
        </w:rPr>
        <w:t xml:space="preserve"> </w:t>
      </w:r>
      <w:r w:rsidRPr="002B2DFB">
        <w:rPr>
          <w:rFonts w:ascii="Calibri" w:hAnsi="Calibri" w:cs="Calibri"/>
        </w:rPr>
        <w:t>Bij zijn hoge poort, bij al zijn ingangen, lagen de lijken opeengestapeld.</w:t>
      </w:r>
    </w:p>
    <w:p w14:paraId="0ACA8D35" w14:textId="40B29EC0" w:rsidR="002B2DFB" w:rsidRPr="002B2DFB" w:rsidRDefault="002B2DFB" w:rsidP="002B2DFB">
      <w:pPr>
        <w:rPr>
          <w:rFonts w:ascii="Calibri" w:hAnsi="Calibri" w:cs="Calibri"/>
        </w:rPr>
      </w:pPr>
      <w:r w:rsidRPr="002B2DFB">
        <w:rPr>
          <w:rFonts w:ascii="Calibri" w:hAnsi="Calibri" w:cs="Calibri"/>
        </w:rPr>
        <w:t>In alle grote processiewegen lagen zij uitgestrekt, hoofd tegen schouder;</w:t>
      </w:r>
      <w:r w:rsidR="00793BF4">
        <w:rPr>
          <w:rFonts w:ascii="Calibri" w:hAnsi="Calibri" w:cs="Calibri"/>
        </w:rPr>
        <w:t xml:space="preserve"> </w:t>
      </w:r>
      <w:r w:rsidRPr="002B2DFB">
        <w:rPr>
          <w:rFonts w:ascii="Calibri" w:hAnsi="Calibri" w:cs="Calibri"/>
        </w:rPr>
        <w:t>in alle steegjes en doorgangen lagen de levenloze lichamen opgestapeld,</w:t>
      </w:r>
      <w:r w:rsidR="00793BF4">
        <w:rPr>
          <w:rFonts w:ascii="Calibri" w:hAnsi="Calibri" w:cs="Calibri"/>
        </w:rPr>
        <w:t xml:space="preserve"> </w:t>
      </w:r>
      <w:r w:rsidRPr="002B2DFB">
        <w:rPr>
          <w:rFonts w:ascii="Calibri" w:hAnsi="Calibri" w:cs="Calibri"/>
        </w:rPr>
        <w:t>en op de pleinen, waar vroeger de mensen van het land dansten, lagen zij opgehoopt in hopen.</w:t>
      </w:r>
      <w:r w:rsidR="00793BF4">
        <w:rPr>
          <w:rFonts w:ascii="Calibri" w:hAnsi="Calibri" w:cs="Calibri"/>
        </w:rPr>
        <w:t xml:space="preserve"> </w:t>
      </w:r>
      <w:r w:rsidRPr="002B2DFB">
        <w:rPr>
          <w:rFonts w:ascii="Calibri" w:hAnsi="Calibri" w:cs="Calibri"/>
        </w:rPr>
        <w:t>Het bloed van het land had alle kuilen gevuld, als gesmolten koper of tin,</w:t>
      </w:r>
      <w:r w:rsidR="00793BF4">
        <w:rPr>
          <w:rFonts w:ascii="Calibri" w:hAnsi="Calibri" w:cs="Calibri"/>
        </w:rPr>
        <w:t xml:space="preserve"> </w:t>
      </w:r>
      <w:r w:rsidRPr="002B2DFB">
        <w:rPr>
          <w:rFonts w:ascii="Calibri" w:hAnsi="Calibri" w:cs="Calibri"/>
        </w:rPr>
        <w:t>en de lijken, als karkassen van schapen achtergelaten in de zon, vergingen ter plekke.</w:t>
      </w:r>
    </w:p>
    <w:p w14:paraId="1EB51B90" w14:textId="77777777" w:rsidR="00793BF4" w:rsidRDefault="00793BF4" w:rsidP="002B2DFB">
      <w:pPr>
        <w:rPr>
          <w:rFonts w:ascii="Calibri" w:hAnsi="Calibri" w:cs="Calibri"/>
        </w:rPr>
      </w:pPr>
    </w:p>
    <w:p w14:paraId="1A3A2986" w14:textId="763B1F6E" w:rsidR="00793BF4" w:rsidRDefault="002B2DFB" w:rsidP="002B2DFB">
      <w:pPr>
        <w:rPr>
          <w:rFonts w:ascii="Calibri" w:hAnsi="Calibri" w:cs="Calibri"/>
        </w:rPr>
      </w:pPr>
      <w:r w:rsidRPr="002B2DFB">
        <w:rPr>
          <w:rFonts w:ascii="Calibri" w:hAnsi="Calibri" w:cs="Calibri"/>
        </w:rPr>
        <w:t>Van zijn mannen die door de strijdbijl waren neergeveld, waren de hoofden niet in een lijkwade gelegd:</w:t>
      </w:r>
      <w:r w:rsidR="00793BF4">
        <w:rPr>
          <w:rFonts w:ascii="Calibri" w:hAnsi="Calibri" w:cs="Calibri"/>
        </w:rPr>
        <w:t xml:space="preserve"> </w:t>
      </w:r>
      <w:r w:rsidRPr="002B2DFB">
        <w:rPr>
          <w:rFonts w:ascii="Calibri" w:hAnsi="Calibri" w:cs="Calibri"/>
        </w:rPr>
        <w:t>als gazellen gevangen in een strik lagen zij met de neus in het stof.</w:t>
      </w:r>
      <w:r w:rsidR="00793BF4">
        <w:rPr>
          <w:rFonts w:ascii="Calibri" w:hAnsi="Calibri" w:cs="Calibri"/>
        </w:rPr>
        <w:t xml:space="preserve"> </w:t>
      </w:r>
    </w:p>
    <w:p w14:paraId="685678FE" w14:textId="10E4BBA2" w:rsidR="002B2DFB" w:rsidRPr="002B2DFB" w:rsidRDefault="002B2DFB" w:rsidP="002B2DFB">
      <w:pPr>
        <w:rPr>
          <w:rFonts w:ascii="Calibri" w:hAnsi="Calibri" w:cs="Calibri"/>
        </w:rPr>
      </w:pPr>
      <w:r w:rsidRPr="002B2DFB">
        <w:rPr>
          <w:rFonts w:ascii="Calibri" w:hAnsi="Calibri" w:cs="Calibri"/>
        </w:rPr>
        <w:t>Zijn mannen die door het zwaard waren gemaaid, waren niet in begrafenisbanden gewikkeld:</w:t>
      </w:r>
      <w:r w:rsidR="00793BF4">
        <w:rPr>
          <w:rFonts w:ascii="Calibri" w:hAnsi="Calibri" w:cs="Calibri"/>
        </w:rPr>
        <w:t xml:space="preserve"> </w:t>
      </w:r>
      <w:r w:rsidRPr="002B2DFB">
        <w:rPr>
          <w:rFonts w:ascii="Calibri" w:hAnsi="Calibri" w:cs="Calibri"/>
        </w:rPr>
        <w:t>zij waren als doodgeboren kinderen die men in het bloed van de geboorte had achtergelaten.</w:t>
      </w:r>
      <w:r w:rsidR="00793BF4">
        <w:rPr>
          <w:rFonts w:ascii="Calibri" w:hAnsi="Calibri" w:cs="Calibri"/>
        </w:rPr>
        <w:t xml:space="preserve"> </w:t>
      </w:r>
      <w:r w:rsidRPr="002B2DFB">
        <w:rPr>
          <w:rFonts w:ascii="Calibri" w:hAnsi="Calibri" w:cs="Calibri"/>
        </w:rPr>
        <w:t>Zijn mannen die door de strijdknots waren verpletterd, waren niet in fijn linnen gehuld,</w:t>
      </w:r>
      <w:r w:rsidR="00793BF4">
        <w:rPr>
          <w:rFonts w:ascii="Calibri" w:hAnsi="Calibri" w:cs="Calibri"/>
        </w:rPr>
        <w:t xml:space="preserve"> </w:t>
      </w:r>
      <w:r w:rsidRPr="002B2DFB">
        <w:rPr>
          <w:rFonts w:ascii="Calibri" w:hAnsi="Calibri" w:cs="Calibri"/>
        </w:rPr>
        <w:t>en hoewel zij geen drank hadden gebruikt, lagen zij ingestort op de schouder van hun buurman.</w:t>
      </w:r>
    </w:p>
    <w:p w14:paraId="586C870E" w14:textId="77777777" w:rsidR="002B2DFB" w:rsidRPr="002B2DFB" w:rsidRDefault="002B2DFB" w:rsidP="002B2DFB">
      <w:pPr>
        <w:rPr>
          <w:rFonts w:ascii="Calibri" w:hAnsi="Calibri" w:cs="Calibri"/>
        </w:rPr>
      </w:pPr>
    </w:p>
    <w:p w14:paraId="1A18C955" w14:textId="49AA2CBE" w:rsidR="002B2DFB" w:rsidRPr="002B2DFB" w:rsidRDefault="002B2DFB" w:rsidP="002B2DFB">
      <w:pPr>
        <w:rPr>
          <w:rFonts w:ascii="Calibri" w:hAnsi="Calibri" w:cs="Calibri"/>
        </w:rPr>
      </w:pPr>
      <w:r w:rsidRPr="002B2DFB">
        <w:rPr>
          <w:rFonts w:ascii="Calibri" w:hAnsi="Calibri" w:cs="Calibri"/>
        </w:rPr>
        <w:t>Hij die zich in de strijd had gestort, werd door de vijandelijke wapenhand gestopt,</w:t>
      </w:r>
      <w:r w:rsidR="00793BF4">
        <w:rPr>
          <w:rFonts w:ascii="Calibri" w:hAnsi="Calibri" w:cs="Calibri"/>
        </w:rPr>
        <w:t xml:space="preserve"> </w:t>
      </w:r>
      <w:r w:rsidRPr="002B2DFB">
        <w:rPr>
          <w:rFonts w:ascii="Calibri" w:hAnsi="Calibri" w:cs="Calibri"/>
        </w:rPr>
        <w:t>en hij die was gevlucht, werd door de storm ook teruggedreven;</w:t>
      </w:r>
      <w:r w:rsidR="00793BF4">
        <w:rPr>
          <w:rFonts w:ascii="Calibri" w:hAnsi="Calibri" w:cs="Calibri"/>
        </w:rPr>
        <w:t xml:space="preserve"> </w:t>
      </w:r>
      <w:r w:rsidRPr="002B2DFB">
        <w:rPr>
          <w:rFonts w:ascii="Calibri" w:hAnsi="Calibri" w:cs="Calibri"/>
        </w:rPr>
        <w:t xml:space="preserve">binnen </w:t>
      </w:r>
      <w:proofErr w:type="spellStart"/>
      <w:r w:rsidRPr="002B2DFB">
        <w:rPr>
          <w:rFonts w:ascii="Calibri" w:hAnsi="Calibri" w:cs="Calibri"/>
        </w:rPr>
        <w:t>Ur</w:t>
      </w:r>
      <w:proofErr w:type="spellEnd"/>
      <w:r w:rsidRPr="002B2DFB">
        <w:rPr>
          <w:rFonts w:ascii="Calibri" w:hAnsi="Calibri" w:cs="Calibri"/>
        </w:rPr>
        <w:t xml:space="preserve"> waren zowel de sterken als de zwakken omgekomen door de honger.</w:t>
      </w:r>
      <w:r w:rsidR="00793BF4">
        <w:rPr>
          <w:rFonts w:ascii="Calibri" w:hAnsi="Calibri" w:cs="Calibri"/>
        </w:rPr>
        <w:t xml:space="preserve"> </w:t>
      </w:r>
      <w:r w:rsidRPr="002B2DFB">
        <w:rPr>
          <w:rFonts w:ascii="Calibri" w:hAnsi="Calibri" w:cs="Calibri"/>
        </w:rPr>
        <w:t>De oude mensen, die hun huis niet konden verlaten, werden aan de vlammen prijsgegeven.</w:t>
      </w:r>
      <w:r w:rsidR="00793BF4">
        <w:rPr>
          <w:rFonts w:ascii="Calibri" w:hAnsi="Calibri" w:cs="Calibri"/>
        </w:rPr>
        <w:t xml:space="preserve"> </w:t>
      </w:r>
      <w:r w:rsidRPr="002B2DFB">
        <w:rPr>
          <w:rFonts w:ascii="Calibri" w:hAnsi="Calibri" w:cs="Calibri"/>
        </w:rPr>
        <w:t>De allerkleinsten, nog slapend aan de borst van hun moeder, werden in één keer weggevoerd,</w:t>
      </w:r>
      <w:r w:rsidR="00793BF4">
        <w:rPr>
          <w:rFonts w:ascii="Calibri" w:hAnsi="Calibri" w:cs="Calibri"/>
        </w:rPr>
        <w:t xml:space="preserve"> </w:t>
      </w:r>
      <w:r w:rsidRPr="002B2DFB">
        <w:rPr>
          <w:rFonts w:ascii="Calibri" w:hAnsi="Calibri" w:cs="Calibri"/>
        </w:rPr>
        <w:t>als vissen die in zee in het net gevangen worden, en hun voedsters met sterke armen bleven met lege handen achter.</w:t>
      </w:r>
      <w:r w:rsidR="00793BF4">
        <w:rPr>
          <w:rFonts w:ascii="Calibri" w:hAnsi="Calibri" w:cs="Calibri"/>
        </w:rPr>
        <w:t xml:space="preserve"> </w:t>
      </w:r>
      <w:r w:rsidRPr="002B2DFB">
        <w:rPr>
          <w:rFonts w:ascii="Calibri" w:hAnsi="Calibri" w:cs="Calibri"/>
        </w:rPr>
        <w:t>Het verstand van het land werd vernietigd; het gezonde inzicht van het land werd verzwolgen als in een moeras.</w:t>
      </w:r>
      <w:r w:rsidR="00793BF4">
        <w:rPr>
          <w:rFonts w:ascii="Calibri" w:hAnsi="Calibri" w:cs="Calibri"/>
        </w:rPr>
        <w:t xml:space="preserve"> </w:t>
      </w:r>
      <w:r w:rsidRPr="002B2DFB">
        <w:rPr>
          <w:rFonts w:ascii="Calibri" w:hAnsi="Calibri" w:cs="Calibri"/>
        </w:rPr>
        <w:t>De moeder liet haar eigen dochter voor haar ogen in de steek, de vader wendde zich af van zijn eigen zoon;</w:t>
      </w:r>
      <w:r w:rsidR="00793BF4">
        <w:rPr>
          <w:rFonts w:ascii="Calibri" w:hAnsi="Calibri" w:cs="Calibri"/>
        </w:rPr>
        <w:t xml:space="preserve"> </w:t>
      </w:r>
      <w:r w:rsidRPr="002B2DFB">
        <w:rPr>
          <w:rFonts w:ascii="Calibri" w:hAnsi="Calibri" w:cs="Calibri"/>
        </w:rPr>
        <w:t>de echtgenotes werden in de stad achtergelaten, de kinderen bleven daar, de rijkdommen lagen overal verspreid;</w:t>
      </w:r>
      <w:r w:rsidR="006F47B9">
        <w:rPr>
          <w:rFonts w:ascii="Calibri" w:hAnsi="Calibri" w:cs="Calibri"/>
        </w:rPr>
        <w:t xml:space="preserve"> </w:t>
      </w:r>
      <w:r w:rsidRPr="002B2DFB">
        <w:rPr>
          <w:rFonts w:ascii="Calibri" w:hAnsi="Calibri" w:cs="Calibri"/>
        </w:rPr>
        <w:t>het volk van de Zwarte Hoofden werd uit hun huis weggevoerd naar slavenwijken.</w:t>
      </w:r>
    </w:p>
    <w:p w14:paraId="43F07428" w14:textId="77777777" w:rsidR="002B2DFB" w:rsidRPr="002B2DFB" w:rsidRDefault="002B2DFB" w:rsidP="002B2DFB">
      <w:pPr>
        <w:rPr>
          <w:rFonts w:ascii="Calibri" w:hAnsi="Calibri" w:cs="Calibri"/>
        </w:rPr>
      </w:pPr>
    </w:p>
    <w:p w14:paraId="71EA67D3" w14:textId="3AF1A5EF" w:rsidR="002B2DFB" w:rsidRDefault="002B2DFB" w:rsidP="002B2DFB">
      <w:pPr>
        <w:rPr>
          <w:rFonts w:ascii="Calibri" w:hAnsi="Calibri" w:cs="Calibri"/>
        </w:rPr>
      </w:pPr>
      <w:proofErr w:type="spellStart"/>
      <w:r w:rsidRPr="002B2DFB">
        <w:rPr>
          <w:rFonts w:ascii="Calibri" w:hAnsi="Calibri" w:cs="Calibri"/>
        </w:rPr>
        <w:t>Nikkal</w:t>
      </w:r>
      <w:proofErr w:type="spellEnd"/>
      <w:r w:rsidRPr="002B2DFB">
        <w:rPr>
          <w:rFonts w:ascii="Calibri" w:hAnsi="Calibri" w:cs="Calibri"/>
        </w:rPr>
        <w:t>, als een vogel in de vlucht, verliet haar stad.</w:t>
      </w:r>
      <w:r w:rsidR="006F47B9">
        <w:rPr>
          <w:rFonts w:ascii="Calibri" w:hAnsi="Calibri" w:cs="Calibri"/>
        </w:rPr>
        <w:t xml:space="preserve"> </w:t>
      </w:r>
      <w:r w:rsidRPr="002B2DFB">
        <w:rPr>
          <w:rFonts w:ascii="Calibri" w:hAnsi="Calibri" w:cs="Calibri"/>
        </w:rPr>
        <w:t>Over al de rijkdommen van het land, zo opeengestapeld als ze waren, wierpen onreine handen zich heen.</w:t>
      </w:r>
      <w:r w:rsidR="006F47B9">
        <w:rPr>
          <w:rFonts w:ascii="Calibri" w:hAnsi="Calibri" w:cs="Calibri"/>
        </w:rPr>
        <w:t xml:space="preserve"> </w:t>
      </w:r>
      <w:r w:rsidRPr="002B2DFB">
        <w:rPr>
          <w:rFonts w:ascii="Calibri" w:hAnsi="Calibri" w:cs="Calibri"/>
        </w:rPr>
        <w:t>De opslagplaatsen van het land, zo volgestouwd als ze waren, werden in brand gestoken.</w:t>
      </w:r>
      <w:r w:rsidR="006F47B9">
        <w:rPr>
          <w:rFonts w:ascii="Calibri" w:hAnsi="Calibri" w:cs="Calibri"/>
        </w:rPr>
        <w:t xml:space="preserve"> </w:t>
      </w:r>
      <w:r w:rsidRPr="002B2DFB">
        <w:rPr>
          <w:rFonts w:ascii="Calibri" w:hAnsi="Calibri" w:cs="Calibri"/>
        </w:rPr>
        <w:t>Binnen de heilige tempeltoren beten de grote koperen bijlen als woeste honden;</w:t>
      </w:r>
      <w:r w:rsidR="006F47B9">
        <w:rPr>
          <w:rFonts w:ascii="Calibri" w:hAnsi="Calibri" w:cs="Calibri"/>
        </w:rPr>
        <w:t xml:space="preserve"> </w:t>
      </w:r>
      <w:proofErr w:type="spellStart"/>
      <w:r w:rsidRPr="002B2DFB">
        <w:rPr>
          <w:rFonts w:ascii="Calibri" w:hAnsi="Calibri" w:cs="Calibri"/>
        </w:rPr>
        <w:t>Šimaškéërs</w:t>
      </w:r>
      <w:proofErr w:type="spellEnd"/>
      <w:r w:rsidRPr="002B2DFB">
        <w:rPr>
          <w:rFonts w:ascii="Calibri" w:hAnsi="Calibri" w:cs="Calibri"/>
        </w:rPr>
        <w:t xml:space="preserve"> en </w:t>
      </w:r>
      <w:proofErr w:type="spellStart"/>
      <w:r w:rsidRPr="002B2DFB">
        <w:rPr>
          <w:rFonts w:ascii="Calibri" w:hAnsi="Calibri" w:cs="Calibri"/>
        </w:rPr>
        <w:t>Elamieten</w:t>
      </w:r>
      <w:proofErr w:type="spellEnd"/>
      <w:r w:rsidRPr="002B2DFB">
        <w:rPr>
          <w:rFonts w:ascii="Calibri" w:hAnsi="Calibri" w:cs="Calibri"/>
        </w:rPr>
        <w:t>, de vernietigers, behandelden dit heiligdom alsof het zonder enige waarde was.</w:t>
      </w:r>
      <w:r w:rsidR="006F47B9">
        <w:rPr>
          <w:rFonts w:ascii="Calibri" w:hAnsi="Calibri" w:cs="Calibri"/>
        </w:rPr>
        <w:t>’</w:t>
      </w:r>
    </w:p>
    <w:p w14:paraId="34BA3D4C" w14:textId="032684AE" w:rsidR="00A43103" w:rsidRDefault="00A43103" w:rsidP="00D52F78">
      <w:pPr>
        <w:rPr>
          <w:rFonts w:ascii="Calibri" w:hAnsi="Calibri" w:cs="Calibri"/>
        </w:rPr>
      </w:pPr>
    </w:p>
    <w:p w14:paraId="698F393F" w14:textId="50013314" w:rsidR="002309D2" w:rsidRPr="002309D2" w:rsidRDefault="002309D2" w:rsidP="002309D2">
      <w:pPr>
        <w:pStyle w:val="Lijstalinea"/>
        <w:numPr>
          <w:ilvl w:val="1"/>
          <w:numId w:val="13"/>
        </w:numPr>
        <w:rPr>
          <w:rFonts w:ascii="Calibri" w:hAnsi="Calibri" w:cs="Calibri"/>
        </w:rPr>
      </w:pPr>
      <w:r w:rsidRPr="002309D2">
        <w:rPr>
          <w:rFonts w:ascii="Calibri" w:hAnsi="Calibri" w:cs="Calibri"/>
        </w:rPr>
        <w:t>Wat wordt er in de tekst beschreven en hoe wordt dit in beeld gebracht?</w:t>
      </w:r>
    </w:p>
    <w:p w14:paraId="21154267" w14:textId="7E94E9FC" w:rsidR="002309D2" w:rsidRPr="002309D2" w:rsidRDefault="002309D2" w:rsidP="002309D2">
      <w:pPr>
        <w:pStyle w:val="Lijstalinea"/>
        <w:numPr>
          <w:ilvl w:val="1"/>
          <w:numId w:val="13"/>
        </w:numPr>
        <w:rPr>
          <w:rFonts w:ascii="Calibri" w:hAnsi="Calibri" w:cs="Calibri"/>
        </w:rPr>
      </w:pPr>
      <w:r w:rsidRPr="002309D2">
        <w:rPr>
          <w:rFonts w:ascii="Calibri" w:hAnsi="Calibri" w:cs="Calibri"/>
        </w:rPr>
        <w:t>Welke rol spelen goden in de klaagzang?</w:t>
      </w:r>
    </w:p>
    <w:p w14:paraId="1EA9C1F5" w14:textId="0F9F0292" w:rsidR="002309D2" w:rsidRPr="002309D2" w:rsidRDefault="002309D2" w:rsidP="002309D2">
      <w:pPr>
        <w:pStyle w:val="Lijstalinea"/>
        <w:numPr>
          <w:ilvl w:val="1"/>
          <w:numId w:val="13"/>
        </w:numPr>
        <w:rPr>
          <w:rFonts w:ascii="Calibri" w:hAnsi="Calibri" w:cs="Calibri"/>
        </w:rPr>
      </w:pPr>
      <w:r w:rsidRPr="002309D2">
        <w:rPr>
          <w:rFonts w:ascii="Calibri" w:hAnsi="Calibri" w:cs="Calibri"/>
        </w:rPr>
        <w:t>Wat leren we uit de tekst over de impact van oorlog op de burgerbevolking?</w:t>
      </w:r>
    </w:p>
    <w:p w14:paraId="610E1BEB" w14:textId="52A87F97" w:rsidR="002309D2" w:rsidRPr="002309D2" w:rsidRDefault="002309D2" w:rsidP="002309D2">
      <w:pPr>
        <w:pStyle w:val="Lijstalinea"/>
        <w:numPr>
          <w:ilvl w:val="1"/>
          <w:numId w:val="13"/>
        </w:numPr>
        <w:rPr>
          <w:rFonts w:ascii="Calibri" w:hAnsi="Calibri" w:cs="Calibri"/>
        </w:rPr>
      </w:pPr>
      <w:r w:rsidRPr="002309D2">
        <w:rPr>
          <w:rFonts w:ascii="Calibri" w:hAnsi="Calibri" w:cs="Calibri"/>
        </w:rPr>
        <w:t>Leg uit hoe deze klaagzang kan worden gezien als een historische bron, ondanks het religieus-poëtische karakter.</w:t>
      </w:r>
    </w:p>
    <w:p w14:paraId="7551EC7F" w14:textId="77777777" w:rsidR="002309D2" w:rsidRPr="002309D2" w:rsidRDefault="002309D2" w:rsidP="002309D2">
      <w:pPr>
        <w:rPr>
          <w:rFonts w:ascii="Calibri" w:hAnsi="Calibri" w:cs="Calibri"/>
        </w:rPr>
      </w:pPr>
    </w:p>
    <w:bookmarkEnd w:id="0"/>
    <w:p w14:paraId="2F92171A" w14:textId="77777777" w:rsidR="004730AC" w:rsidRDefault="004730AC">
      <w:pPr>
        <w:rPr>
          <w:rFonts w:ascii="Calibri" w:hAnsi="Calibri" w:cs="Calibri"/>
          <w:b/>
          <w:bCs/>
          <w:sz w:val="24"/>
          <w:szCs w:val="24"/>
        </w:rPr>
      </w:pPr>
      <w:r>
        <w:rPr>
          <w:rFonts w:ascii="Calibri" w:hAnsi="Calibri" w:cs="Calibri"/>
          <w:b/>
          <w:bCs/>
          <w:sz w:val="24"/>
          <w:szCs w:val="24"/>
        </w:rPr>
        <w:br w:type="page"/>
      </w:r>
    </w:p>
    <w:p w14:paraId="583A9193" w14:textId="2DA1B463" w:rsidR="009F4805" w:rsidRPr="006F47B9" w:rsidRDefault="009F4805" w:rsidP="006F47B9">
      <w:pPr>
        <w:pBdr>
          <w:top w:val="single" w:sz="4" w:space="1" w:color="auto"/>
          <w:left w:val="single" w:sz="4" w:space="4" w:color="auto"/>
          <w:bottom w:val="single" w:sz="4" w:space="1" w:color="auto"/>
          <w:right w:val="single" w:sz="4" w:space="4" w:color="auto"/>
        </w:pBdr>
        <w:rPr>
          <w:rFonts w:ascii="Calibri" w:hAnsi="Calibri" w:cs="Calibri"/>
          <w:b/>
          <w:bCs/>
          <w:sz w:val="32"/>
          <w:szCs w:val="32"/>
        </w:rPr>
      </w:pPr>
      <w:bookmarkStart w:id="1" w:name="_Hlk206659404"/>
      <w:r w:rsidRPr="006F47B9">
        <w:rPr>
          <w:rFonts w:ascii="Calibri" w:hAnsi="Calibri" w:cs="Calibri"/>
          <w:b/>
          <w:bCs/>
          <w:sz w:val="32"/>
          <w:szCs w:val="32"/>
        </w:rPr>
        <w:lastRenderedPageBreak/>
        <w:t>Tijdvak 2 – Grieken en Romeinen</w:t>
      </w:r>
    </w:p>
    <w:p w14:paraId="5451BFFE" w14:textId="77777777" w:rsidR="002309D2" w:rsidRDefault="002309D2" w:rsidP="009F4805">
      <w:pPr>
        <w:rPr>
          <w:rFonts w:ascii="Calibri" w:hAnsi="Calibri" w:cs="Calibri"/>
          <w:b/>
          <w:bCs/>
        </w:rPr>
      </w:pPr>
    </w:p>
    <w:p w14:paraId="0C81408C" w14:textId="77777777" w:rsidR="006F47B9" w:rsidRDefault="006F47B9" w:rsidP="006F47B9">
      <w:pPr>
        <w:rPr>
          <w:rFonts w:ascii="Calibri" w:hAnsi="Calibri" w:cs="Calibri"/>
          <w:b/>
          <w:bCs/>
        </w:rPr>
      </w:pPr>
      <w:r>
        <w:rPr>
          <w:rFonts w:ascii="Calibri" w:hAnsi="Calibri" w:cs="Calibri"/>
          <w:b/>
          <w:bCs/>
        </w:rPr>
        <w:t xml:space="preserve">Vraag 5: </w:t>
      </w:r>
      <w:r w:rsidR="009F4805" w:rsidRPr="002309D2">
        <w:rPr>
          <w:rFonts w:ascii="Calibri" w:hAnsi="Calibri" w:cs="Calibri"/>
        </w:rPr>
        <w:t>Wat was de rol van het Romeinse leger bij de verspreiding van de Grieks-Romeinse cultuur?</w:t>
      </w:r>
      <w:r w:rsidR="009F4805" w:rsidRPr="002309D2">
        <w:rPr>
          <w:rFonts w:ascii="Calibri" w:hAnsi="Calibri" w:cs="Calibri"/>
        </w:rPr>
        <w:br/>
      </w:r>
    </w:p>
    <w:p w14:paraId="03138E61" w14:textId="77777777" w:rsidR="006F47B9" w:rsidRDefault="009F4805" w:rsidP="006F47B9">
      <w:pPr>
        <w:rPr>
          <w:rFonts w:ascii="Calibri" w:hAnsi="Calibri" w:cs="Calibri"/>
          <w:b/>
          <w:bCs/>
        </w:rPr>
      </w:pPr>
      <w:r w:rsidRPr="006F47B9">
        <w:rPr>
          <w:rFonts w:ascii="Calibri" w:hAnsi="Calibri" w:cs="Calibri"/>
          <w:b/>
          <w:bCs/>
        </w:rPr>
        <w:t>Vraag</w:t>
      </w:r>
      <w:r w:rsidR="006F47B9">
        <w:rPr>
          <w:rFonts w:ascii="Calibri" w:hAnsi="Calibri" w:cs="Calibri"/>
          <w:b/>
          <w:bCs/>
        </w:rPr>
        <w:t xml:space="preserve"> 6</w:t>
      </w:r>
      <w:r w:rsidRPr="006F47B9">
        <w:rPr>
          <w:rFonts w:ascii="Calibri" w:hAnsi="Calibri" w:cs="Calibri"/>
        </w:rPr>
        <w:t>: Hoe ontstonden er conflicten tussen de Romeinen en religieuze groepen zoals de Joden of de vroege christenen?</w:t>
      </w:r>
      <w:r w:rsidRPr="006F47B9">
        <w:rPr>
          <w:rFonts w:ascii="Calibri" w:hAnsi="Calibri" w:cs="Calibri"/>
        </w:rPr>
        <w:br/>
      </w:r>
    </w:p>
    <w:p w14:paraId="77166D22" w14:textId="77777777" w:rsidR="006F47B9" w:rsidRDefault="006F47B9" w:rsidP="006F47B9">
      <w:pPr>
        <w:rPr>
          <w:rFonts w:ascii="Calibri" w:hAnsi="Calibri" w:cs="Calibri"/>
          <w:b/>
          <w:bCs/>
        </w:rPr>
      </w:pPr>
    </w:p>
    <w:p w14:paraId="16A92A8F" w14:textId="72B4E698" w:rsidR="00A6463A" w:rsidRDefault="006F47B9" w:rsidP="009F4805">
      <w:pPr>
        <w:rPr>
          <w:rFonts w:ascii="Calibri" w:hAnsi="Calibri" w:cs="Calibri"/>
          <w:b/>
          <w:bCs/>
        </w:rPr>
      </w:pPr>
      <w:r>
        <w:rPr>
          <w:rFonts w:ascii="Calibri" w:hAnsi="Calibri" w:cs="Calibri"/>
          <w:b/>
          <w:bCs/>
        </w:rPr>
        <w:t>Vraag 7</w:t>
      </w:r>
      <w:r w:rsidR="00A6463A">
        <w:rPr>
          <w:rFonts w:ascii="Calibri" w:hAnsi="Calibri" w:cs="Calibri"/>
          <w:b/>
          <w:bCs/>
        </w:rPr>
        <w:t>: Homerus versus Thucydides</w:t>
      </w:r>
    </w:p>
    <w:p w14:paraId="0378D967" w14:textId="77777777" w:rsidR="006F47B9" w:rsidRDefault="006F47B9" w:rsidP="009F4805">
      <w:pPr>
        <w:rPr>
          <w:rFonts w:ascii="Calibri" w:hAnsi="Calibri" w:cs="Calibri"/>
        </w:rPr>
      </w:pPr>
    </w:p>
    <w:p w14:paraId="421BAC2A" w14:textId="5523F4CE" w:rsidR="00CF4B34" w:rsidRDefault="006F47B9" w:rsidP="009F4805">
      <w:pPr>
        <w:rPr>
          <w:rFonts w:ascii="Calibri" w:hAnsi="Calibri" w:cs="Calibri"/>
        </w:rPr>
      </w:pPr>
      <w:r>
        <w:rPr>
          <w:rFonts w:ascii="Calibri" w:hAnsi="Calibri" w:cs="Calibri"/>
        </w:rPr>
        <w:t xml:space="preserve">Bron 1: </w:t>
      </w:r>
      <w:r w:rsidR="00A6463A" w:rsidRPr="00A6463A">
        <w:rPr>
          <w:rFonts w:ascii="Calibri" w:hAnsi="Calibri" w:cs="Calibri"/>
        </w:rPr>
        <w:t>Homerus (8e eeuw v. Chr.) was een Griekse dichter die waarschijnlijk mondelinge verhalen op schrift stelde. Homerus beschrijft in de Ilias, de Trojaanse Oorlog in een groots, mythisch epos. In dit fragment staat het duel tussen de Griek Achilles en de Trojaan Hector centraal.</w:t>
      </w:r>
    </w:p>
    <w:p w14:paraId="3E7CE3BC" w14:textId="77777777" w:rsidR="00A6463A" w:rsidRPr="00A6463A" w:rsidRDefault="00A6463A" w:rsidP="009F4805">
      <w:pPr>
        <w:rPr>
          <w:rFonts w:ascii="Calibri" w:hAnsi="Calibri" w:cs="Calibri"/>
        </w:rPr>
      </w:pPr>
    </w:p>
    <w:p w14:paraId="71645752" w14:textId="68EF973F" w:rsidR="00CF4B34" w:rsidRPr="00A6463A" w:rsidRDefault="00A6463A" w:rsidP="009F4805">
      <w:pPr>
        <w:rPr>
          <w:rFonts w:ascii="Calibri" w:hAnsi="Calibri" w:cs="Calibri"/>
        </w:rPr>
      </w:pPr>
      <w:r w:rsidRPr="00A6463A">
        <w:rPr>
          <w:rFonts w:ascii="Calibri" w:hAnsi="Calibri" w:cs="Calibri"/>
        </w:rPr>
        <w:t xml:space="preserve">“Achilles stormde op hem af als een ster, die in de nacht van de hemel valt, met vuur in zijn staart, een teken van dood voor stervelingen. Hector stond, trillend, maar vastbesloten. ‘Ik zal niet vluchten,’ sprak hij, ‘al weet ik dat de goden mij niet gunstig zijn.’ Ze cirkelden als roofdieren, speer tegen speer, blik vol haat. De aarde beefde onder hun voeten. Achilles sprong, zijn speer flitste, Hector week uit, maar struikelde. De speer trof zijn borst, doorboorde zijn hart. ‘Vergeet mij niet,’ fluisterde Hector, ‘geef mijn lichaam terug aan Troje.’ Achilles lachte koud: ‘Geen genade voor wie </w:t>
      </w:r>
      <w:proofErr w:type="spellStart"/>
      <w:r w:rsidRPr="00A6463A">
        <w:rPr>
          <w:rFonts w:ascii="Calibri" w:hAnsi="Calibri" w:cs="Calibri"/>
        </w:rPr>
        <w:t>Patroklos</w:t>
      </w:r>
      <w:proofErr w:type="spellEnd"/>
      <w:r w:rsidRPr="00A6463A">
        <w:rPr>
          <w:rFonts w:ascii="Calibri" w:hAnsi="Calibri" w:cs="Calibri"/>
        </w:rPr>
        <w:t xml:space="preserve"> doodde.’ En hij sleepte hem weg, zijn eer in de stof.”</w:t>
      </w:r>
    </w:p>
    <w:p w14:paraId="51EEBAF4" w14:textId="77777777" w:rsidR="006F47B9" w:rsidRDefault="006F47B9" w:rsidP="009F4805">
      <w:pPr>
        <w:rPr>
          <w:rFonts w:ascii="Calibri" w:hAnsi="Calibri" w:cs="Calibri"/>
        </w:rPr>
      </w:pPr>
    </w:p>
    <w:p w14:paraId="5A7C87F6" w14:textId="258B2487" w:rsidR="00CF4B34" w:rsidRDefault="006F47B9" w:rsidP="009F4805">
      <w:pPr>
        <w:rPr>
          <w:rFonts w:ascii="Calibri" w:hAnsi="Calibri" w:cs="Calibri"/>
        </w:rPr>
      </w:pPr>
      <w:r>
        <w:rPr>
          <w:rFonts w:ascii="Calibri" w:hAnsi="Calibri" w:cs="Calibri"/>
        </w:rPr>
        <w:t xml:space="preserve">Bron 2: </w:t>
      </w:r>
      <w:r w:rsidR="00A6463A" w:rsidRPr="00A6463A">
        <w:rPr>
          <w:rFonts w:ascii="Calibri" w:hAnsi="Calibri" w:cs="Calibri"/>
        </w:rPr>
        <w:t xml:space="preserve">Thucydides (5e eeuw v. Chr.) was een Atheense generaal en geschiedschrijver. Hij leefde midden in de </w:t>
      </w:r>
      <w:proofErr w:type="spellStart"/>
      <w:r w:rsidR="00A6463A" w:rsidRPr="00A6463A">
        <w:rPr>
          <w:rFonts w:ascii="Calibri" w:hAnsi="Calibri" w:cs="Calibri"/>
        </w:rPr>
        <w:t>Peloponnesische</w:t>
      </w:r>
      <w:proofErr w:type="spellEnd"/>
      <w:r w:rsidR="00A6463A" w:rsidRPr="00A6463A">
        <w:rPr>
          <w:rFonts w:ascii="Calibri" w:hAnsi="Calibri" w:cs="Calibri"/>
        </w:rPr>
        <w:t xml:space="preserve"> Oorlog, tussen Athene en Sparta.</w:t>
      </w:r>
    </w:p>
    <w:p w14:paraId="30CD3607" w14:textId="77777777" w:rsidR="00A6463A" w:rsidRPr="00A6463A" w:rsidRDefault="00A6463A" w:rsidP="009F4805">
      <w:pPr>
        <w:rPr>
          <w:rFonts w:ascii="Calibri" w:hAnsi="Calibri" w:cs="Calibri"/>
        </w:rPr>
      </w:pPr>
    </w:p>
    <w:p w14:paraId="1517D664" w14:textId="3019D8D6" w:rsidR="00CF4B34" w:rsidRPr="00A6463A" w:rsidRDefault="00A6463A" w:rsidP="009F4805">
      <w:pPr>
        <w:rPr>
          <w:rFonts w:ascii="Calibri" w:hAnsi="Calibri" w:cs="Calibri"/>
        </w:rPr>
      </w:pPr>
      <w:r w:rsidRPr="00A6463A">
        <w:rPr>
          <w:rFonts w:ascii="Calibri" w:hAnsi="Calibri" w:cs="Calibri"/>
        </w:rPr>
        <w:t xml:space="preserve">“De oorlog is een harde leermeester. Hij dwingt mensen tot daden die zij in vrede nooit zouden overwegen. De normen vervagen, eer wordt vervangen door overleving. Vriend wordt vijand, en woorden verliezen hun betekenis. Moed heet roekeloosheid, voorzichtigheid lafheid. De stad </w:t>
      </w:r>
      <w:proofErr w:type="spellStart"/>
      <w:r w:rsidRPr="00A6463A">
        <w:rPr>
          <w:rFonts w:ascii="Calibri" w:hAnsi="Calibri" w:cs="Calibri"/>
        </w:rPr>
        <w:t>Corcyra</w:t>
      </w:r>
      <w:proofErr w:type="spellEnd"/>
      <w:r w:rsidRPr="00A6463A">
        <w:rPr>
          <w:rFonts w:ascii="Calibri" w:hAnsi="Calibri" w:cs="Calibri"/>
        </w:rPr>
        <w:t xml:space="preserve"> was een spiegel, waarin de mens zijn ware aard zag. Broeders doodden elkaar, vaders verraadden zonen. De oorlog maakte van burgers beesten. En toch, men sprak van glorie. Maar ik, Thucydides, schrijf niet voor lof, maar opdat men leert van wat was, en wat weer zal zijn.”</w:t>
      </w:r>
    </w:p>
    <w:p w14:paraId="62C6CB0F" w14:textId="77777777" w:rsidR="00CF4B34" w:rsidRPr="00A6463A" w:rsidRDefault="00CF4B34" w:rsidP="009F4805">
      <w:pPr>
        <w:rPr>
          <w:rFonts w:ascii="Calibri" w:hAnsi="Calibri" w:cs="Calibri"/>
        </w:rPr>
      </w:pPr>
    </w:p>
    <w:p w14:paraId="4296013F" w14:textId="2789EF3B" w:rsidR="00A6463A" w:rsidRPr="00A6463A" w:rsidRDefault="00A6463A" w:rsidP="00A6463A">
      <w:pPr>
        <w:rPr>
          <w:rFonts w:ascii="Calibri" w:hAnsi="Calibri" w:cs="Calibri"/>
        </w:rPr>
      </w:pPr>
      <w:r w:rsidRPr="00A6463A">
        <w:rPr>
          <w:rFonts w:ascii="Calibri" w:hAnsi="Calibri" w:cs="Calibri"/>
        </w:rPr>
        <w:t xml:space="preserve">1. </w:t>
      </w:r>
      <w:proofErr w:type="gramStart"/>
      <w:r w:rsidRPr="00A6463A">
        <w:rPr>
          <w:rFonts w:ascii="Calibri" w:hAnsi="Calibri" w:cs="Calibri"/>
        </w:rPr>
        <w:t>Onderstreep</w:t>
      </w:r>
      <w:proofErr w:type="gramEnd"/>
      <w:r w:rsidRPr="00A6463A">
        <w:rPr>
          <w:rFonts w:ascii="Calibri" w:hAnsi="Calibri" w:cs="Calibri"/>
        </w:rPr>
        <w:t xml:space="preserve"> in bron 1 woorden of zinnen die oorlog als iets heldhaftigs of groots beschrijven.</w:t>
      </w:r>
      <w:r>
        <w:rPr>
          <w:rFonts w:ascii="Calibri" w:hAnsi="Calibri" w:cs="Calibri"/>
        </w:rPr>
        <w:t xml:space="preserve"> (</w:t>
      </w:r>
      <w:r w:rsidRPr="00A6463A">
        <w:rPr>
          <w:rFonts w:ascii="Calibri" w:hAnsi="Calibri" w:cs="Calibri"/>
        </w:rPr>
        <w:t>Tip: let op beelden en vergelijkingen.</w:t>
      </w:r>
      <w:r>
        <w:rPr>
          <w:rFonts w:ascii="Calibri" w:hAnsi="Calibri" w:cs="Calibri"/>
        </w:rPr>
        <w:t>)</w:t>
      </w:r>
    </w:p>
    <w:p w14:paraId="08BB457C" w14:textId="77777777" w:rsidR="00A6463A" w:rsidRPr="00A6463A" w:rsidRDefault="00A6463A" w:rsidP="00A6463A">
      <w:pPr>
        <w:rPr>
          <w:rFonts w:ascii="Calibri" w:hAnsi="Calibri" w:cs="Calibri"/>
        </w:rPr>
      </w:pPr>
      <w:r w:rsidRPr="00A6463A">
        <w:rPr>
          <w:rFonts w:ascii="Calibri" w:hAnsi="Calibri" w:cs="Calibri"/>
        </w:rPr>
        <w:t xml:space="preserve">2. </w:t>
      </w:r>
      <w:proofErr w:type="gramStart"/>
      <w:r w:rsidRPr="00A6463A">
        <w:rPr>
          <w:rFonts w:ascii="Calibri" w:hAnsi="Calibri" w:cs="Calibri"/>
        </w:rPr>
        <w:t>Onderstreep</w:t>
      </w:r>
      <w:proofErr w:type="gramEnd"/>
      <w:r w:rsidRPr="00A6463A">
        <w:rPr>
          <w:rFonts w:ascii="Calibri" w:hAnsi="Calibri" w:cs="Calibri"/>
        </w:rPr>
        <w:t xml:space="preserve"> in bron 2 woorden of zinnen die oorlog juist donker of mensonterend maken.</w:t>
      </w:r>
    </w:p>
    <w:p w14:paraId="32A0F5EC" w14:textId="77777777" w:rsidR="00A6463A" w:rsidRPr="00A6463A" w:rsidRDefault="00A6463A" w:rsidP="00A6463A">
      <w:pPr>
        <w:rPr>
          <w:rFonts w:ascii="Calibri" w:hAnsi="Calibri" w:cs="Calibri"/>
        </w:rPr>
      </w:pPr>
      <w:r w:rsidRPr="00A6463A">
        <w:rPr>
          <w:rFonts w:ascii="Calibri" w:hAnsi="Calibri" w:cs="Calibri"/>
        </w:rPr>
        <w:t>3. Hoe verschilt de manier waarop de schrijvers oorlog voorstellen?</w:t>
      </w:r>
    </w:p>
    <w:p w14:paraId="7FC93821" w14:textId="77777777" w:rsidR="00A6463A" w:rsidRPr="00A6463A" w:rsidRDefault="00A6463A" w:rsidP="00A6463A">
      <w:pPr>
        <w:rPr>
          <w:rFonts w:ascii="Calibri" w:hAnsi="Calibri" w:cs="Calibri"/>
        </w:rPr>
      </w:pPr>
      <w:r w:rsidRPr="00A6463A">
        <w:rPr>
          <w:rFonts w:ascii="Calibri" w:hAnsi="Calibri" w:cs="Calibri"/>
        </w:rPr>
        <w:t>4. Welke bedoeling hebben de auteurs?</w:t>
      </w:r>
    </w:p>
    <w:p w14:paraId="75D68E30" w14:textId="21D129BC" w:rsidR="00CF4B34" w:rsidRPr="00A6463A" w:rsidRDefault="00A6463A" w:rsidP="00A6463A">
      <w:pPr>
        <w:rPr>
          <w:rFonts w:ascii="Calibri" w:hAnsi="Calibri" w:cs="Calibri"/>
        </w:rPr>
      </w:pPr>
      <w:r w:rsidRPr="00A6463A">
        <w:rPr>
          <w:rFonts w:ascii="Calibri" w:hAnsi="Calibri" w:cs="Calibri"/>
        </w:rPr>
        <w:t>5. Welke bron vind jij overtuigender als we nadenken over wat oorlog met mensen doet? Waarom?</w:t>
      </w:r>
    </w:p>
    <w:p w14:paraId="4D85C1EA" w14:textId="77777777" w:rsidR="00CF4B34" w:rsidRPr="00A6463A" w:rsidRDefault="00CF4B34" w:rsidP="009F4805">
      <w:pPr>
        <w:rPr>
          <w:rFonts w:ascii="Calibri" w:hAnsi="Calibri" w:cs="Calibri"/>
        </w:rPr>
      </w:pPr>
    </w:p>
    <w:p w14:paraId="509B83ED" w14:textId="18CCD903" w:rsidR="00CF4B34" w:rsidRDefault="006F47B9" w:rsidP="009F4805">
      <w:pPr>
        <w:rPr>
          <w:rFonts w:ascii="Calibri" w:hAnsi="Calibri" w:cs="Calibri"/>
          <w:b/>
          <w:bCs/>
        </w:rPr>
      </w:pPr>
      <w:r>
        <w:rPr>
          <w:rFonts w:ascii="Calibri" w:hAnsi="Calibri" w:cs="Calibri"/>
          <w:b/>
          <w:bCs/>
        </w:rPr>
        <w:t>Vraag 8</w:t>
      </w:r>
      <w:r w:rsidR="00A6463A">
        <w:rPr>
          <w:rFonts w:ascii="Calibri" w:hAnsi="Calibri" w:cs="Calibri"/>
          <w:b/>
          <w:bCs/>
        </w:rPr>
        <w:t xml:space="preserve">: </w:t>
      </w:r>
      <w:r>
        <w:rPr>
          <w:rFonts w:ascii="Calibri" w:hAnsi="Calibri" w:cs="Calibri"/>
          <w:b/>
          <w:bCs/>
        </w:rPr>
        <w:t>D</w:t>
      </w:r>
      <w:r w:rsidR="00671379">
        <w:rPr>
          <w:rFonts w:ascii="Calibri" w:hAnsi="Calibri" w:cs="Calibri"/>
          <w:b/>
          <w:bCs/>
        </w:rPr>
        <w:t xml:space="preserve">e zuil van Trajanus </w:t>
      </w:r>
    </w:p>
    <w:p w14:paraId="03DF235F" w14:textId="77777777" w:rsidR="00DD0CB3" w:rsidRDefault="00DD0CB3" w:rsidP="009F4805">
      <w:pPr>
        <w:rPr>
          <w:rFonts w:ascii="Calibri" w:hAnsi="Calibri" w:cs="Calibri"/>
          <w:b/>
          <w:bCs/>
        </w:rPr>
      </w:pPr>
    </w:p>
    <w:p w14:paraId="14EACFDA" w14:textId="77777777" w:rsidR="006F47B9" w:rsidRPr="00671379" w:rsidRDefault="006F47B9" w:rsidP="006F47B9">
      <w:pPr>
        <w:rPr>
          <w:rFonts w:ascii="Calibri" w:hAnsi="Calibri" w:cs="Calibri"/>
        </w:rPr>
      </w:pPr>
      <w:r w:rsidRPr="00671379">
        <w:rPr>
          <w:rFonts w:ascii="Calibri" w:hAnsi="Calibri" w:cs="Calibri"/>
        </w:rPr>
        <w:t xml:space="preserve">Na de </w:t>
      </w:r>
      <w:proofErr w:type="spellStart"/>
      <w:r w:rsidRPr="00671379">
        <w:rPr>
          <w:rFonts w:ascii="Calibri" w:hAnsi="Calibri" w:cs="Calibri"/>
        </w:rPr>
        <w:t>Dacische</w:t>
      </w:r>
      <w:proofErr w:type="spellEnd"/>
      <w:r w:rsidRPr="00671379">
        <w:rPr>
          <w:rFonts w:ascii="Calibri" w:hAnsi="Calibri" w:cs="Calibri"/>
        </w:rPr>
        <w:t xml:space="preserve"> oorlogen (101–106 </w:t>
      </w:r>
      <w:proofErr w:type="spellStart"/>
      <w:r w:rsidRPr="00671379">
        <w:rPr>
          <w:rFonts w:ascii="Calibri" w:hAnsi="Calibri" w:cs="Calibri"/>
        </w:rPr>
        <w:t>n.Chr</w:t>
      </w:r>
      <w:proofErr w:type="spellEnd"/>
      <w:r w:rsidRPr="00671379">
        <w:rPr>
          <w:rFonts w:ascii="Calibri" w:hAnsi="Calibri" w:cs="Calibri"/>
        </w:rPr>
        <w:t xml:space="preserve">.) liet keizer Trajanus de Zuil van Trajanus bouwen. De zuil toont in 155 scènes (met in totaal 2.662 figuren) de verovering van </w:t>
      </w:r>
      <w:proofErr w:type="spellStart"/>
      <w:r w:rsidRPr="00671379">
        <w:rPr>
          <w:rFonts w:ascii="Calibri" w:hAnsi="Calibri" w:cs="Calibri"/>
        </w:rPr>
        <w:t>Dacië</w:t>
      </w:r>
      <w:proofErr w:type="spellEnd"/>
      <w:r w:rsidRPr="00671379">
        <w:rPr>
          <w:rFonts w:ascii="Calibri" w:hAnsi="Calibri" w:cs="Calibri"/>
        </w:rPr>
        <w:t>. Het monument fungeert als triomfantelijk eerbetoon maar bevat ook een duidelijke boodschap van propaganda.</w:t>
      </w:r>
      <w:r>
        <w:rPr>
          <w:rFonts w:ascii="Calibri" w:hAnsi="Calibri" w:cs="Calibri"/>
        </w:rPr>
        <w:t xml:space="preserve"> Dit opdracht is op </w:t>
      </w:r>
      <w:hyperlink r:id="rId8" w:history="1">
        <w:r w:rsidRPr="005455D6">
          <w:rPr>
            <w:rStyle w:val="Hyperlink"/>
            <w:rFonts w:ascii="Calibri" w:hAnsi="Calibri" w:cs="Calibri"/>
          </w:rPr>
          <w:t>https://www.nationalgeographic.com/trajan-column/article.html</w:t>
        </w:r>
      </w:hyperlink>
      <w:r>
        <w:rPr>
          <w:rFonts w:ascii="Calibri" w:hAnsi="Calibri" w:cs="Calibri"/>
        </w:rPr>
        <w:t xml:space="preserve"> gebaseerd.</w:t>
      </w:r>
    </w:p>
    <w:p w14:paraId="577DEC9B" w14:textId="77777777" w:rsidR="006F47B9" w:rsidRDefault="006F47B9" w:rsidP="009F4805">
      <w:pPr>
        <w:rPr>
          <w:rFonts w:ascii="Calibri" w:hAnsi="Calibri" w:cs="Calibri"/>
          <w:b/>
          <w:bCs/>
        </w:rPr>
      </w:pPr>
    </w:p>
    <w:p w14:paraId="6490D6DB" w14:textId="3952265C" w:rsidR="00DD0CB3" w:rsidRDefault="00DD0CB3" w:rsidP="000D0BC2">
      <w:pPr>
        <w:jc w:val="center"/>
        <w:rPr>
          <w:rFonts w:ascii="Calibri" w:hAnsi="Calibri" w:cs="Calibri"/>
          <w:b/>
          <w:bCs/>
        </w:rPr>
      </w:pPr>
      <w:r w:rsidRPr="00DD0CB3">
        <w:rPr>
          <w:rFonts w:ascii="Calibri" w:hAnsi="Calibri" w:cs="Calibri"/>
          <w:b/>
          <w:bCs/>
          <w:noProof/>
        </w:rPr>
        <w:lastRenderedPageBreak/>
        <w:drawing>
          <wp:inline distT="0" distB="0" distL="0" distR="0" wp14:anchorId="1F966606" wp14:editId="555F8B40">
            <wp:extent cx="5146154" cy="3861884"/>
            <wp:effectExtent l="0" t="0" r="0" b="5715"/>
            <wp:docPr id="1734660923" name="Afbeelding 1" descr="Afbeelding met hemel, buitenshuis, gebouw, sta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60923" name="Afbeelding 1" descr="Afbeelding met hemel, buitenshuis, gebouw, stad&#10;&#10;Door AI gegenereerde inhoud is mogelijk onjuist."/>
                    <pic:cNvPicPr/>
                  </pic:nvPicPr>
                  <pic:blipFill>
                    <a:blip r:embed="rId9"/>
                    <a:stretch>
                      <a:fillRect/>
                    </a:stretch>
                  </pic:blipFill>
                  <pic:spPr>
                    <a:xfrm>
                      <a:off x="0" y="0"/>
                      <a:ext cx="5158368" cy="3871050"/>
                    </a:xfrm>
                    <a:prstGeom prst="rect">
                      <a:avLst/>
                    </a:prstGeom>
                  </pic:spPr>
                </pic:pic>
              </a:graphicData>
            </a:graphic>
          </wp:inline>
        </w:drawing>
      </w:r>
    </w:p>
    <w:p w14:paraId="7214E1E2" w14:textId="77777777" w:rsidR="00DD0CB3" w:rsidRDefault="00DD0CB3" w:rsidP="009F4805">
      <w:pPr>
        <w:rPr>
          <w:rFonts w:ascii="Calibri" w:hAnsi="Calibri" w:cs="Calibri"/>
          <w:b/>
          <w:bCs/>
        </w:rPr>
      </w:pPr>
    </w:p>
    <w:p w14:paraId="2F287777" w14:textId="77777777" w:rsidR="00DD0CB3" w:rsidRPr="00DD0CB3" w:rsidRDefault="00DD0CB3" w:rsidP="00DD0CB3">
      <w:pPr>
        <w:rPr>
          <w:rFonts w:ascii="Calibri" w:hAnsi="Calibri" w:cs="Calibri"/>
          <w:lang w:val="en-US"/>
        </w:rPr>
      </w:pPr>
      <w:hyperlink r:id="rId10" w:history="1">
        <w:r w:rsidRPr="00DD0CB3">
          <w:rPr>
            <w:rStyle w:val="Hyperlink"/>
            <w:rFonts w:ascii="Calibri" w:hAnsi="Calibri" w:cs="Calibri"/>
            <w:lang w:val="en-US"/>
          </w:rPr>
          <w:t>https://www.youtube.com/watch?v=kS-BOVg0IYU&amp;t=27s</w:t>
        </w:r>
      </w:hyperlink>
      <w:r w:rsidRPr="00DD0CB3">
        <w:rPr>
          <w:rFonts w:ascii="Calibri" w:hAnsi="Calibri" w:cs="Calibri"/>
          <w:lang w:val="en-US"/>
        </w:rPr>
        <w:t xml:space="preserve"> "HISTORY IN 3D" - ANCIENT ROME 320 AD - Trajan's column FULL-PAINTED 3D reconstruction</w:t>
      </w:r>
    </w:p>
    <w:p w14:paraId="4B8C3165" w14:textId="3E7BCB20" w:rsidR="00DD0CB3" w:rsidRDefault="00DD0CB3" w:rsidP="009F4805">
      <w:pPr>
        <w:rPr>
          <w:rFonts w:ascii="Calibri" w:hAnsi="Calibri" w:cs="Calibri"/>
          <w:lang w:val="en-US"/>
        </w:rPr>
      </w:pPr>
    </w:p>
    <w:p w14:paraId="1D5D8349" w14:textId="1046D86B" w:rsidR="00671379" w:rsidRDefault="00671379" w:rsidP="00671379">
      <w:pPr>
        <w:rPr>
          <w:rFonts w:ascii="Calibri" w:hAnsi="Calibri" w:cs="Calibri"/>
        </w:rPr>
      </w:pPr>
      <w:r>
        <w:rPr>
          <w:rFonts w:ascii="Calibri" w:hAnsi="Calibri" w:cs="Calibri"/>
        </w:rPr>
        <w:t>Lees bron A t/m C en beantwoord de bijbehorende vragen:</w:t>
      </w:r>
    </w:p>
    <w:p w14:paraId="4C3D61DE" w14:textId="77777777" w:rsidR="00671379" w:rsidRDefault="00671379" w:rsidP="00671379">
      <w:pPr>
        <w:rPr>
          <w:rFonts w:ascii="Calibri" w:hAnsi="Calibri" w:cs="Calibri"/>
        </w:rPr>
      </w:pPr>
    </w:p>
    <w:tbl>
      <w:tblPr>
        <w:tblStyle w:val="Tabelraster"/>
        <w:tblW w:w="0" w:type="auto"/>
        <w:tblLook w:val="04A0" w:firstRow="1" w:lastRow="0" w:firstColumn="1" w:lastColumn="0" w:noHBand="0" w:noVBand="1"/>
      </w:tblPr>
      <w:tblGrid>
        <w:gridCol w:w="3020"/>
        <w:gridCol w:w="3021"/>
        <w:gridCol w:w="3021"/>
      </w:tblGrid>
      <w:tr w:rsidR="00671379" w14:paraId="2CDEE82D" w14:textId="77777777" w:rsidTr="00671379">
        <w:tc>
          <w:tcPr>
            <w:tcW w:w="3020" w:type="dxa"/>
          </w:tcPr>
          <w:p w14:paraId="15F0F065" w14:textId="77777777" w:rsidR="00671379" w:rsidRDefault="00671379" w:rsidP="00671379">
            <w:pPr>
              <w:rPr>
                <w:rFonts w:ascii="Calibri" w:hAnsi="Calibri" w:cs="Calibri"/>
              </w:rPr>
            </w:pPr>
            <w:r w:rsidRPr="00671379">
              <w:rPr>
                <w:rFonts w:ascii="Calibri" w:hAnsi="Calibri" w:cs="Calibri"/>
              </w:rPr>
              <w:t>Fragment A (bouw en zichtbaarheid)</w:t>
            </w:r>
          </w:p>
          <w:p w14:paraId="02A6BEC1" w14:textId="77777777" w:rsidR="00671379" w:rsidRPr="00671379" w:rsidRDefault="00671379" w:rsidP="00671379">
            <w:pPr>
              <w:rPr>
                <w:rFonts w:ascii="Calibri" w:hAnsi="Calibri" w:cs="Calibri"/>
              </w:rPr>
            </w:pPr>
          </w:p>
          <w:p w14:paraId="5742FE4C" w14:textId="77777777" w:rsidR="00671379" w:rsidRPr="00671379" w:rsidRDefault="00671379" w:rsidP="00671379">
            <w:pPr>
              <w:rPr>
                <w:rFonts w:ascii="Calibri" w:hAnsi="Calibri" w:cs="Calibri"/>
              </w:rPr>
            </w:pPr>
            <w:r w:rsidRPr="00671379">
              <w:rPr>
                <w:rFonts w:ascii="Calibri" w:hAnsi="Calibri" w:cs="Calibri"/>
                <w:i/>
                <w:iCs/>
              </w:rPr>
              <w:t>De zuil bevond zich tussen twee bibliotheken die verhoogde platforms boden. Hierdoor konden toeschouwers delen van de fries opdraaien en van bovenaf zien.</w:t>
            </w:r>
          </w:p>
          <w:p w14:paraId="3939B860" w14:textId="77777777" w:rsidR="00671379" w:rsidRDefault="00671379" w:rsidP="00671379">
            <w:pPr>
              <w:rPr>
                <w:rFonts w:ascii="Calibri" w:hAnsi="Calibri" w:cs="Calibri"/>
              </w:rPr>
            </w:pPr>
          </w:p>
        </w:tc>
        <w:tc>
          <w:tcPr>
            <w:tcW w:w="3021" w:type="dxa"/>
          </w:tcPr>
          <w:p w14:paraId="26720D27" w14:textId="77777777" w:rsidR="00671379" w:rsidRDefault="00671379" w:rsidP="00671379">
            <w:pPr>
              <w:rPr>
                <w:rFonts w:ascii="Calibri" w:hAnsi="Calibri" w:cs="Calibri"/>
              </w:rPr>
            </w:pPr>
            <w:r w:rsidRPr="00671379">
              <w:rPr>
                <w:rFonts w:ascii="Calibri" w:hAnsi="Calibri" w:cs="Calibri"/>
              </w:rPr>
              <w:t>Fragment B (inhoudelijke keuzes)</w:t>
            </w:r>
          </w:p>
          <w:p w14:paraId="6DDBEAC6" w14:textId="77777777" w:rsidR="00671379" w:rsidRPr="00671379" w:rsidRDefault="00671379" w:rsidP="00671379">
            <w:pPr>
              <w:rPr>
                <w:rFonts w:ascii="Calibri" w:hAnsi="Calibri" w:cs="Calibri"/>
              </w:rPr>
            </w:pPr>
          </w:p>
          <w:p w14:paraId="006F4F10" w14:textId="77777777" w:rsidR="00671379" w:rsidRPr="00671379" w:rsidRDefault="00671379" w:rsidP="00671379">
            <w:pPr>
              <w:rPr>
                <w:rFonts w:ascii="Calibri" w:hAnsi="Calibri" w:cs="Calibri"/>
              </w:rPr>
            </w:pPr>
            <w:r w:rsidRPr="00671379">
              <w:rPr>
                <w:rFonts w:ascii="Calibri" w:hAnsi="Calibri" w:cs="Calibri"/>
                <w:i/>
                <w:iCs/>
              </w:rPr>
              <w:t xml:space="preserve">Van de 155 scènes tonen slechts circa 21 % gevechten; </w:t>
            </w:r>
            <w:proofErr w:type="spellStart"/>
            <w:r w:rsidRPr="00671379">
              <w:rPr>
                <w:rFonts w:ascii="Calibri" w:hAnsi="Calibri" w:cs="Calibri"/>
                <w:i/>
                <w:iCs/>
              </w:rPr>
              <w:t>marches</w:t>
            </w:r>
            <w:proofErr w:type="spellEnd"/>
            <w:r w:rsidRPr="00671379">
              <w:rPr>
                <w:rFonts w:ascii="Calibri" w:hAnsi="Calibri" w:cs="Calibri"/>
                <w:i/>
                <w:iCs/>
              </w:rPr>
              <w:t xml:space="preserve"> (29 %), bouwactiviteiten (12 %), ceremonies, toespraken en onderhandelingen vullen het grootste deel van de verbeelding.</w:t>
            </w:r>
          </w:p>
          <w:p w14:paraId="76630ABF" w14:textId="77777777" w:rsidR="00671379" w:rsidRDefault="00671379" w:rsidP="00671379">
            <w:pPr>
              <w:rPr>
                <w:rFonts w:ascii="Calibri" w:hAnsi="Calibri" w:cs="Calibri"/>
              </w:rPr>
            </w:pPr>
          </w:p>
        </w:tc>
        <w:tc>
          <w:tcPr>
            <w:tcW w:w="3021" w:type="dxa"/>
          </w:tcPr>
          <w:p w14:paraId="60691278" w14:textId="77777777" w:rsidR="00671379" w:rsidRDefault="00671379" w:rsidP="00671379">
            <w:pPr>
              <w:rPr>
                <w:rFonts w:ascii="Calibri" w:hAnsi="Calibri" w:cs="Calibri"/>
              </w:rPr>
            </w:pPr>
            <w:r w:rsidRPr="00671379">
              <w:rPr>
                <w:rFonts w:ascii="Calibri" w:hAnsi="Calibri" w:cs="Calibri"/>
              </w:rPr>
              <w:t>Fragment C (propagandakarakter)</w:t>
            </w:r>
          </w:p>
          <w:p w14:paraId="111010DB" w14:textId="77777777" w:rsidR="00671379" w:rsidRPr="00671379" w:rsidRDefault="00671379" w:rsidP="00671379">
            <w:pPr>
              <w:rPr>
                <w:rFonts w:ascii="Calibri" w:hAnsi="Calibri" w:cs="Calibri"/>
              </w:rPr>
            </w:pPr>
          </w:p>
          <w:p w14:paraId="39F678E9" w14:textId="77777777" w:rsidR="00671379" w:rsidRPr="00671379" w:rsidRDefault="00671379" w:rsidP="00671379">
            <w:pPr>
              <w:rPr>
                <w:rFonts w:ascii="Calibri" w:hAnsi="Calibri" w:cs="Calibri"/>
              </w:rPr>
            </w:pPr>
            <w:r w:rsidRPr="00671379">
              <w:rPr>
                <w:rFonts w:ascii="Calibri" w:hAnsi="Calibri" w:cs="Calibri"/>
                <w:i/>
                <w:iCs/>
              </w:rPr>
              <w:t>De zuil is een toonbeeld van Romeinse propaganda – het kunstwerk is ontworpen om de overwinning en rechtvaardigheid te bevestigen, en details zijn niet altijd historisch accuraat.</w:t>
            </w:r>
          </w:p>
          <w:p w14:paraId="50A0335A" w14:textId="77777777" w:rsidR="00671379" w:rsidRDefault="00671379" w:rsidP="00671379">
            <w:pPr>
              <w:rPr>
                <w:rFonts w:ascii="Calibri" w:hAnsi="Calibri" w:cs="Calibri"/>
              </w:rPr>
            </w:pPr>
          </w:p>
        </w:tc>
      </w:tr>
    </w:tbl>
    <w:p w14:paraId="5D53D0E7" w14:textId="77777777" w:rsidR="00671379" w:rsidRDefault="00671379" w:rsidP="00671379">
      <w:pPr>
        <w:rPr>
          <w:rFonts w:ascii="Calibri" w:hAnsi="Calibri" w:cs="Calibri"/>
        </w:rPr>
      </w:pPr>
    </w:p>
    <w:p w14:paraId="60113C65" w14:textId="77777777" w:rsidR="00671379" w:rsidRDefault="00671379" w:rsidP="00671379">
      <w:pPr>
        <w:rPr>
          <w:rFonts w:ascii="Calibri" w:hAnsi="Calibri" w:cs="Calibri"/>
        </w:rPr>
      </w:pPr>
    </w:p>
    <w:p w14:paraId="78A18F33" w14:textId="77777777" w:rsidR="00671379" w:rsidRDefault="00671379" w:rsidP="000D0BC2">
      <w:pPr>
        <w:numPr>
          <w:ilvl w:val="1"/>
          <w:numId w:val="22"/>
        </w:numPr>
        <w:tabs>
          <w:tab w:val="clear" w:pos="1440"/>
          <w:tab w:val="num" w:pos="284"/>
        </w:tabs>
        <w:ind w:left="284" w:hanging="284"/>
        <w:rPr>
          <w:rFonts w:ascii="Calibri" w:hAnsi="Calibri" w:cs="Calibri"/>
        </w:rPr>
      </w:pPr>
      <w:r w:rsidRPr="00671379">
        <w:rPr>
          <w:rFonts w:ascii="Calibri" w:hAnsi="Calibri" w:cs="Calibri"/>
        </w:rPr>
        <w:t xml:space="preserve">Visie en Juistheid (fragment B &amp; C): Waarom toont Trajanus’ zuil relatief weinig directe vechtscènes, maar juist veel </w:t>
      </w:r>
      <w:proofErr w:type="spellStart"/>
      <w:r w:rsidRPr="00671379">
        <w:rPr>
          <w:rFonts w:ascii="Calibri" w:hAnsi="Calibri" w:cs="Calibri"/>
        </w:rPr>
        <w:t>marches</w:t>
      </w:r>
      <w:proofErr w:type="spellEnd"/>
      <w:r w:rsidRPr="00671379">
        <w:rPr>
          <w:rFonts w:ascii="Calibri" w:hAnsi="Calibri" w:cs="Calibri"/>
        </w:rPr>
        <w:t xml:space="preserve"> en bouwactiviteiten? Wat wil hij hiermee uitstralen richting het publiek (vooral de Romeinse burgers)?</w:t>
      </w:r>
    </w:p>
    <w:p w14:paraId="32B30B5F" w14:textId="77777777" w:rsidR="00671379" w:rsidRDefault="00671379" w:rsidP="000D0BC2">
      <w:pPr>
        <w:numPr>
          <w:ilvl w:val="1"/>
          <w:numId w:val="22"/>
        </w:numPr>
        <w:tabs>
          <w:tab w:val="clear" w:pos="1440"/>
          <w:tab w:val="num" w:pos="284"/>
        </w:tabs>
        <w:ind w:left="284" w:hanging="284"/>
        <w:rPr>
          <w:rFonts w:ascii="Calibri" w:hAnsi="Calibri" w:cs="Calibri"/>
        </w:rPr>
      </w:pPr>
      <w:r w:rsidRPr="00671379">
        <w:rPr>
          <w:rFonts w:ascii="Calibri" w:hAnsi="Calibri" w:cs="Calibri"/>
        </w:rPr>
        <w:t>Propagandahulpmiddel (fragment C): Leg uit hoe de zuil dient als propaganda-instrument. Noem twee voorbeelden van scènes of keuzes die iets vertellen over hoe de Romeinen Trajanus’ oorlog wilden presenteren.</w:t>
      </w:r>
    </w:p>
    <w:p w14:paraId="798A6304" w14:textId="5F8F2ECA" w:rsidR="00671379" w:rsidRDefault="00671379" w:rsidP="000D0BC2">
      <w:pPr>
        <w:numPr>
          <w:ilvl w:val="1"/>
          <w:numId w:val="22"/>
        </w:numPr>
        <w:tabs>
          <w:tab w:val="clear" w:pos="1440"/>
          <w:tab w:val="num" w:pos="284"/>
        </w:tabs>
        <w:ind w:left="284" w:hanging="284"/>
        <w:rPr>
          <w:rFonts w:ascii="Calibri" w:hAnsi="Calibri" w:cs="Calibri"/>
        </w:rPr>
      </w:pPr>
      <w:r w:rsidRPr="00671379">
        <w:rPr>
          <w:rFonts w:ascii="Calibri" w:hAnsi="Calibri" w:cs="Calibri"/>
        </w:rPr>
        <w:t>Toegankelijkheid en boodschap (fragment A)</w:t>
      </w:r>
      <w:r>
        <w:rPr>
          <w:rFonts w:ascii="Calibri" w:hAnsi="Calibri" w:cs="Calibri"/>
        </w:rPr>
        <w:t xml:space="preserve">: </w:t>
      </w:r>
      <w:r w:rsidRPr="00671379">
        <w:rPr>
          <w:rFonts w:ascii="Calibri" w:hAnsi="Calibri" w:cs="Calibri"/>
        </w:rPr>
        <w:t>Wat was het effect van de bibliotheken én de plaatsing van de zuil op hoe de boodschap overkwam bij de Romeinse bevolking?</w:t>
      </w:r>
    </w:p>
    <w:p w14:paraId="6FBC882C" w14:textId="77777777" w:rsidR="003A31F9" w:rsidRDefault="003A31F9" w:rsidP="00671379">
      <w:pPr>
        <w:rPr>
          <w:rFonts w:ascii="Calibri" w:hAnsi="Calibri" w:cs="Calibri"/>
        </w:rPr>
      </w:pPr>
    </w:p>
    <w:p w14:paraId="7092282B" w14:textId="18FBD6D3" w:rsidR="00671379" w:rsidRDefault="00671379" w:rsidP="00671379">
      <w:pPr>
        <w:rPr>
          <w:rFonts w:ascii="Calibri" w:hAnsi="Calibri" w:cs="Calibri"/>
        </w:rPr>
      </w:pPr>
      <w:r>
        <w:rPr>
          <w:rFonts w:ascii="Calibri" w:hAnsi="Calibri" w:cs="Calibri"/>
        </w:rPr>
        <w:lastRenderedPageBreak/>
        <w:t xml:space="preserve">Bekijk de volgende 3 scènes </w:t>
      </w:r>
      <w:r w:rsidR="000D0BC2">
        <w:rPr>
          <w:rFonts w:ascii="Calibri" w:hAnsi="Calibri" w:cs="Calibri"/>
        </w:rPr>
        <w:t xml:space="preserve">uit de zuil van Trajanus </w:t>
      </w:r>
      <w:r>
        <w:rPr>
          <w:rFonts w:ascii="Calibri" w:hAnsi="Calibri" w:cs="Calibri"/>
        </w:rPr>
        <w:t>en beantwoord de bijbehorende vraag:</w:t>
      </w:r>
    </w:p>
    <w:p w14:paraId="1E38A3BB" w14:textId="7F9A1A6B" w:rsidR="00671379" w:rsidRDefault="00F95524" w:rsidP="00671379">
      <w:pPr>
        <w:rPr>
          <w:rFonts w:ascii="Calibri" w:hAnsi="Calibri" w:cs="Calibri"/>
        </w:rPr>
      </w:pPr>
      <w:r>
        <w:rPr>
          <w:noProof/>
        </w:rPr>
        <w:drawing>
          <wp:inline distT="0" distB="0" distL="0" distR="0" wp14:anchorId="1C598A5B" wp14:editId="4DF98A55">
            <wp:extent cx="3627120" cy="4682631"/>
            <wp:effectExtent l="0" t="0" r="0" b="3810"/>
            <wp:docPr id="426102200" name="Afbeelding 3" descr="Trajan (98-117) s'adresse à l'armée, moulage tiré de la colonne Trajane,  113 ap. J.-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rajan (98-117) s'adresse à l'armée, moulage tiré de la colonne Trajane,  113 ap. J.-C."/>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32155" cy="4689131"/>
                    </a:xfrm>
                    <a:prstGeom prst="rect">
                      <a:avLst/>
                    </a:prstGeom>
                    <a:noFill/>
                    <a:ln>
                      <a:noFill/>
                    </a:ln>
                  </pic:spPr>
                </pic:pic>
              </a:graphicData>
            </a:graphic>
          </wp:inline>
        </w:drawing>
      </w:r>
      <w:r w:rsidR="00E755F8">
        <w:rPr>
          <w:rFonts w:ascii="Calibri" w:hAnsi="Calibri" w:cs="Calibri"/>
        </w:rPr>
        <w:t xml:space="preserve"> </w:t>
      </w:r>
      <w:r w:rsidR="00E755F8" w:rsidRPr="00671379">
        <w:rPr>
          <w:rFonts w:ascii="Calibri" w:hAnsi="Calibri" w:cs="Calibri"/>
        </w:rPr>
        <w:t>Trajanus spreekt zijn soldaten toe</w:t>
      </w:r>
    </w:p>
    <w:p w14:paraId="39B76200" w14:textId="77777777" w:rsidR="00F95524" w:rsidRDefault="00F95524" w:rsidP="00671379">
      <w:pPr>
        <w:rPr>
          <w:rFonts w:ascii="Calibri" w:hAnsi="Calibri" w:cs="Calibri"/>
        </w:rPr>
      </w:pPr>
    </w:p>
    <w:p w14:paraId="46778C79" w14:textId="77777777" w:rsidR="000D0BC2" w:rsidRDefault="000D0BC2" w:rsidP="00671379">
      <w:pPr>
        <w:rPr>
          <w:rFonts w:ascii="Calibri" w:hAnsi="Calibri" w:cs="Calibri"/>
        </w:rPr>
      </w:pPr>
    </w:p>
    <w:p w14:paraId="2A5825C9" w14:textId="545EDFAB" w:rsidR="00F95524" w:rsidRDefault="0056655E" w:rsidP="00671379">
      <w:pPr>
        <w:rPr>
          <w:rFonts w:ascii="Calibri" w:hAnsi="Calibri" w:cs="Calibri"/>
        </w:rPr>
      </w:pPr>
      <w:r>
        <w:rPr>
          <w:noProof/>
        </w:rPr>
        <w:drawing>
          <wp:inline distT="0" distB="0" distL="0" distR="0" wp14:anchorId="529C3DD2" wp14:editId="1BD1E431">
            <wp:extent cx="5760720" cy="2914650"/>
            <wp:effectExtent l="0" t="0" r="0" b="0"/>
            <wp:docPr id="10350268" name="Afbeelding 4" descr="Het Romeinse leger steekt de Donau over (detail) door R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et Romeinse leger steekt de Donau over (detail) door Roman"/>
                    <pic:cNvPicPr>
                      <a:picLocks noChangeAspect="1" noChangeArrowheads="1"/>
                    </pic:cNvPicPr>
                  </pic:nvPicPr>
                  <pic:blipFill rotWithShape="1">
                    <a:blip r:embed="rId12">
                      <a:extLst>
                        <a:ext uri="{28A0092B-C50C-407E-A947-70E740481C1C}">
                          <a14:useLocalDpi xmlns:a14="http://schemas.microsoft.com/office/drawing/2010/main" val="0"/>
                        </a:ext>
                      </a:extLst>
                    </a:blip>
                    <a:srcRect b="31153"/>
                    <a:stretch>
                      <a:fillRect/>
                    </a:stretch>
                  </pic:blipFill>
                  <pic:spPr bwMode="auto">
                    <a:xfrm>
                      <a:off x="0" y="0"/>
                      <a:ext cx="5760720" cy="2914650"/>
                    </a:xfrm>
                    <a:prstGeom prst="rect">
                      <a:avLst/>
                    </a:prstGeom>
                    <a:noFill/>
                    <a:ln>
                      <a:noFill/>
                    </a:ln>
                    <a:extLst>
                      <a:ext uri="{53640926-AAD7-44D8-BBD7-CCE9431645EC}">
                        <a14:shadowObscured xmlns:a14="http://schemas.microsoft.com/office/drawing/2010/main"/>
                      </a:ext>
                    </a:extLst>
                  </pic:spPr>
                </pic:pic>
              </a:graphicData>
            </a:graphic>
          </wp:inline>
        </w:drawing>
      </w:r>
    </w:p>
    <w:p w14:paraId="57A2501D" w14:textId="20E1CAE9" w:rsidR="0056655E" w:rsidRDefault="00E755F8" w:rsidP="00671379">
      <w:pPr>
        <w:rPr>
          <w:rFonts w:ascii="Calibri" w:hAnsi="Calibri" w:cs="Calibri"/>
        </w:rPr>
      </w:pPr>
      <w:r w:rsidRPr="00671379">
        <w:rPr>
          <w:rFonts w:ascii="Calibri" w:hAnsi="Calibri" w:cs="Calibri"/>
        </w:rPr>
        <w:t>Romeinse soldaten bouwen een fort</w:t>
      </w:r>
    </w:p>
    <w:p w14:paraId="2E19283E" w14:textId="77777777" w:rsidR="00E755F8" w:rsidRDefault="00E755F8" w:rsidP="00671379">
      <w:pPr>
        <w:rPr>
          <w:rFonts w:ascii="Calibri" w:hAnsi="Calibri" w:cs="Calibri"/>
        </w:rPr>
      </w:pPr>
    </w:p>
    <w:p w14:paraId="587E352E" w14:textId="6F91B534" w:rsidR="00E755F8" w:rsidRDefault="003A31F9" w:rsidP="00671379">
      <w:pPr>
        <w:rPr>
          <w:rFonts w:ascii="Calibri" w:hAnsi="Calibri" w:cs="Calibri"/>
        </w:rPr>
      </w:pPr>
      <w:r w:rsidRPr="003A31F9">
        <w:rPr>
          <w:noProof/>
        </w:rPr>
        <w:lastRenderedPageBreak/>
        <w:drawing>
          <wp:inline distT="0" distB="0" distL="0" distR="0" wp14:anchorId="15AC6BDA" wp14:editId="16D19EE6">
            <wp:extent cx="5864621" cy="4667535"/>
            <wp:effectExtent l="0" t="0" r="3175" b="0"/>
            <wp:docPr id="1174900691" name="Afbeelding 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undefined"/>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a14:imgEffect>
                            </a14:imgLayer>
                          </a14:imgProps>
                        </a:ext>
                        <a:ext uri="{28A0092B-C50C-407E-A947-70E740481C1C}">
                          <a14:useLocalDpi xmlns:a14="http://schemas.microsoft.com/office/drawing/2010/main" val="0"/>
                        </a:ext>
                      </a:extLst>
                    </a:blip>
                    <a:srcRect l="7441" t="15046" r="4265" b="14683"/>
                    <a:stretch>
                      <a:fillRect/>
                    </a:stretch>
                  </pic:blipFill>
                  <pic:spPr bwMode="auto">
                    <a:xfrm>
                      <a:off x="0" y="0"/>
                      <a:ext cx="5871609" cy="4673097"/>
                    </a:xfrm>
                    <a:prstGeom prst="rect">
                      <a:avLst/>
                    </a:prstGeom>
                    <a:noFill/>
                    <a:ln>
                      <a:noFill/>
                    </a:ln>
                    <a:extLst>
                      <a:ext uri="{53640926-AAD7-44D8-BBD7-CCE9431645EC}">
                        <a14:shadowObscured xmlns:a14="http://schemas.microsoft.com/office/drawing/2010/main"/>
                      </a:ext>
                    </a:extLst>
                  </pic:spPr>
                </pic:pic>
              </a:graphicData>
            </a:graphic>
          </wp:inline>
        </w:drawing>
      </w:r>
      <w:r w:rsidRPr="003A31F9">
        <w:rPr>
          <w:noProof/>
        </w:rPr>
        <w:t xml:space="preserve"> </w:t>
      </w:r>
    </w:p>
    <w:p w14:paraId="53FECF40" w14:textId="60B76CF6" w:rsidR="0056655E" w:rsidRPr="00671379" w:rsidRDefault="00E755F8" w:rsidP="00671379">
      <w:pPr>
        <w:rPr>
          <w:rFonts w:ascii="Calibri" w:hAnsi="Calibri" w:cs="Calibri"/>
        </w:rPr>
      </w:pPr>
      <w:proofErr w:type="spellStart"/>
      <w:r w:rsidRPr="00671379">
        <w:rPr>
          <w:rFonts w:ascii="Calibri" w:hAnsi="Calibri" w:cs="Calibri"/>
        </w:rPr>
        <w:t>Dacische</w:t>
      </w:r>
      <w:proofErr w:type="spellEnd"/>
      <w:r w:rsidRPr="00671379">
        <w:rPr>
          <w:rFonts w:ascii="Calibri" w:hAnsi="Calibri" w:cs="Calibri"/>
        </w:rPr>
        <w:t xml:space="preserve"> gevangenen worden afgevoerd</w:t>
      </w:r>
    </w:p>
    <w:p w14:paraId="2187B8E9" w14:textId="77777777" w:rsidR="00E755F8" w:rsidRDefault="00E755F8" w:rsidP="003A31F9">
      <w:pPr>
        <w:rPr>
          <w:rFonts w:ascii="Calibri" w:hAnsi="Calibri" w:cs="Calibri"/>
        </w:rPr>
      </w:pPr>
    </w:p>
    <w:p w14:paraId="71010F9E" w14:textId="0F3C90B2" w:rsidR="00671379" w:rsidRPr="000D0BC2" w:rsidRDefault="00671379" w:rsidP="000D0BC2">
      <w:pPr>
        <w:pStyle w:val="Lijstalinea"/>
        <w:numPr>
          <w:ilvl w:val="0"/>
          <w:numId w:val="50"/>
        </w:numPr>
        <w:rPr>
          <w:rFonts w:ascii="Calibri" w:hAnsi="Calibri" w:cs="Calibri"/>
        </w:rPr>
      </w:pPr>
      <w:r w:rsidRPr="000D0BC2">
        <w:rPr>
          <w:rFonts w:ascii="Calibri" w:hAnsi="Calibri" w:cs="Calibri"/>
        </w:rPr>
        <w:t>Leg bij elke scène uit welke propagandistische boodschap hierin schuilt en in hoeverre dit betrouwbaar is als historische bron.</w:t>
      </w:r>
    </w:p>
    <w:p w14:paraId="13513CF9" w14:textId="77777777" w:rsidR="003A31F9" w:rsidRDefault="003A31F9" w:rsidP="003A31F9">
      <w:pPr>
        <w:rPr>
          <w:rFonts w:ascii="Calibri" w:hAnsi="Calibri" w:cs="Calibri"/>
        </w:rPr>
      </w:pPr>
    </w:p>
    <w:p w14:paraId="1A5677B9" w14:textId="2D62261D" w:rsidR="003A31F9" w:rsidRPr="000D0BC2" w:rsidRDefault="003A31F9" w:rsidP="003A31F9">
      <w:pPr>
        <w:rPr>
          <w:rFonts w:ascii="Calibri" w:hAnsi="Calibri" w:cs="Calibri"/>
          <w:b/>
          <w:bCs/>
        </w:rPr>
      </w:pPr>
      <w:r w:rsidRPr="000D0BC2">
        <w:rPr>
          <w:rFonts w:ascii="Calibri" w:hAnsi="Calibri" w:cs="Calibri"/>
          <w:b/>
          <w:bCs/>
        </w:rPr>
        <w:t>Slotvragen: Vergelijking met de 21e eeuw</w:t>
      </w:r>
    </w:p>
    <w:p w14:paraId="023BB639" w14:textId="003C7736" w:rsidR="003A31F9" w:rsidRPr="003A31F9" w:rsidRDefault="003A31F9" w:rsidP="003A31F9">
      <w:pPr>
        <w:rPr>
          <w:rFonts w:ascii="Calibri" w:hAnsi="Calibri" w:cs="Calibri"/>
        </w:rPr>
      </w:pPr>
      <w:r w:rsidRPr="003A31F9">
        <w:rPr>
          <w:rFonts w:ascii="Calibri" w:hAnsi="Calibri" w:cs="Calibri"/>
        </w:rPr>
        <w:t xml:space="preserve">Bedenk één voorbeeld van hoe oorlog in de 21e eeuw (bijv. Irakoorlog, Oekraïne, terrorismebestrijding, </w:t>
      </w:r>
      <w:r>
        <w:rPr>
          <w:rFonts w:ascii="Calibri" w:hAnsi="Calibri" w:cs="Calibri"/>
        </w:rPr>
        <w:t>Palestina-Israël</w:t>
      </w:r>
      <w:r w:rsidRPr="003A31F9">
        <w:rPr>
          <w:rFonts w:ascii="Calibri" w:hAnsi="Calibri" w:cs="Calibri"/>
        </w:rPr>
        <w:t>, of andere recente conflicten) óók wordt vormgegeven in beelden of propaganda.</w:t>
      </w:r>
    </w:p>
    <w:p w14:paraId="47CA5D28" w14:textId="77777777" w:rsidR="003A31F9" w:rsidRPr="003A31F9" w:rsidRDefault="003A31F9" w:rsidP="003A31F9">
      <w:pPr>
        <w:numPr>
          <w:ilvl w:val="0"/>
          <w:numId w:val="28"/>
        </w:numPr>
        <w:rPr>
          <w:rFonts w:ascii="Calibri" w:hAnsi="Calibri" w:cs="Calibri"/>
        </w:rPr>
      </w:pPr>
      <w:r w:rsidRPr="003A31F9">
        <w:rPr>
          <w:rFonts w:ascii="Calibri" w:hAnsi="Calibri" w:cs="Calibri"/>
        </w:rPr>
        <w:t xml:space="preserve">Welke </w:t>
      </w:r>
      <w:r w:rsidRPr="003A31F9">
        <w:rPr>
          <w:rFonts w:ascii="Calibri" w:hAnsi="Calibri" w:cs="Calibri"/>
          <w:b/>
          <w:bCs/>
        </w:rPr>
        <w:t>overeenkomst</w:t>
      </w:r>
      <w:r w:rsidRPr="003A31F9">
        <w:rPr>
          <w:rFonts w:ascii="Calibri" w:hAnsi="Calibri" w:cs="Calibri"/>
        </w:rPr>
        <w:t xml:space="preserve"> zie je met de manier waarop Trajanus zijn oorlog liet afbeelden?</w:t>
      </w:r>
    </w:p>
    <w:p w14:paraId="3964A711" w14:textId="77777777" w:rsidR="003A31F9" w:rsidRPr="003A31F9" w:rsidRDefault="003A31F9" w:rsidP="003A31F9">
      <w:pPr>
        <w:numPr>
          <w:ilvl w:val="0"/>
          <w:numId w:val="28"/>
        </w:numPr>
        <w:rPr>
          <w:rFonts w:ascii="Calibri" w:hAnsi="Calibri" w:cs="Calibri"/>
        </w:rPr>
      </w:pPr>
      <w:r w:rsidRPr="003A31F9">
        <w:rPr>
          <w:rFonts w:ascii="Calibri" w:hAnsi="Calibri" w:cs="Calibri"/>
        </w:rPr>
        <w:t xml:space="preserve">Welke </w:t>
      </w:r>
      <w:r w:rsidRPr="003A31F9">
        <w:rPr>
          <w:rFonts w:ascii="Calibri" w:hAnsi="Calibri" w:cs="Calibri"/>
          <w:b/>
          <w:bCs/>
        </w:rPr>
        <w:t>belangrijkste verschillen</w:t>
      </w:r>
      <w:r w:rsidRPr="003A31F9">
        <w:rPr>
          <w:rFonts w:ascii="Calibri" w:hAnsi="Calibri" w:cs="Calibri"/>
        </w:rPr>
        <w:t xml:space="preserve"> zijn er?</w:t>
      </w:r>
    </w:p>
    <w:p w14:paraId="73736875" w14:textId="77777777" w:rsidR="003A31F9" w:rsidRPr="00671379" w:rsidRDefault="003A31F9" w:rsidP="003A31F9">
      <w:pPr>
        <w:rPr>
          <w:rFonts w:ascii="Calibri" w:hAnsi="Calibri" w:cs="Calibri"/>
        </w:rPr>
      </w:pPr>
    </w:p>
    <w:p w14:paraId="3CD9DCB6" w14:textId="77777777" w:rsidR="003A31F9" w:rsidRDefault="003A31F9" w:rsidP="00671379">
      <w:pPr>
        <w:rPr>
          <w:rFonts w:ascii="Calibri" w:hAnsi="Calibri" w:cs="Calibri"/>
        </w:rPr>
      </w:pPr>
    </w:p>
    <w:bookmarkEnd w:id="1"/>
    <w:p w14:paraId="690145F3" w14:textId="77777777" w:rsidR="000D0BC2" w:rsidRDefault="000D0BC2">
      <w:pPr>
        <w:rPr>
          <w:rFonts w:ascii="Calibri" w:hAnsi="Calibri" w:cs="Calibri"/>
          <w:b/>
          <w:bCs/>
        </w:rPr>
      </w:pPr>
      <w:r>
        <w:rPr>
          <w:rFonts w:ascii="Calibri" w:hAnsi="Calibri" w:cs="Calibri"/>
          <w:b/>
          <w:bCs/>
        </w:rPr>
        <w:br w:type="page"/>
      </w:r>
    </w:p>
    <w:p w14:paraId="1C9BC581" w14:textId="1F570902" w:rsidR="009F4805" w:rsidRPr="000D0BC2" w:rsidRDefault="009F4805" w:rsidP="000D0BC2">
      <w:pPr>
        <w:pBdr>
          <w:top w:val="single" w:sz="4" w:space="1" w:color="auto"/>
          <w:left w:val="single" w:sz="4" w:space="4" w:color="auto"/>
          <w:bottom w:val="single" w:sz="4" w:space="1" w:color="auto"/>
          <w:right w:val="single" w:sz="4" w:space="4" w:color="auto"/>
        </w:pBdr>
        <w:rPr>
          <w:rFonts w:ascii="Calibri" w:hAnsi="Calibri" w:cs="Calibri"/>
          <w:b/>
          <w:bCs/>
          <w:sz w:val="32"/>
          <w:szCs w:val="32"/>
        </w:rPr>
      </w:pPr>
      <w:bookmarkStart w:id="2" w:name="_Hlk206660019"/>
      <w:r w:rsidRPr="000D0BC2">
        <w:rPr>
          <w:rFonts w:ascii="Calibri" w:hAnsi="Calibri" w:cs="Calibri"/>
          <w:b/>
          <w:bCs/>
          <w:sz w:val="32"/>
          <w:szCs w:val="32"/>
        </w:rPr>
        <w:lastRenderedPageBreak/>
        <w:t>Tijdvak 3 – Monniken en ridders</w:t>
      </w:r>
    </w:p>
    <w:p w14:paraId="698A2A17" w14:textId="77777777" w:rsidR="003A31F9" w:rsidRDefault="003A31F9" w:rsidP="009F4805">
      <w:pPr>
        <w:rPr>
          <w:rFonts w:ascii="Calibri" w:hAnsi="Calibri" w:cs="Calibri"/>
          <w:b/>
          <w:bCs/>
        </w:rPr>
      </w:pPr>
    </w:p>
    <w:p w14:paraId="54CB2882" w14:textId="421EC94F" w:rsidR="003A31F9" w:rsidRDefault="009F4805" w:rsidP="009F4805">
      <w:pPr>
        <w:rPr>
          <w:rFonts w:ascii="Calibri" w:hAnsi="Calibri" w:cs="Calibri"/>
          <w:b/>
          <w:bCs/>
        </w:rPr>
      </w:pPr>
      <w:r w:rsidRPr="00F97F32">
        <w:rPr>
          <w:rFonts w:ascii="Calibri" w:hAnsi="Calibri" w:cs="Calibri"/>
          <w:b/>
          <w:bCs/>
        </w:rPr>
        <w:t>Vraag</w:t>
      </w:r>
      <w:r w:rsidR="000D0BC2">
        <w:rPr>
          <w:rFonts w:ascii="Calibri" w:hAnsi="Calibri" w:cs="Calibri"/>
          <w:b/>
          <w:bCs/>
        </w:rPr>
        <w:t xml:space="preserve"> 9</w:t>
      </w:r>
      <w:r w:rsidRPr="00F97F32">
        <w:rPr>
          <w:rFonts w:ascii="Calibri" w:hAnsi="Calibri" w:cs="Calibri"/>
        </w:rPr>
        <w:t>: Op welke manieren zorgden de verspreiding van het christendom en de islam voor militaire conflicten?</w:t>
      </w:r>
      <w:r w:rsidRPr="00F97F32">
        <w:rPr>
          <w:rFonts w:ascii="Calibri" w:hAnsi="Calibri" w:cs="Calibri"/>
        </w:rPr>
        <w:br/>
      </w:r>
    </w:p>
    <w:p w14:paraId="56E89060" w14:textId="35275CC5" w:rsidR="000D0BC2" w:rsidRDefault="009F4805" w:rsidP="009F4805">
      <w:pPr>
        <w:rPr>
          <w:rFonts w:ascii="Calibri" w:hAnsi="Calibri" w:cs="Calibri"/>
        </w:rPr>
      </w:pPr>
      <w:r w:rsidRPr="00F97F32">
        <w:rPr>
          <w:rFonts w:ascii="Calibri" w:hAnsi="Calibri" w:cs="Calibri"/>
          <w:b/>
          <w:bCs/>
        </w:rPr>
        <w:t>Vraag</w:t>
      </w:r>
      <w:r w:rsidR="000D0BC2">
        <w:rPr>
          <w:rFonts w:ascii="Calibri" w:hAnsi="Calibri" w:cs="Calibri"/>
          <w:b/>
          <w:bCs/>
        </w:rPr>
        <w:t xml:space="preserve"> 10</w:t>
      </w:r>
      <w:r w:rsidRPr="00F97F32">
        <w:rPr>
          <w:rFonts w:ascii="Calibri" w:hAnsi="Calibri" w:cs="Calibri"/>
        </w:rPr>
        <w:t>: Hoe speelde het feodale stelsel een rol in oorlogvoering?</w:t>
      </w:r>
      <w:r w:rsidRPr="00F97F32">
        <w:rPr>
          <w:rFonts w:ascii="Calibri" w:hAnsi="Calibri" w:cs="Calibri"/>
        </w:rPr>
        <w:br/>
      </w:r>
    </w:p>
    <w:p w14:paraId="291516C2" w14:textId="63674A0E" w:rsidR="003A31F9" w:rsidRPr="004730AC" w:rsidRDefault="000D0BC2" w:rsidP="009F4805">
      <w:pPr>
        <w:rPr>
          <w:rFonts w:ascii="Calibri" w:hAnsi="Calibri" w:cs="Calibri"/>
          <w:b/>
          <w:bCs/>
        </w:rPr>
      </w:pPr>
      <w:r>
        <w:rPr>
          <w:rFonts w:ascii="Calibri" w:hAnsi="Calibri" w:cs="Calibri"/>
          <w:b/>
          <w:bCs/>
        </w:rPr>
        <w:t>Vraag 11</w:t>
      </w:r>
      <w:r w:rsidR="004730AC" w:rsidRPr="004730AC">
        <w:rPr>
          <w:rFonts w:ascii="Calibri" w:hAnsi="Calibri" w:cs="Calibri"/>
          <w:b/>
          <w:bCs/>
        </w:rPr>
        <w:t>: Rechtvaardige oorlog</w:t>
      </w:r>
      <w:r w:rsidR="005321B5">
        <w:rPr>
          <w:rFonts w:ascii="Calibri" w:hAnsi="Calibri" w:cs="Calibri"/>
          <w:b/>
          <w:bCs/>
        </w:rPr>
        <w:t>, Test jezelf</w:t>
      </w:r>
    </w:p>
    <w:p w14:paraId="28422BFC" w14:textId="77777777" w:rsidR="004730AC" w:rsidRDefault="004730AC" w:rsidP="009F4805">
      <w:pPr>
        <w:rPr>
          <w:rFonts w:ascii="Calibri" w:hAnsi="Calibri" w:cs="Calibri"/>
        </w:rPr>
      </w:pPr>
    </w:p>
    <w:p w14:paraId="4DDAAB1F" w14:textId="77777777" w:rsidR="004730AC" w:rsidRPr="004730AC" w:rsidRDefault="004730AC" w:rsidP="004730AC">
      <w:pPr>
        <w:rPr>
          <w:rFonts w:ascii="Calibri" w:hAnsi="Calibri" w:cs="Calibri"/>
        </w:rPr>
      </w:pPr>
      <w:r w:rsidRPr="004730AC">
        <w:rPr>
          <w:rFonts w:ascii="Calibri" w:hAnsi="Calibri" w:cs="Calibri"/>
          <w:b/>
          <w:bCs/>
        </w:rPr>
        <w:t>Inleiding:</w:t>
      </w:r>
      <w:r w:rsidRPr="004730AC">
        <w:rPr>
          <w:rFonts w:ascii="Calibri" w:hAnsi="Calibri" w:cs="Calibri"/>
        </w:rPr>
        <w:br/>
        <w:t>Stel je voor dat je een vroege middeleeuwse leider bent en moet beslissen over oorlog en vrede. Deze test onderzoekt hoe jij denkt over rechtvaardige oorlog. Kies bij elke situatie het antwoord dat het beste bij jouw overtuiging past en ontdek je persoonlijke houding tegenover oorlog.</w:t>
      </w:r>
    </w:p>
    <w:p w14:paraId="2B6AB817" w14:textId="77777777" w:rsidR="000D0BC2" w:rsidRDefault="000D0BC2" w:rsidP="004730AC">
      <w:pPr>
        <w:rPr>
          <w:rFonts w:ascii="Calibri" w:hAnsi="Calibri" w:cs="Calibri"/>
          <w:b/>
          <w:bCs/>
        </w:rPr>
      </w:pPr>
    </w:p>
    <w:p w14:paraId="58E3A345" w14:textId="0C90D5E7" w:rsidR="004730AC" w:rsidRPr="004730AC" w:rsidRDefault="004730AC" w:rsidP="004730AC">
      <w:pPr>
        <w:rPr>
          <w:rFonts w:ascii="Calibri" w:hAnsi="Calibri" w:cs="Calibri"/>
        </w:rPr>
      </w:pPr>
      <w:r w:rsidRPr="004730AC">
        <w:rPr>
          <w:rFonts w:ascii="Calibri" w:hAnsi="Calibri" w:cs="Calibri"/>
          <w:b/>
          <w:bCs/>
        </w:rPr>
        <w:t>Doel van de opdracht:</w:t>
      </w:r>
      <w:r w:rsidRPr="004730AC">
        <w:rPr>
          <w:rFonts w:ascii="Calibri" w:hAnsi="Calibri" w:cs="Calibri"/>
        </w:rPr>
        <w:br/>
        <w:t>Het doel is om inzicht te krijgen in je eigen opvattingen over rechtvaardige oorlog en te leren hoe historische denkers uit verschillende culturen hierover nadachten.</w:t>
      </w:r>
    </w:p>
    <w:p w14:paraId="090F8432" w14:textId="77777777" w:rsidR="004730AC" w:rsidRDefault="004730AC" w:rsidP="009F4805">
      <w:pPr>
        <w:rPr>
          <w:rFonts w:ascii="Calibri" w:hAnsi="Calibri" w:cs="Calibri"/>
        </w:rPr>
      </w:pPr>
    </w:p>
    <w:p w14:paraId="44C53D80" w14:textId="4DBC2B69" w:rsidR="004730AC" w:rsidRPr="004730AC" w:rsidRDefault="004730AC" w:rsidP="004730AC">
      <w:pPr>
        <w:rPr>
          <w:rFonts w:ascii="Calibri" w:hAnsi="Calibri" w:cs="Calibri"/>
        </w:rPr>
      </w:pPr>
      <w:r w:rsidRPr="004730AC">
        <w:rPr>
          <w:rFonts w:ascii="Calibri" w:hAnsi="Calibri" w:cs="Calibri"/>
          <w:b/>
          <w:bCs/>
        </w:rPr>
        <w:t xml:space="preserve">Vraag 1 – </w:t>
      </w:r>
      <w:r w:rsidRPr="004730AC">
        <w:rPr>
          <w:rFonts w:ascii="Calibri" w:hAnsi="Calibri" w:cs="Calibri"/>
        </w:rPr>
        <w:t>Een dorp in het Frankische rijk wordt aangevallen door een roversbende. De lokale heer overweegt een tegenaanval.</w:t>
      </w:r>
      <w:r w:rsidRPr="004730AC">
        <w:rPr>
          <w:rFonts w:ascii="Calibri" w:hAnsi="Calibri" w:cs="Calibri"/>
        </w:rPr>
        <w:br/>
        <w:t>a) Een snelle tegenaanval om het dorp en de bewoners te beschermen</w:t>
      </w:r>
      <w:r w:rsidRPr="004730AC">
        <w:rPr>
          <w:rFonts w:ascii="Calibri" w:hAnsi="Calibri" w:cs="Calibri"/>
        </w:rPr>
        <w:br/>
        <w:t>b) Afwachten en hopen dat de bende vanzelf vertrekt</w:t>
      </w:r>
      <w:r w:rsidRPr="004730AC">
        <w:rPr>
          <w:rFonts w:ascii="Calibri" w:hAnsi="Calibri" w:cs="Calibri"/>
        </w:rPr>
        <w:br/>
        <w:t>c) Meteen plunderen van een nabijgelegen dorp om wraak te nemen</w:t>
      </w:r>
    </w:p>
    <w:p w14:paraId="5DD53323" w14:textId="17CB8FCD" w:rsidR="004730AC" w:rsidRPr="004730AC" w:rsidRDefault="004730AC" w:rsidP="004730AC">
      <w:pPr>
        <w:rPr>
          <w:rFonts w:ascii="Calibri" w:hAnsi="Calibri" w:cs="Calibri"/>
        </w:rPr>
      </w:pPr>
    </w:p>
    <w:p w14:paraId="4128728F" w14:textId="3D4EEC49" w:rsidR="004730AC" w:rsidRPr="004730AC" w:rsidRDefault="004730AC" w:rsidP="004730AC">
      <w:pPr>
        <w:rPr>
          <w:rFonts w:ascii="Calibri" w:hAnsi="Calibri" w:cs="Calibri"/>
        </w:rPr>
      </w:pPr>
      <w:r w:rsidRPr="004730AC">
        <w:rPr>
          <w:rFonts w:ascii="Calibri" w:hAnsi="Calibri" w:cs="Calibri"/>
          <w:b/>
          <w:bCs/>
        </w:rPr>
        <w:t xml:space="preserve">Vraag 2 </w:t>
      </w:r>
      <w:r w:rsidRPr="004730AC">
        <w:rPr>
          <w:rFonts w:ascii="Calibri" w:hAnsi="Calibri" w:cs="Calibri"/>
        </w:rPr>
        <w:t>Een middeleeuwse koning wil een oorlog beginnen om meer land en invloed te krijgen.</w:t>
      </w:r>
      <w:r w:rsidRPr="004730AC">
        <w:rPr>
          <w:rFonts w:ascii="Calibri" w:hAnsi="Calibri" w:cs="Calibri"/>
        </w:rPr>
        <w:br/>
        <w:t>a) Oorlog voeren om een bedreiging te stoppen of een onrecht te herstellen</w:t>
      </w:r>
      <w:r w:rsidRPr="004730AC">
        <w:rPr>
          <w:rFonts w:ascii="Calibri" w:hAnsi="Calibri" w:cs="Calibri"/>
        </w:rPr>
        <w:br/>
        <w:t>b) Elk gebied dat interessant lijkt proberen te veroveren</w:t>
      </w:r>
      <w:r w:rsidRPr="004730AC">
        <w:rPr>
          <w:rFonts w:ascii="Calibri" w:hAnsi="Calibri" w:cs="Calibri"/>
        </w:rPr>
        <w:br/>
        <w:t>c) Alleen oorlog voeren als hij er persoonlijk roem uit kan halen</w:t>
      </w:r>
    </w:p>
    <w:p w14:paraId="47BFAF2A" w14:textId="775878CC" w:rsidR="004730AC" w:rsidRPr="004730AC" w:rsidRDefault="004730AC" w:rsidP="004730AC">
      <w:pPr>
        <w:rPr>
          <w:rFonts w:ascii="Calibri" w:hAnsi="Calibri" w:cs="Calibri"/>
        </w:rPr>
      </w:pPr>
    </w:p>
    <w:p w14:paraId="35AECC4E" w14:textId="7B823504" w:rsidR="004730AC" w:rsidRPr="004730AC" w:rsidRDefault="004730AC" w:rsidP="004730AC">
      <w:pPr>
        <w:rPr>
          <w:rFonts w:ascii="Calibri" w:hAnsi="Calibri" w:cs="Calibri"/>
        </w:rPr>
      </w:pPr>
      <w:r w:rsidRPr="004730AC">
        <w:rPr>
          <w:rFonts w:ascii="Calibri" w:hAnsi="Calibri" w:cs="Calibri"/>
          <w:b/>
          <w:bCs/>
        </w:rPr>
        <w:t xml:space="preserve">Vraag 3 – </w:t>
      </w:r>
      <w:r w:rsidRPr="004730AC">
        <w:rPr>
          <w:rFonts w:ascii="Calibri" w:hAnsi="Calibri" w:cs="Calibri"/>
        </w:rPr>
        <w:t>Tijdens een conflict worden monniken en dorpelingen bedreigd.</w:t>
      </w:r>
      <w:r w:rsidRPr="004730AC">
        <w:rPr>
          <w:rFonts w:ascii="Calibri" w:hAnsi="Calibri" w:cs="Calibri"/>
        </w:rPr>
        <w:br/>
        <w:t>a) Alleen verdedigen als er een grote kans op overwinning is</w:t>
      </w:r>
      <w:r w:rsidRPr="004730AC">
        <w:rPr>
          <w:rFonts w:ascii="Calibri" w:hAnsi="Calibri" w:cs="Calibri"/>
        </w:rPr>
        <w:br/>
        <w:t>b) Proberen de monniken en burgers te beschermen, ook als dat risico’s meebrengt</w:t>
      </w:r>
      <w:r w:rsidRPr="004730AC">
        <w:rPr>
          <w:rFonts w:ascii="Calibri" w:hAnsi="Calibri" w:cs="Calibri"/>
        </w:rPr>
        <w:br/>
        <w:t>c) Hun veiligheid negeren om het leger niet te vertragen</w:t>
      </w:r>
    </w:p>
    <w:p w14:paraId="59BEA264" w14:textId="77777777" w:rsidR="004730AC" w:rsidRDefault="004730AC" w:rsidP="004730AC">
      <w:pPr>
        <w:rPr>
          <w:rFonts w:ascii="Calibri" w:hAnsi="Calibri" w:cs="Calibri"/>
          <w:b/>
          <w:bCs/>
        </w:rPr>
      </w:pPr>
    </w:p>
    <w:p w14:paraId="4BB4BF49" w14:textId="451BE21F" w:rsidR="004730AC" w:rsidRPr="004730AC" w:rsidRDefault="004730AC" w:rsidP="004730AC">
      <w:pPr>
        <w:rPr>
          <w:rFonts w:ascii="Calibri" w:hAnsi="Calibri" w:cs="Calibri"/>
        </w:rPr>
      </w:pPr>
      <w:r w:rsidRPr="004730AC">
        <w:rPr>
          <w:rFonts w:ascii="Calibri" w:hAnsi="Calibri" w:cs="Calibri"/>
          <w:b/>
          <w:bCs/>
        </w:rPr>
        <w:t xml:space="preserve">Vraag 4 – </w:t>
      </w:r>
      <w:r w:rsidRPr="004730AC">
        <w:rPr>
          <w:rFonts w:ascii="Calibri" w:hAnsi="Calibri" w:cs="Calibri"/>
        </w:rPr>
        <w:t>Een vorst overweegt een veldtocht om een ander geloof te laten verdwijnen in zijn gebied.</w:t>
      </w:r>
      <w:r w:rsidRPr="004730AC">
        <w:rPr>
          <w:rFonts w:ascii="Calibri" w:hAnsi="Calibri" w:cs="Calibri"/>
        </w:rPr>
        <w:br/>
        <w:t>a) Veldtocht voeren om de bevolking te overtuigen</w:t>
      </w:r>
      <w:r w:rsidRPr="004730AC">
        <w:rPr>
          <w:rFonts w:ascii="Calibri" w:hAnsi="Calibri" w:cs="Calibri"/>
        </w:rPr>
        <w:br/>
        <w:t>b) Geen oorlog voeren; religie mag geen aanleiding zijn voor geweld</w:t>
      </w:r>
      <w:r w:rsidRPr="004730AC">
        <w:rPr>
          <w:rFonts w:ascii="Calibri" w:hAnsi="Calibri" w:cs="Calibri"/>
        </w:rPr>
        <w:br/>
        <w:t>c) Alleen een veldtocht starten als hij denkt dat hij het kan winnen</w:t>
      </w:r>
    </w:p>
    <w:p w14:paraId="701B3FA3" w14:textId="0168BC16" w:rsidR="004730AC" w:rsidRPr="004730AC" w:rsidRDefault="004730AC" w:rsidP="004730AC">
      <w:pPr>
        <w:rPr>
          <w:rFonts w:ascii="Calibri" w:hAnsi="Calibri" w:cs="Calibri"/>
        </w:rPr>
      </w:pPr>
    </w:p>
    <w:p w14:paraId="2A690395" w14:textId="5AFD5E6A" w:rsidR="004730AC" w:rsidRPr="004730AC" w:rsidRDefault="004730AC" w:rsidP="004730AC">
      <w:pPr>
        <w:rPr>
          <w:rFonts w:ascii="Calibri" w:hAnsi="Calibri" w:cs="Calibri"/>
        </w:rPr>
      </w:pPr>
      <w:r w:rsidRPr="004730AC">
        <w:rPr>
          <w:rFonts w:ascii="Calibri" w:hAnsi="Calibri" w:cs="Calibri"/>
          <w:b/>
          <w:bCs/>
        </w:rPr>
        <w:t xml:space="preserve">Vraag 5 – </w:t>
      </w:r>
      <w:r w:rsidRPr="004730AC">
        <w:rPr>
          <w:rFonts w:ascii="Calibri" w:hAnsi="Calibri" w:cs="Calibri"/>
        </w:rPr>
        <w:t>Een stad biedt zich aan om zich te onderwerpen en vrede te sluiten, maar de soldaten willen toch aanvallen voor buit.</w:t>
      </w:r>
      <w:r w:rsidRPr="004730AC">
        <w:rPr>
          <w:rFonts w:ascii="Calibri" w:hAnsi="Calibri" w:cs="Calibri"/>
        </w:rPr>
        <w:br/>
        <w:t>a) De vrede respecteren en onderhandelen over voorwaarden</w:t>
      </w:r>
      <w:r w:rsidRPr="004730AC">
        <w:rPr>
          <w:rFonts w:ascii="Calibri" w:hAnsi="Calibri" w:cs="Calibri"/>
        </w:rPr>
        <w:br/>
        <w:t>b) De stad aanvallen om te laten zien wie de baas is</w:t>
      </w:r>
      <w:r w:rsidRPr="004730AC">
        <w:rPr>
          <w:rFonts w:ascii="Calibri" w:hAnsi="Calibri" w:cs="Calibri"/>
        </w:rPr>
        <w:br/>
        <w:t>c) Eerst aan de soldaten vragen wat zij het meest aantrekkelijk vinden</w:t>
      </w:r>
    </w:p>
    <w:p w14:paraId="19BB2F9E" w14:textId="2A043EBB" w:rsidR="004730AC" w:rsidRPr="004730AC" w:rsidRDefault="004730AC" w:rsidP="004730AC">
      <w:pPr>
        <w:rPr>
          <w:rFonts w:ascii="Calibri" w:hAnsi="Calibri" w:cs="Calibri"/>
        </w:rPr>
      </w:pPr>
    </w:p>
    <w:p w14:paraId="546CE8C1" w14:textId="6AB1202E" w:rsidR="004730AC" w:rsidRPr="004730AC" w:rsidRDefault="004730AC" w:rsidP="004730AC">
      <w:pPr>
        <w:rPr>
          <w:rFonts w:ascii="Calibri" w:hAnsi="Calibri" w:cs="Calibri"/>
        </w:rPr>
      </w:pPr>
      <w:r w:rsidRPr="004730AC">
        <w:rPr>
          <w:rFonts w:ascii="Calibri" w:hAnsi="Calibri" w:cs="Calibri"/>
          <w:b/>
          <w:bCs/>
        </w:rPr>
        <w:t xml:space="preserve">Vraag 6 – </w:t>
      </w:r>
      <w:r w:rsidRPr="004730AC">
        <w:rPr>
          <w:rFonts w:ascii="Calibri" w:hAnsi="Calibri" w:cs="Calibri"/>
        </w:rPr>
        <w:t>Een klein dorp wordt bedreigd door een naburige stam. De plaatselijke leider kan wel of niet ingrijpen.</w:t>
      </w:r>
      <w:r w:rsidRPr="004730AC">
        <w:rPr>
          <w:rFonts w:ascii="Calibri" w:hAnsi="Calibri" w:cs="Calibri"/>
        </w:rPr>
        <w:br/>
        <w:t>a) Alleen ingrijpen als het dorp belangrijk is voor handel of rijkdom</w:t>
      </w:r>
      <w:r w:rsidRPr="004730AC">
        <w:rPr>
          <w:rFonts w:ascii="Calibri" w:hAnsi="Calibri" w:cs="Calibri"/>
        </w:rPr>
        <w:br/>
        <w:t>b) Ingrijpen om de onschuldige dorpelingen te beschermen, ook als het een risico is</w:t>
      </w:r>
      <w:r w:rsidRPr="004730AC">
        <w:rPr>
          <w:rFonts w:ascii="Calibri" w:hAnsi="Calibri" w:cs="Calibri"/>
        </w:rPr>
        <w:br/>
        <w:t>c) Afwachten en hopen dat de stam elders heen gaat</w:t>
      </w:r>
    </w:p>
    <w:p w14:paraId="712A0AA7" w14:textId="282C6EBC" w:rsidR="004730AC" w:rsidRPr="004730AC" w:rsidRDefault="004730AC" w:rsidP="004730AC">
      <w:pPr>
        <w:rPr>
          <w:rFonts w:ascii="Calibri" w:hAnsi="Calibri" w:cs="Calibri"/>
        </w:rPr>
      </w:pPr>
    </w:p>
    <w:p w14:paraId="75187269" w14:textId="7A153AF6" w:rsidR="004730AC" w:rsidRPr="004730AC" w:rsidRDefault="004730AC" w:rsidP="004730AC">
      <w:pPr>
        <w:rPr>
          <w:rFonts w:ascii="Calibri" w:hAnsi="Calibri" w:cs="Calibri"/>
        </w:rPr>
      </w:pPr>
      <w:r w:rsidRPr="004730AC">
        <w:rPr>
          <w:rFonts w:ascii="Calibri" w:hAnsi="Calibri" w:cs="Calibri"/>
          <w:b/>
          <w:bCs/>
        </w:rPr>
        <w:lastRenderedPageBreak/>
        <w:t xml:space="preserve">Vraag 7 – </w:t>
      </w:r>
      <w:r w:rsidRPr="004730AC">
        <w:rPr>
          <w:rFonts w:ascii="Calibri" w:hAnsi="Calibri" w:cs="Calibri"/>
        </w:rPr>
        <w:t>Een naburige stam lijkt plannen te maken om land te veroveren dat jou niet toebehoort.</w:t>
      </w:r>
      <w:r w:rsidRPr="004730AC">
        <w:rPr>
          <w:rFonts w:ascii="Calibri" w:hAnsi="Calibri" w:cs="Calibri"/>
        </w:rPr>
        <w:br/>
        <w:t>a) Alleen verdedigen als ze daadwerkelijk aanvallen</w:t>
      </w:r>
      <w:r w:rsidRPr="004730AC">
        <w:rPr>
          <w:rFonts w:ascii="Calibri" w:hAnsi="Calibri" w:cs="Calibri"/>
        </w:rPr>
        <w:br/>
        <w:t>b) Een preventieve aanval uitvoeren om hen voor te zijn</w:t>
      </w:r>
      <w:r w:rsidRPr="004730AC">
        <w:rPr>
          <w:rFonts w:ascii="Calibri" w:hAnsi="Calibri" w:cs="Calibri"/>
        </w:rPr>
        <w:br/>
        <w:t>c) Alles vernietigen zodat ze nooit meer kunnen dreigen</w:t>
      </w:r>
    </w:p>
    <w:p w14:paraId="45EA1843" w14:textId="1B83E827" w:rsidR="004730AC" w:rsidRPr="004730AC" w:rsidRDefault="004730AC" w:rsidP="004730AC">
      <w:pPr>
        <w:rPr>
          <w:rFonts w:ascii="Calibri" w:hAnsi="Calibri" w:cs="Calibri"/>
        </w:rPr>
      </w:pPr>
    </w:p>
    <w:p w14:paraId="76B07A2D" w14:textId="4AFD7D55" w:rsidR="004730AC" w:rsidRPr="004730AC" w:rsidRDefault="004730AC" w:rsidP="004730AC">
      <w:pPr>
        <w:rPr>
          <w:rFonts w:ascii="Calibri" w:hAnsi="Calibri" w:cs="Calibri"/>
        </w:rPr>
      </w:pPr>
      <w:r w:rsidRPr="004730AC">
        <w:rPr>
          <w:rFonts w:ascii="Calibri" w:hAnsi="Calibri" w:cs="Calibri"/>
          <w:b/>
          <w:bCs/>
        </w:rPr>
        <w:t xml:space="preserve">Vraag 8 – </w:t>
      </w:r>
      <w:r w:rsidRPr="004730AC">
        <w:rPr>
          <w:rFonts w:ascii="Calibri" w:hAnsi="Calibri" w:cs="Calibri"/>
        </w:rPr>
        <w:t>Twee stammen vechten over een rivier die beide nodig hebben voor vis en drinkwater.</w:t>
      </w:r>
      <w:r w:rsidRPr="004730AC">
        <w:rPr>
          <w:rFonts w:ascii="Calibri" w:hAnsi="Calibri" w:cs="Calibri"/>
        </w:rPr>
        <w:br/>
        <w:t>a) Proberen te bemiddelen en een compromis te sluiten</w:t>
      </w:r>
      <w:r w:rsidRPr="004730AC">
        <w:rPr>
          <w:rFonts w:ascii="Calibri" w:hAnsi="Calibri" w:cs="Calibri"/>
        </w:rPr>
        <w:br/>
        <w:t>b) De ene stam bevoordelen om een snel succes te behalen</w:t>
      </w:r>
      <w:r w:rsidRPr="004730AC">
        <w:rPr>
          <w:rFonts w:ascii="Calibri" w:hAnsi="Calibri" w:cs="Calibri"/>
        </w:rPr>
        <w:br/>
        <w:t>c) Afwachten tot één stam opgeeft of uitgedund is</w:t>
      </w:r>
    </w:p>
    <w:p w14:paraId="6B4C071B" w14:textId="077B595E" w:rsidR="004730AC" w:rsidRPr="004730AC" w:rsidRDefault="004730AC" w:rsidP="004730AC">
      <w:pPr>
        <w:rPr>
          <w:rFonts w:ascii="Calibri" w:hAnsi="Calibri" w:cs="Calibri"/>
        </w:rPr>
      </w:pPr>
    </w:p>
    <w:p w14:paraId="1053664E" w14:textId="2220176F" w:rsidR="004730AC" w:rsidRPr="004730AC" w:rsidRDefault="004730AC" w:rsidP="004730AC">
      <w:pPr>
        <w:rPr>
          <w:rFonts w:ascii="Calibri" w:hAnsi="Calibri" w:cs="Calibri"/>
        </w:rPr>
      </w:pPr>
      <w:r w:rsidRPr="004730AC">
        <w:rPr>
          <w:rFonts w:ascii="Calibri" w:hAnsi="Calibri" w:cs="Calibri"/>
          <w:b/>
          <w:bCs/>
        </w:rPr>
        <w:t xml:space="preserve">Vraag 9 – </w:t>
      </w:r>
      <w:r w:rsidRPr="004730AC">
        <w:rPr>
          <w:rFonts w:ascii="Calibri" w:hAnsi="Calibri" w:cs="Calibri"/>
        </w:rPr>
        <w:t>Een ridder wil wraak nemen op een tegenstander die zijn eer heeft beledigd.</w:t>
      </w:r>
      <w:r w:rsidRPr="004730AC">
        <w:rPr>
          <w:rFonts w:ascii="Calibri" w:hAnsi="Calibri" w:cs="Calibri"/>
        </w:rPr>
        <w:br/>
        <w:t>a) Het persoonlijke gevoel volgen en wraak nemen</w:t>
      </w:r>
      <w:r w:rsidRPr="004730AC">
        <w:rPr>
          <w:rFonts w:ascii="Calibri" w:hAnsi="Calibri" w:cs="Calibri"/>
        </w:rPr>
        <w:br/>
        <w:t>b) Alleen handelen volgens regels en algemeen belang van het rijk</w:t>
      </w:r>
      <w:r w:rsidRPr="004730AC">
        <w:rPr>
          <w:rFonts w:ascii="Calibri" w:hAnsi="Calibri" w:cs="Calibri"/>
        </w:rPr>
        <w:br/>
        <w:t>c) Iedereen toestaan wraak te nemen om rechtvaardig te lijken</w:t>
      </w:r>
    </w:p>
    <w:p w14:paraId="6A888691" w14:textId="442FBE36" w:rsidR="004730AC" w:rsidRPr="004730AC" w:rsidRDefault="004730AC" w:rsidP="004730AC">
      <w:pPr>
        <w:rPr>
          <w:rFonts w:ascii="Calibri" w:hAnsi="Calibri" w:cs="Calibri"/>
        </w:rPr>
      </w:pPr>
    </w:p>
    <w:p w14:paraId="035D0CE7" w14:textId="19FCC143" w:rsidR="004730AC" w:rsidRPr="004730AC" w:rsidRDefault="004730AC" w:rsidP="004730AC">
      <w:pPr>
        <w:rPr>
          <w:rFonts w:ascii="Calibri" w:hAnsi="Calibri" w:cs="Calibri"/>
        </w:rPr>
      </w:pPr>
      <w:r w:rsidRPr="004730AC">
        <w:rPr>
          <w:rFonts w:ascii="Calibri" w:hAnsi="Calibri" w:cs="Calibri"/>
          <w:b/>
          <w:bCs/>
        </w:rPr>
        <w:t xml:space="preserve">Vraag 10 – </w:t>
      </w:r>
      <w:r w:rsidRPr="004730AC">
        <w:rPr>
          <w:rFonts w:ascii="Calibri" w:hAnsi="Calibri" w:cs="Calibri"/>
        </w:rPr>
        <w:t>Een naburig land wordt getroffen door een overstroming en kan daardoor zijn grenzen niet verdedigen. Een vorst overweegt een aanval.</w:t>
      </w:r>
      <w:r w:rsidRPr="004730AC">
        <w:rPr>
          <w:rFonts w:ascii="Calibri" w:hAnsi="Calibri" w:cs="Calibri"/>
        </w:rPr>
        <w:br/>
        <w:t>a) Wachten en geen oorlog voeren</w:t>
      </w:r>
      <w:r w:rsidRPr="004730AC">
        <w:rPr>
          <w:rFonts w:ascii="Calibri" w:hAnsi="Calibri" w:cs="Calibri"/>
        </w:rPr>
        <w:br/>
        <w:t>b) De aanval uitvoeren om voordeel te behalen</w:t>
      </w:r>
      <w:r w:rsidRPr="004730AC">
        <w:rPr>
          <w:rFonts w:ascii="Calibri" w:hAnsi="Calibri" w:cs="Calibri"/>
        </w:rPr>
        <w:br/>
        <w:t>c) Alleen aanvallen als het duidelijk opzettelijk is gedaan</w:t>
      </w:r>
    </w:p>
    <w:p w14:paraId="6A904BFD" w14:textId="77777777" w:rsidR="003A31F9" w:rsidRDefault="003A31F9" w:rsidP="009F4805">
      <w:pPr>
        <w:rPr>
          <w:rFonts w:ascii="Calibri" w:hAnsi="Calibri" w:cs="Calibri"/>
        </w:rPr>
      </w:pPr>
    </w:p>
    <w:p w14:paraId="5356235D" w14:textId="13BACE71" w:rsidR="004730AC" w:rsidRDefault="004730AC" w:rsidP="004730AC">
      <w:pPr>
        <w:rPr>
          <w:rFonts w:ascii="Calibri" w:hAnsi="Calibri" w:cs="Calibri"/>
        </w:rPr>
      </w:pPr>
      <w:r>
        <w:rPr>
          <w:rFonts w:ascii="Calibri" w:hAnsi="Calibri" w:cs="Calibri"/>
        </w:rPr>
        <w:t>Reken nu je punten!</w:t>
      </w:r>
      <w:r w:rsidRPr="004730AC">
        <w:rPr>
          <w:rFonts w:ascii="Calibri" w:hAnsi="Calibri" w:cs="Calibri"/>
        </w:rPr>
        <w:t xml:space="preserve"> </w:t>
      </w:r>
    </w:p>
    <w:p w14:paraId="2B50C24B" w14:textId="5A6E44E6" w:rsidR="004730AC" w:rsidRPr="004730AC" w:rsidRDefault="004730AC" w:rsidP="004730AC">
      <w:pPr>
        <w:rPr>
          <w:rFonts w:ascii="Calibri" w:hAnsi="Calibri" w:cs="Calibri"/>
        </w:rPr>
      </w:pPr>
      <w:r w:rsidRPr="004730AC">
        <w:rPr>
          <w:rFonts w:ascii="Calibri" w:hAnsi="Calibri" w:cs="Calibri"/>
        </w:rPr>
        <w:t xml:space="preserve">Correcte antwoorden: </w:t>
      </w:r>
      <w:r w:rsidRPr="004730AC">
        <w:rPr>
          <w:rFonts w:ascii="Calibri" w:hAnsi="Calibri" w:cs="Calibri"/>
          <w:b/>
          <w:bCs/>
        </w:rPr>
        <w:t>1a, 2a, 3b, 4b, 5a, 6b, 7a, 8a, 9b, 10a</w:t>
      </w:r>
    </w:p>
    <w:p w14:paraId="543A7A9B" w14:textId="1F63AA17" w:rsidR="004730AC" w:rsidRPr="004730AC" w:rsidRDefault="004730AC" w:rsidP="004730AC">
      <w:pPr>
        <w:rPr>
          <w:rFonts w:ascii="Calibri" w:hAnsi="Calibri" w:cs="Calibri"/>
        </w:rPr>
      </w:pPr>
      <w:r w:rsidRPr="004730AC">
        <w:rPr>
          <w:rFonts w:ascii="Calibri" w:hAnsi="Calibri" w:cs="Calibri"/>
        </w:rPr>
        <w:t>Punten: 1 per correct antwoord.</w:t>
      </w:r>
    </w:p>
    <w:p w14:paraId="627E7176" w14:textId="6E51233C" w:rsidR="004730AC" w:rsidRPr="004730AC" w:rsidRDefault="004730AC" w:rsidP="004730AC">
      <w:pPr>
        <w:rPr>
          <w:rFonts w:ascii="Calibri" w:hAnsi="Calibri" w:cs="Calibri"/>
        </w:rPr>
      </w:pPr>
      <w:r w:rsidRPr="004730AC">
        <w:rPr>
          <w:rFonts w:ascii="Calibri" w:hAnsi="Calibri" w:cs="Calibri"/>
        </w:rPr>
        <w:t>Maximum score: 10</w:t>
      </w:r>
    </w:p>
    <w:p w14:paraId="3285F440" w14:textId="27D39DF3" w:rsidR="003A31F9" w:rsidRDefault="003A31F9" w:rsidP="009F4805">
      <w:pPr>
        <w:rPr>
          <w:rFonts w:ascii="Calibri" w:hAnsi="Calibri" w:cs="Calibri"/>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95"/>
        <w:gridCol w:w="2599"/>
        <w:gridCol w:w="5868"/>
      </w:tblGrid>
      <w:tr w:rsidR="004730AC" w:rsidRPr="004730AC" w14:paraId="097BA06D" w14:textId="77777777" w:rsidTr="004730AC">
        <w:trPr>
          <w:tblHeader/>
          <w:tblCellSpacing w:w="15" w:type="dxa"/>
        </w:trPr>
        <w:tc>
          <w:tcPr>
            <w:tcW w:w="0" w:type="auto"/>
            <w:vAlign w:val="center"/>
            <w:hideMark/>
          </w:tcPr>
          <w:p w14:paraId="0A2F76D0" w14:textId="77777777" w:rsidR="004730AC" w:rsidRPr="004730AC" w:rsidRDefault="004730AC" w:rsidP="004730AC">
            <w:pPr>
              <w:rPr>
                <w:rFonts w:ascii="Calibri" w:hAnsi="Calibri" w:cs="Calibri"/>
                <w:b/>
                <w:bCs/>
              </w:rPr>
            </w:pPr>
            <w:r w:rsidRPr="004730AC">
              <w:rPr>
                <w:rFonts w:ascii="Calibri" w:hAnsi="Calibri" w:cs="Calibri"/>
                <w:b/>
                <w:bCs/>
              </w:rPr>
              <w:t>Score</w:t>
            </w:r>
          </w:p>
        </w:tc>
        <w:tc>
          <w:tcPr>
            <w:tcW w:w="0" w:type="auto"/>
            <w:vAlign w:val="center"/>
            <w:hideMark/>
          </w:tcPr>
          <w:p w14:paraId="59EDB039" w14:textId="77777777" w:rsidR="004730AC" w:rsidRPr="004730AC" w:rsidRDefault="004730AC" w:rsidP="004730AC">
            <w:pPr>
              <w:rPr>
                <w:rFonts w:ascii="Calibri" w:hAnsi="Calibri" w:cs="Calibri"/>
                <w:b/>
                <w:bCs/>
              </w:rPr>
            </w:pPr>
            <w:r w:rsidRPr="004730AC">
              <w:rPr>
                <w:rFonts w:ascii="Calibri" w:hAnsi="Calibri" w:cs="Calibri"/>
                <w:b/>
                <w:bCs/>
              </w:rPr>
              <w:t>Conclusie</w:t>
            </w:r>
          </w:p>
        </w:tc>
        <w:tc>
          <w:tcPr>
            <w:tcW w:w="0" w:type="auto"/>
            <w:vAlign w:val="center"/>
            <w:hideMark/>
          </w:tcPr>
          <w:p w14:paraId="0E8E706C" w14:textId="4872B21F" w:rsidR="004730AC" w:rsidRPr="004730AC" w:rsidRDefault="004730AC" w:rsidP="004730AC">
            <w:pPr>
              <w:rPr>
                <w:rFonts w:ascii="Calibri" w:hAnsi="Calibri" w:cs="Calibri"/>
                <w:b/>
                <w:bCs/>
              </w:rPr>
            </w:pPr>
            <w:r w:rsidRPr="004730AC">
              <w:rPr>
                <w:rFonts w:ascii="Calibri" w:hAnsi="Calibri" w:cs="Calibri"/>
                <w:b/>
                <w:bCs/>
              </w:rPr>
              <w:t xml:space="preserve">Diplomatieke tip </w:t>
            </w:r>
          </w:p>
        </w:tc>
      </w:tr>
      <w:tr w:rsidR="004730AC" w:rsidRPr="004730AC" w14:paraId="14F843D0" w14:textId="77777777" w:rsidTr="004730AC">
        <w:trPr>
          <w:tblCellSpacing w:w="15" w:type="dxa"/>
        </w:trPr>
        <w:tc>
          <w:tcPr>
            <w:tcW w:w="0" w:type="auto"/>
            <w:vAlign w:val="center"/>
            <w:hideMark/>
          </w:tcPr>
          <w:p w14:paraId="66C62A1F" w14:textId="77777777" w:rsidR="004730AC" w:rsidRPr="004730AC" w:rsidRDefault="004730AC" w:rsidP="004730AC">
            <w:pPr>
              <w:rPr>
                <w:rFonts w:ascii="Calibri" w:hAnsi="Calibri" w:cs="Calibri"/>
              </w:rPr>
            </w:pPr>
            <w:r w:rsidRPr="004730AC">
              <w:rPr>
                <w:rFonts w:ascii="Calibri" w:hAnsi="Calibri" w:cs="Calibri"/>
              </w:rPr>
              <w:t>8–10</w:t>
            </w:r>
          </w:p>
        </w:tc>
        <w:tc>
          <w:tcPr>
            <w:tcW w:w="0" w:type="auto"/>
            <w:vAlign w:val="center"/>
            <w:hideMark/>
          </w:tcPr>
          <w:p w14:paraId="5B4ACDC3" w14:textId="77777777" w:rsidR="004730AC" w:rsidRPr="004730AC" w:rsidRDefault="004730AC" w:rsidP="004730AC">
            <w:pPr>
              <w:rPr>
                <w:rFonts w:ascii="Calibri" w:hAnsi="Calibri" w:cs="Calibri"/>
              </w:rPr>
            </w:pPr>
            <w:r w:rsidRPr="004730AC">
              <w:rPr>
                <w:rFonts w:ascii="Calibri" w:hAnsi="Calibri" w:cs="Calibri"/>
                <w:b/>
                <w:bCs/>
              </w:rPr>
              <w:t>Helemaal voor rechtvaardige oorlog, met mate!</w:t>
            </w:r>
          </w:p>
        </w:tc>
        <w:tc>
          <w:tcPr>
            <w:tcW w:w="0" w:type="auto"/>
            <w:vAlign w:val="center"/>
            <w:hideMark/>
          </w:tcPr>
          <w:p w14:paraId="5FC49E42" w14:textId="64C15E4D" w:rsidR="004730AC" w:rsidRPr="004730AC" w:rsidRDefault="00911EA3" w:rsidP="004730AC">
            <w:pPr>
              <w:rPr>
                <w:rFonts w:ascii="Calibri" w:hAnsi="Calibri" w:cs="Calibri"/>
              </w:rPr>
            </w:pPr>
            <w:r w:rsidRPr="00911EA3">
              <w:rPr>
                <w:rFonts w:ascii="Calibri" w:hAnsi="Calibri" w:cs="Calibri"/>
              </w:rPr>
              <w:t xml:space="preserve">Je bent </w:t>
            </w:r>
            <w:r w:rsidRPr="00911EA3">
              <w:rPr>
                <w:rFonts w:ascii="Calibri" w:hAnsi="Calibri" w:cs="Calibri"/>
                <w:b/>
                <w:bCs/>
              </w:rPr>
              <w:t>helemaal voor rechtvaardige oorlog</w:t>
            </w:r>
            <w:r w:rsidRPr="00911EA3">
              <w:rPr>
                <w:rFonts w:ascii="Calibri" w:hAnsi="Calibri" w:cs="Calibri"/>
              </w:rPr>
              <w:t>, maar let op dat je onderscheid maakt tussen gerechtvaardigd en opportunistisch geweld.</w:t>
            </w:r>
          </w:p>
        </w:tc>
      </w:tr>
      <w:tr w:rsidR="004730AC" w:rsidRPr="004730AC" w14:paraId="1E39DDE4" w14:textId="77777777" w:rsidTr="004730AC">
        <w:trPr>
          <w:tblCellSpacing w:w="15" w:type="dxa"/>
        </w:trPr>
        <w:tc>
          <w:tcPr>
            <w:tcW w:w="0" w:type="auto"/>
            <w:vAlign w:val="center"/>
            <w:hideMark/>
          </w:tcPr>
          <w:p w14:paraId="134E4361" w14:textId="77777777" w:rsidR="004730AC" w:rsidRPr="004730AC" w:rsidRDefault="004730AC" w:rsidP="004730AC">
            <w:pPr>
              <w:rPr>
                <w:rFonts w:ascii="Calibri" w:hAnsi="Calibri" w:cs="Calibri"/>
              </w:rPr>
            </w:pPr>
            <w:r w:rsidRPr="004730AC">
              <w:rPr>
                <w:rFonts w:ascii="Calibri" w:hAnsi="Calibri" w:cs="Calibri"/>
              </w:rPr>
              <w:t>4–7</w:t>
            </w:r>
          </w:p>
        </w:tc>
        <w:tc>
          <w:tcPr>
            <w:tcW w:w="0" w:type="auto"/>
            <w:vAlign w:val="center"/>
            <w:hideMark/>
          </w:tcPr>
          <w:p w14:paraId="3C7B9849" w14:textId="77777777" w:rsidR="004730AC" w:rsidRPr="004730AC" w:rsidRDefault="004730AC" w:rsidP="004730AC">
            <w:pPr>
              <w:rPr>
                <w:rFonts w:ascii="Calibri" w:hAnsi="Calibri" w:cs="Calibri"/>
              </w:rPr>
            </w:pPr>
            <w:r w:rsidRPr="004730AC">
              <w:rPr>
                <w:rFonts w:ascii="Calibri" w:hAnsi="Calibri" w:cs="Calibri"/>
                <w:b/>
                <w:bCs/>
              </w:rPr>
              <w:t>Gemengd gevoel</w:t>
            </w:r>
          </w:p>
        </w:tc>
        <w:tc>
          <w:tcPr>
            <w:tcW w:w="0" w:type="auto"/>
            <w:vAlign w:val="center"/>
            <w:hideMark/>
          </w:tcPr>
          <w:p w14:paraId="6C8DFD43" w14:textId="6CD4303B" w:rsidR="004730AC" w:rsidRPr="004730AC" w:rsidRDefault="00911EA3" w:rsidP="004730AC">
            <w:pPr>
              <w:rPr>
                <w:rFonts w:ascii="Calibri" w:hAnsi="Calibri" w:cs="Calibri"/>
              </w:rPr>
            </w:pPr>
            <w:r>
              <w:t xml:space="preserve">Je bent </w:t>
            </w:r>
            <w:r>
              <w:rPr>
                <w:rStyle w:val="Zwaar"/>
              </w:rPr>
              <w:t>gemengd of onverschillig</w:t>
            </w:r>
            <w:r>
              <w:t>; je ziet nuances, diplomatie en bescherming van onschuldigen zijn belangrijk.</w:t>
            </w:r>
          </w:p>
        </w:tc>
      </w:tr>
      <w:tr w:rsidR="004730AC" w:rsidRPr="004730AC" w14:paraId="68868EF1" w14:textId="77777777" w:rsidTr="004730AC">
        <w:trPr>
          <w:tblCellSpacing w:w="15" w:type="dxa"/>
        </w:trPr>
        <w:tc>
          <w:tcPr>
            <w:tcW w:w="0" w:type="auto"/>
            <w:vAlign w:val="center"/>
            <w:hideMark/>
          </w:tcPr>
          <w:p w14:paraId="2D0232B2" w14:textId="77777777" w:rsidR="004730AC" w:rsidRPr="004730AC" w:rsidRDefault="004730AC" w:rsidP="004730AC">
            <w:pPr>
              <w:rPr>
                <w:rFonts w:ascii="Calibri" w:hAnsi="Calibri" w:cs="Calibri"/>
              </w:rPr>
            </w:pPr>
            <w:r w:rsidRPr="004730AC">
              <w:rPr>
                <w:rFonts w:ascii="Calibri" w:hAnsi="Calibri" w:cs="Calibri"/>
              </w:rPr>
              <w:t>0–3</w:t>
            </w:r>
          </w:p>
        </w:tc>
        <w:tc>
          <w:tcPr>
            <w:tcW w:w="0" w:type="auto"/>
            <w:vAlign w:val="center"/>
            <w:hideMark/>
          </w:tcPr>
          <w:p w14:paraId="485F995A" w14:textId="77777777" w:rsidR="004730AC" w:rsidRPr="004730AC" w:rsidRDefault="004730AC" w:rsidP="004730AC">
            <w:pPr>
              <w:rPr>
                <w:rFonts w:ascii="Calibri" w:hAnsi="Calibri" w:cs="Calibri"/>
              </w:rPr>
            </w:pPr>
            <w:r w:rsidRPr="004730AC">
              <w:rPr>
                <w:rFonts w:ascii="Calibri" w:hAnsi="Calibri" w:cs="Calibri"/>
                <w:b/>
                <w:bCs/>
              </w:rPr>
              <w:t>Helemaal tegen oorlog</w:t>
            </w:r>
          </w:p>
        </w:tc>
        <w:tc>
          <w:tcPr>
            <w:tcW w:w="0" w:type="auto"/>
            <w:vAlign w:val="center"/>
            <w:hideMark/>
          </w:tcPr>
          <w:p w14:paraId="168ADE80" w14:textId="253769C4" w:rsidR="004730AC" w:rsidRPr="004730AC" w:rsidRDefault="00911EA3" w:rsidP="004730AC">
            <w:pPr>
              <w:rPr>
                <w:rFonts w:ascii="Calibri" w:hAnsi="Calibri" w:cs="Calibri"/>
              </w:rPr>
            </w:pPr>
            <w:r>
              <w:t xml:space="preserve">Je bent </w:t>
            </w:r>
            <w:r>
              <w:rPr>
                <w:rStyle w:val="Zwaar"/>
              </w:rPr>
              <w:t>tegen oorlog</w:t>
            </w:r>
            <w:r>
              <w:t>, je hecht veel waarde aan vrede en vindt zelfs verdediging vaak problematisch.</w:t>
            </w:r>
          </w:p>
        </w:tc>
      </w:tr>
    </w:tbl>
    <w:p w14:paraId="64537942" w14:textId="77777777" w:rsidR="003A31F9" w:rsidRDefault="003A31F9" w:rsidP="009F4805">
      <w:pPr>
        <w:rPr>
          <w:rFonts w:ascii="Calibri" w:hAnsi="Calibri" w:cs="Calibri"/>
        </w:rPr>
      </w:pPr>
    </w:p>
    <w:p w14:paraId="5701918D" w14:textId="77777777" w:rsidR="005321B5" w:rsidRDefault="005321B5" w:rsidP="009F4805">
      <w:pPr>
        <w:rPr>
          <w:rFonts w:ascii="Calibri" w:hAnsi="Calibri" w:cs="Calibri"/>
        </w:rPr>
      </w:pPr>
    </w:p>
    <w:p w14:paraId="29B1D6D2" w14:textId="77777777" w:rsidR="005321B5" w:rsidRDefault="005321B5" w:rsidP="009F4805">
      <w:pPr>
        <w:rPr>
          <w:rFonts w:ascii="Calibri" w:hAnsi="Calibri" w:cs="Calibri"/>
        </w:rPr>
      </w:pPr>
    </w:p>
    <w:p w14:paraId="230FDB19" w14:textId="71A08FCC" w:rsidR="005321B5" w:rsidRPr="005321B5" w:rsidRDefault="000D0BC2" w:rsidP="005321B5">
      <w:pPr>
        <w:rPr>
          <w:rFonts w:ascii="Calibri" w:hAnsi="Calibri" w:cs="Calibri"/>
          <w:b/>
          <w:bCs/>
        </w:rPr>
      </w:pPr>
      <w:r>
        <w:rPr>
          <w:rFonts w:ascii="Calibri" w:hAnsi="Calibri" w:cs="Calibri"/>
          <w:b/>
          <w:bCs/>
        </w:rPr>
        <w:t>Vraag 12:</w:t>
      </w:r>
      <w:r w:rsidR="005321B5" w:rsidRPr="005321B5">
        <w:rPr>
          <w:rFonts w:ascii="Calibri" w:hAnsi="Calibri" w:cs="Calibri"/>
          <w:b/>
          <w:bCs/>
        </w:rPr>
        <w:t xml:space="preserve"> Gregorius van Tours (538-594) en oorlog</w:t>
      </w:r>
    </w:p>
    <w:p w14:paraId="32551544" w14:textId="77777777" w:rsidR="005321B5" w:rsidRDefault="005321B5" w:rsidP="005321B5">
      <w:pPr>
        <w:rPr>
          <w:rFonts w:ascii="Calibri" w:hAnsi="Calibri" w:cs="Calibri"/>
        </w:rPr>
      </w:pPr>
    </w:p>
    <w:p w14:paraId="051D9A9D" w14:textId="77777777" w:rsidR="005321B5" w:rsidRPr="005321B5" w:rsidRDefault="005321B5" w:rsidP="005321B5">
      <w:pPr>
        <w:rPr>
          <w:rFonts w:ascii="Calibri" w:hAnsi="Calibri" w:cs="Calibri"/>
        </w:rPr>
      </w:pPr>
      <w:r w:rsidRPr="006A4CFD">
        <w:rPr>
          <w:rFonts w:ascii="Calibri" w:hAnsi="Calibri" w:cs="Calibri"/>
        </w:rPr>
        <w:t xml:space="preserve">In dit fragment uit Gregorius van Tours’ </w:t>
      </w:r>
      <w:proofErr w:type="spellStart"/>
      <w:r w:rsidRPr="006A4CFD">
        <w:rPr>
          <w:rFonts w:ascii="Calibri" w:hAnsi="Calibri" w:cs="Calibri"/>
          <w:i/>
          <w:iCs/>
        </w:rPr>
        <w:t>Historia</w:t>
      </w:r>
      <w:proofErr w:type="spellEnd"/>
      <w:r w:rsidRPr="006A4CFD">
        <w:rPr>
          <w:rFonts w:ascii="Calibri" w:hAnsi="Calibri" w:cs="Calibri"/>
          <w:i/>
          <w:iCs/>
        </w:rPr>
        <w:t xml:space="preserve"> </w:t>
      </w:r>
      <w:proofErr w:type="spellStart"/>
      <w:r w:rsidRPr="006A4CFD">
        <w:rPr>
          <w:rFonts w:ascii="Calibri" w:hAnsi="Calibri" w:cs="Calibri"/>
          <w:i/>
          <w:iCs/>
        </w:rPr>
        <w:t>Francorum</w:t>
      </w:r>
      <w:proofErr w:type="spellEnd"/>
      <w:r>
        <w:rPr>
          <w:rFonts w:ascii="Calibri" w:hAnsi="Calibri" w:cs="Calibri"/>
          <w:i/>
          <w:iCs/>
        </w:rPr>
        <w:t>,</w:t>
      </w:r>
      <w:r w:rsidRPr="006A4CFD">
        <w:rPr>
          <w:rFonts w:ascii="Calibri" w:hAnsi="Calibri" w:cs="Calibri"/>
        </w:rPr>
        <w:t xml:space="preserve"> lees je over conflicten tussen Frankische koningen</w:t>
      </w:r>
      <w:r>
        <w:rPr>
          <w:rFonts w:ascii="Calibri" w:hAnsi="Calibri" w:cs="Calibri"/>
        </w:rPr>
        <w:t xml:space="preserve">, </w:t>
      </w:r>
      <w:proofErr w:type="spellStart"/>
      <w:r w:rsidRPr="005321B5">
        <w:rPr>
          <w:rFonts w:ascii="Calibri" w:hAnsi="Calibri" w:cs="Calibri"/>
          <w:b/>
          <w:bCs/>
        </w:rPr>
        <w:t>Chilperik</w:t>
      </w:r>
      <w:proofErr w:type="spellEnd"/>
      <w:r w:rsidRPr="005321B5">
        <w:rPr>
          <w:rFonts w:ascii="Calibri" w:hAnsi="Calibri" w:cs="Calibri"/>
          <w:b/>
          <w:bCs/>
        </w:rPr>
        <w:t xml:space="preserve"> en </w:t>
      </w:r>
      <w:proofErr w:type="spellStart"/>
      <w:r w:rsidRPr="005321B5">
        <w:rPr>
          <w:rFonts w:ascii="Calibri" w:hAnsi="Calibri" w:cs="Calibri"/>
          <w:b/>
          <w:bCs/>
        </w:rPr>
        <w:t>Sigebert</w:t>
      </w:r>
      <w:proofErr w:type="spellEnd"/>
      <w:r w:rsidRPr="005321B5">
        <w:rPr>
          <w:rFonts w:ascii="Calibri" w:hAnsi="Calibri" w:cs="Calibri"/>
          <w:b/>
          <w:bCs/>
        </w:rPr>
        <w:t xml:space="preserve"> (573 </w:t>
      </w:r>
      <w:proofErr w:type="spellStart"/>
      <w:r w:rsidRPr="005321B5">
        <w:rPr>
          <w:rFonts w:ascii="Calibri" w:hAnsi="Calibri" w:cs="Calibri"/>
          <w:b/>
          <w:bCs/>
        </w:rPr>
        <w:t>n.Chr</w:t>
      </w:r>
      <w:proofErr w:type="spellEnd"/>
      <w:r w:rsidRPr="005321B5">
        <w:rPr>
          <w:rFonts w:ascii="Calibri" w:hAnsi="Calibri" w:cs="Calibri"/>
          <w:b/>
          <w:bCs/>
        </w:rPr>
        <w:t>.)</w:t>
      </w:r>
    </w:p>
    <w:p w14:paraId="5BC12265" w14:textId="77777777" w:rsidR="005321B5" w:rsidRDefault="005321B5" w:rsidP="005321B5">
      <w:pPr>
        <w:rPr>
          <w:rFonts w:ascii="Calibri" w:hAnsi="Calibri" w:cs="Calibri"/>
        </w:rPr>
      </w:pPr>
    </w:p>
    <w:p w14:paraId="1B5160B9" w14:textId="77777777" w:rsidR="005321B5" w:rsidRPr="005321B5" w:rsidRDefault="005321B5" w:rsidP="005321B5">
      <w:pPr>
        <w:rPr>
          <w:rFonts w:ascii="Calibri" w:hAnsi="Calibri" w:cs="Calibri"/>
        </w:rPr>
      </w:pPr>
      <w:r w:rsidRPr="005321B5">
        <w:rPr>
          <w:rFonts w:ascii="Calibri" w:hAnsi="Calibri" w:cs="Calibri"/>
        </w:rPr>
        <w:t xml:space="preserve">“In het jaar van de Heer 573 trok koning </w:t>
      </w:r>
      <w:proofErr w:type="spellStart"/>
      <w:r w:rsidRPr="005321B5">
        <w:rPr>
          <w:rFonts w:ascii="Calibri" w:hAnsi="Calibri" w:cs="Calibri"/>
        </w:rPr>
        <w:t>Chilperik</w:t>
      </w:r>
      <w:proofErr w:type="spellEnd"/>
      <w:r w:rsidRPr="005321B5">
        <w:rPr>
          <w:rFonts w:ascii="Calibri" w:hAnsi="Calibri" w:cs="Calibri"/>
        </w:rPr>
        <w:t xml:space="preserve"> ten strijde tegen zijn broer </w:t>
      </w:r>
      <w:proofErr w:type="spellStart"/>
      <w:r w:rsidRPr="005321B5">
        <w:rPr>
          <w:rFonts w:ascii="Calibri" w:hAnsi="Calibri" w:cs="Calibri"/>
        </w:rPr>
        <w:t>Sigebert</w:t>
      </w:r>
      <w:proofErr w:type="spellEnd"/>
      <w:r w:rsidRPr="005321B5">
        <w:rPr>
          <w:rFonts w:ascii="Calibri" w:hAnsi="Calibri" w:cs="Calibri"/>
        </w:rPr>
        <w:t>.</w:t>
      </w:r>
      <w:r w:rsidRPr="005321B5">
        <w:rPr>
          <w:rFonts w:ascii="Calibri" w:hAnsi="Calibri" w:cs="Calibri"/>
        </w:rPr>
        <w:br/>
        <w:t>De aarde beefde onder het geweld van hun legers, en het volk leed onder hun twist.</w:t>
      </w:r>
      <w:r w:rsidRPr="005321B5">
        <w:rPr>
          <w:rFonts w:ascii="Calibri" w:hAnsi="Calibri" w:cs="Calibri"/>
        </w:rPr>
        <w:br/>
        <w:t xml:space="preserve">Maar zie, de Heer sloeg de </w:t>
      </w:r>
      <w:proofErr w:type="spellStart"/>
      <w:r w:rsidRPr="005321B5">
        <w:rPr>
          <w:rFonts w:ascii="Calibri" w:hAnsi="Calibri" w:cs="Calibri"/>
        </w:rPr>
        <w:t>hoogmoedigen</w:t>
      </w:r>
      <w:proofErr w:type="spellEnd"/>
      <w:r w:rsidRPr="005321B5">
        <w:rPr>
          <w:rFonts w:ascii="Calibri" w:hAnsi="Calibri" w:cs="Calibri"/>
        </w:rPr>
        <w:t xml:space="preserve"> met blindheid, en de </w:t>
      </w:r>
      <w:proofErr w:type="spellStart"/>
      <w:r w:rsidRPr="005321B5">
        <w:rPr>
          <w:rFonts w:ascii="Calibri" w:hAnsi="Calibri" w:cs="Calibri"/>
        </w:rPr>
        <w:t>nederigen</w:t>
      </w:r>
      <w:proofErr w:type="spellEnd"/>
      <w:r w:rsidRPr="005321B5">
        <w:rPr>
          <w:rFonts w:ascii="Calibri" w:hAnsi="Calibri" w:cs="Calibri"/>
        </w:rPr>
        <w:t xml:space="preserve"> schonk Hij overwinning.</w:t>
      </w:r>
      <w:r w:rsidRPr="005321B5">
        <w:rPr>
          <w:rFonts w:ascii="Calibri" w:hAnsi="Calibri" w:cs="Calibri"/>
        </w:rPr>
        <w:br/>
        <w:t xml:space="preserve">Want </w:t>
      </w:r>
      <w:proofErr w:type="spellStart"/>
      <w:r w:rsidRPr="005321B5">
        <w:rPr>
          <w:rFonts w:ascii="Calibri" w:hAnsi="Calibri" w:cs="Calibri"/>
        </w:rPr>
        <w:t>Sigebert</w:t>
      </w:r>
      <w:proofErr w:type="spellEnd"/>
      <w:r w:rsidRPr="005321B5">
        <w:rPr>
          <w:rFonts w:ascii="Calibri" w:hAnsi="Calibri" w:cs="Calibri"/>
        </w:rPr>
        <w:t>, die zijn volk rechtvaardig leidde, werd door God gezegend.</w:t>
      </w:r>
      <w:r w:rsidRPr="005321B5">
        <w:rPr>
          <w:rFonts w:ascii="Calibri" w:hAnsi="Calibri" w:cs="Calibri"/>
        </w:rPr>
        <w:br/>
      </w:r>
      <w:proofErr w:type="spellStart"/>
      <w:r w:rsidRPr="005321B5">
        <w:rPr>
          <w:rFonts w:ascii="Calibri" w:hAnsi="Calibri" w:cs="Calibri"/>
        </w:rPr>
        <w:t>Chilperik</w:t>
      </w:r>
      <w:proofErr w:type="spellEnd"/>
      <w:r w:rsidRPr="005321B5">
        <w:rPr>
          <w:rFonts w:ascii="Calibri" w:hAnsi="Calibri" w:cs="Calibri"/>
        </w:rPr>
        <w:t xml:space="preserve"> daarentegen, die zijn broeders erfdeel begeerde, werd gestraft.</w:t>
      </w:r>
      <w:r w:rsidRPr="005321B5">
        <w:rPr>
          <w:rFonts w:ascii="Calibri" w:hAnsi="Calibri" w:cs="Calibri"/>
        </w:rPr>
        <w:br/>
        <w:t>In de nacht voor de slag verscheen een visioen aan een priester:</w:t>
      </w:r>
      <w:r w:rsidRPr="005321B5">
        <w:rPr>
          <w:rFonts w:ascii="Calibri" w:hAnsi="Calibri" w:cs="Calibri"/>
        </w:rPr>
        <w:br/>
        <w:t>een engel met een vlammend zwaard, die sprak: ‘De Heer zal oordelen.’</w:t>
      </w:r>
      <w:r w:rsidRPr="005321B5">
        <w:rPr>
          <w:rFonts w:ascii="Calibri" w:hAnsi="Calibri" w:cs="Calibri"/>
        </w:rPr>
        <w:br/>
        <w:t>En inderdaad, de volgende dag keerde het tij onverwacht.</w:t>
      </w:r>
      <w:r w:rsidRPr="005321B5">
        <w:rPr>
          <w:rFonts w:ascii="Calibri" w:hAnsi="Calibri" w:cs="Calibri"/>
        </w:rPr>
        <w:br/>
      </w:r>
      <w:r w:rsidRPr="005321B5">
        <w:rPr>
          <w:rFonts w:ascii="Calibri" w:hAnsi="Calibri" w:cs="Calibri"/>
        </w:rPr>
        <w:lastRenderedPageBreak/>
        <w:t xml:space="preserve">De soldaten van </w:t>
      </w:r>
      <w:proofErr w:type="spellStart"/>
      <w:r w:rsidRPr="005321B5">
        <w:rPr>
          <w:rFonts w:ascii="Calibri" w:hAnsi="Calibri" w:cs="Calibri"/>
        </w:rPr>
        <w:t>Chilperik</w:t>
      </w:r>
      <w:proofErr w:type="spellEnd"/>
      <w:r w:rsidRPr="005321B5">
        <w:rPr>
          <w:rFonts w:ascii="Calibri" w:hAnsi="Calibri" w:cs="Calibri"/>
        </w:rPr>
        <w:t xml:space="preserve"> vluchtten, en velen vonden de dood.</w:t>
      </w:r>
      <w:r w:rsidRPr="005321B5">
        <w:rPr>
          <w:rFonts w:ascii="Calibri" w:hAnsi="Calibri" w:cs="Calibri"/>
        </w:rPr>
        <w:br/>
        <w:t>Zo toont de Heer dat Hij regeert over koningen en oorlogen.</w:t>
      </w:r>
      <w:r w:rsidRPr="005321B5">
        <w:rPr>
          <w:rFonts w:ascii="Calibri" w:hAnsi="Calibri" w:cs="Calibri"/>
        </w:rPr>
        <w:br/>
        <w:t>Niet de sterkste arm, maar het zuiverste hart behaalt de zege.</w:t>
      </w:r>
      <w:r w:rsidRPr="005321B5">
        <w:rPr>
          <w:rFonts w:ascii="Calibri" w:hAnsi="Calibri" w:cs="Calibri"/>
        </w:rPr>
        <w:br/>
        <w:t>En wij, die deze dingen opschrijven, doen dit tot lering van het volk.</w:t>
      </w:r>
      <w:r w:rsidRPr="005321B5">
        <w:rPr>
          <w:rFonts w:ascii="Calibri" w:hAnsi="Calibri" w:cs="Calibri"/>
        </w:rPr>
        <w:br/>
        <w:t>Want wie God vreest, zal leven; wie Hem tart, zal vallen.</w:t>
      </w:r>
      <w:r w:rsidRPr="005321B5">
        <w:rPr>
          <w:rFonts w:ascii="Calibri" w:hAnsi="Calibri" w:cs="Calibri"/>
        </w:rPr>
        <w:br/>
        <w:t>De geschiedenis van de Franken is vol van zulke tekenen.</w:t>
      </w:r>
      <w:r w:rsidRPr="005321B5">
        <w:rPr>
          <w:rFonts w:ascii="Calibri" w:hAnsi="Calibri" w:cs="Calibri"/>
        </w:rPr>
        <w:br/>
        <w:t>Moge de lezer begrijpen dat oorlog geen spel is, maar oordeel.”</w:t>
      </w:r>
    </w:p>
    <w:p w14:paraId="1BF85F7E" w14:textId="77777777" w:rsidR="005321B5" w:rsidRPr="005321B5" w:rsidRDefault="005321B5" w:rsidP="005321B5">
      <w:pPr>
        <w:rPr>
          <w:rFonts w:ascii="Calibri" w:hAnsi="Calibri" w:cs="Calibri"/>
        </w:rPr>
      </w:pPr>
    </w:p>
    <w:p w14:paraId="227426CA" w14:textId="77777777" w:rsidR="005321B5" w:rsidRPr="005321B5" w:rsidRDefault="005321B5" w:rsidP="005321B5">
      <w:pPr>
        <w:rPr>
          <w:rFonts w:ascii="Calibri" w:hAnsi="Calibri" w:cs="Calibri"/>
        </w:rPr>
      </w:pPr>
      <w:r w:rsidRPr="005321B5">
        <w:rPr>
          <w:rFonts w:ascii="Calibri" w:hAnsi="Calibri" w:cs="Calibri"/>
        </w:rPr>
        <w:t>Lees het fragment zorgvuldig. Beantwoord daarna:</w:t>
      </w:r>
    </w:p>
    <w:p w14:paraId="5D00C7D5" w14:textId="77777777" w:rsidR="005321B5" w:rsidRPr="005321B5" w:rsidRDefault="005321B5" w:rsidP="005321B5">
      <w:pPr>
        <w:numPr>
          <w:ilvl w:val="0"/>
          <w:numId w:val="31"/>
        </w:numPr>
        <w:rPr>
          <w:rFonts w:ascii="Calibri" w:hAnsi="Calibri" w:cs="Calibri"/>
        </w:rPr>
      </w:pPr>
      <w:r w:rsidRPr="005321B5">
        <w:rPr>
          <w:rFonts w:ascii="Calibri" w:hAnsi="Calibri" w:cs="Calibri"/>
        </w:rPr>
        <w:t>Wie voerde volgens jou een rechtvaardige oorlog?</w:t>
      </w:r>
    </w:p>
    <w:p w14:paraId="01FF15EB" w14:textId="77777777" w:rsidR="005321B5" w:rsidRPr="005321B5" w:rsidRDefault="005321B5" w:rsidP="005321B5">
      <w:pPr>
        <w:numPr>
          <w:ilvl w:val="1"/>
          <w:numId w:val="31"/>
        </w:numPr>
        <w:rPr>
          <w:rFonts w:ascii="Calibri" w:hAnsi="Calibri" w:cs="Calibri"/>
        </w:rPr>
      </w:pPr>
      <w:proofErr w:type="spellStart"/>
      <w:r w:rsidRPr="005321B5">
        <w:rPr>
          <w:rFonts w:ascii="Calibri" w:hAnsi="Calibri" w:cs="Calibri"/>
        </w:rPr>
        <w:t>Chilperik</w:t>
      </w:r>
      <w:proofErr w:type="spellEnd"/>
    </w:p>
    <w:p w14:paraId="31F87C30" w14:textId="77777777" w:rsidR="005321B5" w:rsidRPr="005321B5" w:rsidRDefault="005321B5" w:rsidP="005321B5">
      <w:pPr>
        <w:numPr>
          <w:ilvl w:val="1"/>
          <w:numId w:val="31"/>
        </w:numPr>
        <w:rPr>
          <w:rFonts w:ascii="Calibri" w:hAnsi="Calibri" w:cs="Calibri"/>
        </w:rPr>
      </w:pPr>
      <w:proofErr w:type="spellStart"/>
      <w:r w:rsidRPr="005321B5">
        <w:rPr>
          <w:rFonts w:ascii="Calibri" w:hAnsi="Calibri" w:cs="Calibri"/>
        </w:rPr>
        <w:t>Sigebert</w:t>
      </w:r>
      <w:proofErr w:type="spellEnd"/>
    </w:p>
    <w:p w14:paraId="24C1108A" w14:textId="77777777" w:rsidR="005321B5" w:rsidRPr="005321B5" w:rsidRDefault="005321B5" w:rsidP="005321B5">
      <w:pPr>
        <w:numPr>
          <w:ilvl w:val="1"/>
          <w:numId w:val="31"/>
        </w:numPr>
        <w:rPr>
          <w:rFonts w:ascii="Calibri" w:hAnsi="Calibri" w:cs="Calibri"/>
        </w:rPr>
      </w:pPr>
      <w:r w:rsidRPr="005321B5">
        <w:rPr>
          <w:rFonts w:ascii="Calibri" w:hAnsi="Calibri" w:cs="Calibri"/>
        </w:rPr>
        <w:t>Geen van beiden / Onzeker</w:t>
      </w:r>
    </w:p>
    <w:p w14:paraId="1DA4331C" w14:textId="77777777" w:rsidR="005321B5" w:rsidRPr="005321B5" w:rsidRDefault="005321B5" w:rsidP="005321B5">
      <w:pPr>
        <w:numPr>
          <w:ilvl w:val="0"/>
          <w:numId w:val="31"/>
        </w:numPr>
        <w:rPr>
          <w:rFonts w:ascii="Calibri" w:hAnsi="Calibri" w:cs="Calibri"/>
        </w:rPr>
      </w:pPr>
      <w:r w:rsidRPr="005321B5">
        <w:rPr>
          <w:rFonts w:ascii="Calibri" w:hAnsi="Calibri" w:cs="Calibri"/>
        </w:rPr>
        <w:t>Onderbouw je keuze met twee argumenten:</w:t>
      </w:r>
    </w:p>
    <w:p w14:paraId="3F497CC2" w14:textId="77777777" w:rsidR="005321B5" w:rsidRPr="005321B5" w:rsidRDefault="005321B5" w:rsidP="005321B5">
      <w:pPr>
        <w:numPr>
          <w:ilvl w:val="1"/>
          <w:numId w:val="31"/>
        </w:numPr>
        <w:rPr>
          <w:rFonts w:ascii="Calibri" w:hAnsi="Calibri" w:cs="Calibri"/>
        </w:rPr>
      </w:pPr>
      <w:r w:rsidRPr="005321B5">
        <w:rPr>
          <w:rFonts w:ascii="Calibri" w:hAnsi="Calibri" w:cs="Calibri"/>
        </w:rPr>
        <w:t>Argument 1: ____________________________________________</w:t>
      </w:r>
    </w:p>
    <w:p w14:paraId="0143F22D" w14:textId="77777777" w:rsidR="005321B5" w:rsidRPr="005321B5" w:rsidRDefault="005321B5" w:rsidP="005321B5">
      <w:pPr>
        <w:numPr>
          <w:ilvl w:val="1"/>
          <w:numId w:val="31"/>
        </w:numPr>
        <w:rPr>
          <w:rFonts w:ascii="Calibri" w:hAnsi="Calibri" w:cs="Calibri"/>
        </w:rPr>
      </w:pPr>
      <w:r w:rsidRPr="005321B5">
        <w:rPr>
          <w:rFonts w:ascii="Calibri" w:hAnsi="Calibri" w:cs="Calibri"/>
        </w:rPr>
        <w:t>Argument 2: ____________________________________________</w:t>
      </w:r>
    </w:p>
    <w:p w14:paraId="26AE57B4" w14:textId="77777777" w:rsidR="005321B5" w:rsidRPr="005321B5" w:rsidRDefault="005321B5" w:rsidP="005321B5">
      <w:pPr>
        <w:rPr>
          <w:rFonts w:ascii="Calibri" w:hAnsi="Calibri" w:cs="Calibri"/>
        </w:rPr>
      </w:pPr>
    </w:p>
    <w:p w14:paraId="35181EC1" w14:textId="77777777" w:rsidR="005321B5" w:rsidRDefault="005321B5" w:rsidP="009F4805">
      <w:pPr>
        <w:rPr>
          <w:rFonts w:ascii="Calibri" w:hAnsi="Calibri" w:cs="Calibri"/>
        </w:rPr>
      </w:pPr>
    </w:p>
    <w:p w14:paraId="09086B7A" w14:textId="77777777" w:rsidR="005321B5" w:rsidRPr="00F97F32" w:rsidRDefault="005321B5" w:rsidP="009F4805">
      <w:pPr>
        <w:rPr>
          <w:rFonts w:ascii="Calibri" w:hAnsi="Calibri" w:cs="Calibri"/>
        </w:rPr>
      </w:pPr>
    </w:p>
    <w:bookmarkEnd w:id="2"/>
    <w:p w14:paraId="00D11BA6" w14:textId="77777777" w:rsidR="003B0EBB" w:rsidRDefault="003B0EBB">
      <w:pPr>
        <w:rPr>
          <w:rFonts w:ascii="Calibri" w:hAnsi="Calibri" w:cs="Calibri"/>
          <w:b/>
          <w:bCs/>
        </w:rPr>
      </w:pPr>
      <w:r>
        <w:rPr>
          <w:rFonts w:ascii="Calibri" w:hAnsi="Calibri" w:cs="Calibri"/>
          <w:b/>
          <w:bCs/>
        </w:rPr>
        <w:br w:type="page"/>
      </w:r>
    </w:p>
    <w:p w14:paraId="01CAD946" w14:textId="09A45803" w:rsidR="009F4805" w:rsidRPr="00357656" w:rsidRDefault="009F4805" w:rsidP="00357656">
      <w:pPr>
        <w:pBdr>
          <w:top w:val="single" w:sz="4" w:space="1" w:color="auto"/>
          <w:left w:val="single" w:sz="4" w:space="4" w:color="auto"/>
          <w:bottom w:val="single" w:sz="4" w:space="1" w:color="auto"/>
          <w:right w:val="single" w:sz="4" w:space="4" w:color="auto"/>
        </w:pBdr>
        <w:rPr>
          <w:rFonts w:ascii="Calibri" w:hAnsi="Calibri" w:cs="Calibri"/>
          <w:b/>
          <w:bCs/>
          <w:sz w:val="32"/>
          <w:szCs w:val="32"/>
        </w:rPr>
      </w:pPr>
      <w:bookmarkStart w:id="3" w:name="_Hlk206660519"/>
      <w:r w:rsidRPr="00357656">
        <w:rPr>
          <w:rFonts w:ascii="Calibri" w:hAnsi="Calibri" w:cs="Calibri"/>
          <w:b/>
          <w:bCs/>
          <w:sz w:val="32"/>
          <w:szCs w:val="32"/>
        </w:rPr>
        <w:lastRenderedPageBreak/>
        <w:t>Tijdvak 4 – Steden en staten</w:t>
      </w:r>
    </w:p>
    <w:p w14:paraId="0277497F" w14:textId="77777777" w:rsidR="003B0EBB" w:rsidRDefault="003B0EBB" w:rsidP="009F4805">
      <w:pPr>
        <w:rPr>
          <w:rFonts w:ascii="Calibri" w:hAnsi="Calibri" w:cs="Calibri"/>
          <w:b/>
          <w:bCs/>
        </w:rPr>
      </w:pPr>
    </w:p>
    <w:p w14:paraId="56419E13" w14:textId="37127498" w:rsidR="00774B36" w:rsidRDefault="009F4805" w:rsidP="009F4805">
      <w:pPr>
        <w:rPr>
          <w:rFonts w:ascii="Calibri" w:hAnsi="Calibri" w:cs="Calibri"/>
        </w:rPr>
      </w:pPr>
      <w:r w:rsidRPr="00F97F32">
        <w:rPr>
          <w:rFonts w:ascii="Calibri" w:hAnsi="Calibri" w:cs="Calibri"/>
          <w:b/>
          <w:bCs/>
        </w:rPr>
        <w:t>Vraag</w:t>
      </w:r>
      <w:r w:rsidR="00774B36">
        <w:rPr>
          <w:rFonts w:ascii="Calibri" w:hAnsi="Calibri" w:cs="Calibri"/>
          <w:b/>
          <w:bCs/>
        </w:rPr>
        <w:t xml:space="preserve"> 13</w:t>
      </w:r>
      <w:r w:rsidRPr="00F97F32">
        <w:rPr>
          <w:rFonts w:ascii="Calibri" w:hAnsi="Calibri" w:cs="Calibri"/>
        </w:rPr>
        <w:t xml:space="preserve">: </w:t>
      </w:r>
    </w:p>
    <w:p w14:paraId="44E1C02D" w14:textId="5A0FAEF4" w:rsidR="003B0EBB" w:rsidRDefault="009F4805" w:rsidP="009F4805">
      <w:pPr>
        <w:rPr>
          <w:rFonts w:ascii="Calibri" w:hAnsi="Calibri" w:cs="Calibri"/>
          <w:b/>
          <w:bCs/>
        </w:rPr>
      </w:pPr>
      <w:r w:rsidRPr="00F97F32">
        <w:rPr>
          <w:rFonts w:ascii="Calibri" w:hAnsi="Calibri" w:cs="Calibri"/>
        </w:rPr>
        <w:t>Welke rol speelden de kruistochten in de verhouding tussen Europa en de islamitische wereld?</w:t>
      </w:r>
    </w:p>
    <w:p w14:paraId="535F8C94" w14:textId="77777777" w:rsidR="00774B36" w:rsidRDefault="00774B36" w:rsidP="009F4805">
      <w:pPr>
        <w:rPr>
          <w:rFonts w:ascii="Calibri" w:hAnsi="Calibri" w:cs="Calibri"/>
          <w:b/>
          <w:bCs/>
        </w:rPr>
      </w:pPr>
    </w:p>
    <w:p w14:paraId="21D7B9FC" w14:textId="321DAA13" w:rsidR="00774B36" w:rsidRDefault="009F4805" w:rsidP="009F4805">
      <w:pPr>
        <w:rPr>
          <w:rFonts w:ascii="Calibri" w:hAnsi="Calibri" w:cs="Calibri"/>
        </w:rPr>
      </w:pPr>
      <w:r w:rsidRPr="00F97F32">
        <w:rPr>
          <w:rFonts w:ascii="Calibri" w:hAnsi="Calibri" w:cs="Calibri"/>
          <w:b/>
          <w:bCs/>
        </w:rPr>
        <w:t>Vraag</w:t>
      </w:r>
      <w:r w:rsidR="00774B36">
        <w:rPr>
          <w:rFonts w:ascii="Calibri" w:hAnsi="Calibri" w:cs="Calibri"/>
          <w:b/>
          <w:bCs/>
        </w:rPr>
        <w:t xml:space="preserve"> 14</w:t>
      </w:r>
      <w:r w:rsidRPr="00F97F32">
        <w:rPr>
          <w:rFonts w:ascii="Calibri" w:hAnsi="Calibri" w:cs="Calibri"/>
        </w:rPr>
        <w:t xml:space="preserve">: </w:t>
      </w:r>
    </w:p>
    <w:p w14:paraId="7A57AD1F" w14:textId="26B7A846" w:rsidR="00774B36" w:rsidRDefault="009F4805" w:rsidP="00F143B3">
      <w:pPr>
        <w:rPr>
          <w:rFonts w:ascii="Calibri" w:hAnsi="Calibri" w:cs="Calibri"/>
          <w:b/>
          <w:bCs/>
        </w:rPr>
      </w:pPr>
      <w:r w:rsidRPr="00F97F32">
        <w:rPr>
          <w:rFonts w:ascii="Calibri" w:hAnsi="Calibri" w:cs="Calibri"/>
        </w:rPr>
        <w:t>Hoe leidde de opkomst van steden en staten tot meer binnenlandse conflicten?</w:t>
      </w:r>
      <w:r w:rsidRPr="00F97F32">
        <w:rPr>
          <w:rFonts w:ascii="Calibri" w:hAnsi="Calibri" w:cs="Calibri"/>
        </w:rPr>
        <w:br/>
      </w:r>
    </w:p>
    <w:p w14:paraId="4054F4DF" w14:textId="6499D2FF" w:rsidR="00F143B3" w:rsidRPr="00F143B3" w:rsidRDefault="00774B36" w:rsidP="00F143B3">
      <w:pPr>
        <w:rPr>
          <w:rFonts w:ascii="Calibri" w:hAnsi="Calibri" w:cs="Calibri"/>
        </w:rPr>
      </w:pPr>
      <w:r>
        <w:rPr>
          <w:rFonts w:ascii="Calibri" w:hAnsi="Calibri" w:cs="Calibri"/>
          <w:b/>
          <w:bCs/>
        </w:rPr>
        <w:t>Vraag 15</w:t>
      </w:r>
      <w:r w:rsidR="00F143B3" w:rsidRPr="00F143B3">
        <w:rPr>
          <w:rFonts w:ascii="Calibri" w:hAnsi="Calibri" w:cs="Calibri"/>
          <w:b/>
          <w:bCs/>
        </w:rPr>
        <w:t>: Speler op het wereldtoneel – Militaire Leiders van de Eerste Kruistocht</w:t>
      </w:r>
      <w:r w:rsidR="00F143B3">
        <w:rPr>
          <w:rFonts w:ascii="Calibri" w:hAnsi="Calibri" w:cs="Calibri"/>
          <w:b/>
          <w:bCs/>
        </w:rPr>
        <w:t xml:space="preserve"> </w:t>
      </w:r>
      <w:r w:rsidR="00F143B3" w:rsidRPr="00F143B3">
        <w:rPr>
          <w:rFonts w:ascii="Calibri" w:hAnsi="Calibri" w:cs="Calibri"/>
        </w:rPr>
        <w:t>(Ontleend en aangepast</w:t>
      </w:r>
      <w:r>
        <w:rPr>
          <w:rFonts w:ascii="Calibri" w:hAnsi="Calibri" w:cs="Calibri"/>
        </w:rPr>
        <w:t>;</w:t>
      </w:r>
      <w:r w:rsidR="00F143B3" w:rsidRPr="00F143B3">
        <w:rPr>
          <w:rFonts w:ascii="Calibri" w:hAnsi="Calibri" w:cs="Calibri"/>
        </w:rPr>
        <w:t xml:space="preserve"> van </w:t>
      </w:r>
      <w:r w:rsidR="00F143B3" w:rsidRPr="00F143B3">
        <w:t xml:space="preserve">Pieter </w:t>
      </w:r>
      <w:proofErr w:type="spellStart"/>
      <w:r w:rsidR="00F143B3" w:rsidRPr="00F143B3">
        <w:t>Mannak</w:t>
      </w:r>
      <w:proofErr w:type="spellEnd"/>
      <w:r w:rsidR="00F143B3" w:rsidRPr="00F143B3">
        <w:t xml:space="preserve"> en Daan van Leeuwen, zie </w:t>
      </w:r>
      <w:proofErr w:type="spellStart"/>
      <w:r w:rsidR="00F143B3" w:rsidRPr="00F143B3">
        <w:t>Kleio</w:t>
      </w:r>
      <w:proofErr w:type="spellEnd"/>
      <w:r w:rsidR="00F143B3" w:rsidRPr="00F143B3">
        <w:t>)</w:t>
      </w:r>
    </w:p>
    <w:p w14:paraId="11301080" w14:textId="77777777" w:rsidR="00F143B3" w:rsidRPr="00F143B3" w:rsidRDefault="00F143B3" w:rsidP="00F143B3">
      <w:pPr>
        <w:rPr>
          <w:rFonts w:ascii="Calibri" w:hAnsi="Calibri" w:cs="Calibri"/>
        </w:rPr>
      </w:pPr>
    </w:p>
    <w:p w14:paraId="1642E914" w14:textId="07454898" w:rsidR="00F143B3" w:rsidRPr="00F143B3" w:rsidRDefault="00F143B3" w:rsidP="00F143B3">
      <w:pPr>
        <w:rPr>
          <w:rFonts w:ascii="Calibri" w:hAnsi="Calibri" w:cs="Calibri"/>
        </w:rPr>
      </w:pPr>
      <w:r w:rsidRPr="00F143B3">
        <w:rPr>
          <w:rFonts w:ascii="Calibri" w:hAnsi="Calibri" w:cs="Calibri"/>
        </w:rPr>
        <w:t>Je gaat het optreden van één leider uit de Eerste Kruistocht in kaart brengen, en ‘scoort’ de leider op vijf categorieën. Dit gaat nu niet om algemeen leiderschap, maar om zijn optreden als militair leider.</w:t>
      </w:r>
    </w:p>
    <w:p w14:paraId="1FF4647B" w14:textId="77777777" w:rsidR="00F143B3" w:rsidRDefault="00F143B3" w:rsidP="00F143B3">
      <w:pPr>
        <w:rPr>
          <w:rFonts w:ascii="Calibri" w:hAnsi="Calibri" w:cs="Calibri"/>
        </w:rPr>
      </w:pPr>
      <w:r w:rsidRPr="00F143B3">
        <w:rPr>
          <w:rFonts w:ascii="Calibri" w:hAnsi="Calibri" w:cs="Calibri"/>
        </w:rPr>
        <w:t>Je baseert je op de bronnen die je docent aanlevert. Let op: de kern van de opdracht is je onderbouwing!</w:t>
      </w:r>
    </w:p>
    <w:p w14:paraId="52A68ABF" w14:textId="77777777" w:rsidR="00144E2E" w:rsidRDefault="00144E2E" w:rsidP="00F143B3">
      <w:pPr>
        <w:rPr>
          <w:rFonts w:ascii="Calibri" w:hAnsi="Calibri" w:cs="Calibri"/>
        </w:rPr>
      </w:pPr>
    </w:p>
    <w:p w14:paraId="7DBF8FB5" w14:textId="409A0E3D" w:rsidR="00F143B3" w:rsidRPr="00F143B3" w:rsidRDefault="00F143B3" w:rsidP="00F143B3">
      <w:pPr>
        <w:rPr>
          <w:rFonts w:ascii="Calibri" w:hAnsi="Calibri" w:cs="Calibri"/>
        </w:rPr>
      </w:pPr>
      <w:r w:rsidRPr="00F143B3">
        <w:rPr>
          <w:rFonts w:ascii="Calibri" w:hAnsi="Calibri" w:cs="Calibri"/>
        </w:rPr>
        <w:t>Je beoordeelt de leider op de volgende onderdelen:</w:t>
      </w:r>
    </w:p>
    <w:p w14:paraId="38F90878" w14:textId="77777777" w:rsidR="00F143B3" w:rsidRPr="00F143B3" w:rsidRDefault="00F143B3" w:rsidP="00F143B3">
      <w:pPr>
        <w:numPr>
          <w:ilvl w:val="0"/>
          <w:numId w:val="32"/>
        </w:numPr>
        <w:rPr>
          <w:rFonts w:ascii="Calibri" w:hAnsi="Calibri" w:cs="Calibri"/>
        </w:rPr>
      </w:pPr>
      <w:r w:rsidRPr="00F143B3">
        <w:rPr>
          <w:rFonts w:ascii="Calibri" w:hAnsi="Calibri" w:cs="Calibri"/>
        </w:rPr>
        <w:t>Leiderschap in oorlog (kon hij/zij anderen in het leger leiden?)</w:t>
      </w:r>
    </w:p>
    <w:p w14:paraId="44C6A4DB" w14:textId="77777777" w:rsidR="00F143B3" w:rsidRPr="00F143B3" w:rsidRDefault="00F143B3" w:rsidP="00F143B3">
      <w:pPr>
        <w:numPr>
          <w:ilvl w:val="0"/>
          <w:numId w:val="32"/>
        </w:numPr>
        <w:rPr>
          <w:rFonts w:ascii="Calibri" w:hAnsi="Calibri" w:cs="Calibri"/>
        </w:rPr>
      </w:pPr>
      <w:r w:rsidRPr="00F143B3">
        <w:rPr>
          <w:rFonts w:ascii="Calibri" w:hAnsi="Calibri" w:cs="Calibri"/>
        </w:rPr>
        <w:t>Militair inzicht (tactiek, strategie, veldslagen)</w:t>
      </w:r>
    </w:p>
    <w:p w14:paraId="13AF476B" w14:textId="77777777" w:rsidR="00F143B3" w:rsidRPr="00F143B3" w:rsidRDefault="00F143B3" w:rsidP="00F143B3">
      <w:pPr>
        <w:numPr>
          <w:ilvl w:val="0"/>
          <w:numId w:val="32"/>
        </w:numPr>
        <w:rPr>
          <w:rFonts w:ascii="Calibri" w:hAnsi="Calibri" w:cs="Calibri"/>
        </w:rPr>
      </w:pPr>
      <w:r w:rsidRPr="00F143B3">
        <w:rPr>
          <w:rFonts w:ascii="Calibri" w:hAnsi="Calibri" w:cs="Calibri"/>
        </w:rPr>
        <w:t>Diplomatie en kracht (allianties, onderhandelingen, macht tonen)</w:t>
      </w:r>
    </w:p>
    <w:p w14:paraId="46538FE3" w14:textId="77777777" w:rsidR="00F143B3" w:rsidRPr="00F143B3" w:rsidRDefault="00F143B3" w:rsidP="00F143B3">
      <w:pPr>
        <w:numPr>
          <w:ilvl w:val="0"/>
          <w:numId w:val="32"/>
        </w:numPr>
        <w:rPr>
          <w:rFonts w:ascii="Calibri" w:hAnsi="Calibri" w:cs="Calibri"/>
        </w:rPr>
      </w:pPr>
      <w:r w:rsidRPr="00F143B3">
        <w:rPr>
          <w:rFonts w:ascii="Calibri" w:hAnsi="Calibri" w:cs="Calibri"/>
        </w:rPr>
        <w:t>Religie als drijfveer in de strijd (speelde geloof een rol in zijn/haar militaire keuzes?)</w:t>
      </w:r>
    </w:p>
    <w:p w14:paraId="0EC3E444" w14:textId="77777777" w:rsidR="00F143B3" w:rsidRDefault="00F143B3" w:rsidP="00F143B3">
      <w:pPr>
        <w:numPr>
          <w:ilvl w:val="0"/>
          <w:numId w:val="32"/>
        </w:numPr>
        <w:rPr>
          <w:rFonts w:ascii="Calibri" w:hAnsi="Calibri" w:cs="Calibri"/>
        </w:rPr>
      </w:pPr>
      <w:r w:rsidRPr="00F143B3">
        <w:rPr>
          <w:rFonts w:ascii="Calibri" w:hAnsi="Calibri" w:cs="Calibri"/>
        </w:rPr>
        <w:t>Territoriale uitbreiding / verdediging (wat won of behield hij/zij in militaire zin?)</w:t>
      </w:r>
    </w:p>
    <w:p w14:paraId="6B8B7844" w14:textId="77777777" w:rsidR="00144E2E" w:rsidRDefault="00144E2E" w:rsidP="00144E2E">
      <w:pPr>
        <w:rPr>
          <w:rFonts w:ascii="Calibri" w:hAnsi="Calibri" w:cs="Calibri"/>
        </w:rPr>
      </w:pPr>
    </w:p>
    <w:p w14:paraId="52A76BAE" w14:textId="177356A0" w:rsidR="00144E2E" w:rsidRDefault="00144E2E" w:rsidP="00144E2E">
      <w:pPr>
        <w:rPr>
          <w:rFonts w:ascii="Calibri" w:hAnsi="Calibri" w:cs="Calibri"/>
        </w:rPr>
      </w:pPr>
      <w:r w:rsidRPr="00144E2E">
        <w:rPr>
          <w:rFonts w:ascii="Calibri" w:hAnsi="Calibri" w:cs="Calibri"/>
        </w:rPr>
        <w:t>De volgende personen komen aan bod:</w:t>
      </w:r>
    </w:p>
    <w:p w14:paraId="24E07138" w14:textId="6EBF52E7" w:rsidR="00144E2E" w:rsidRDefault="00144E2E" w:rsidP="00745655">
      <w:pPr>
        <w:pStyle w:val="Lijstalinea"/>
        <w:numPr>
          <w:ilvl w:val="0"/>
          <w:numId w:val="20"/>
        </w:numPr>
        <w:rPr>
          <w:rFonts w:ascii="Calibri" w:hAnsi="Calibri" w:cs="Calibri"/>
        </w:rPr>
      </w:pPr>
      <w:r w:rsidRPr="00144E2E">
        <w:rPr>
          <w:rFonts w:ascii="Calibri" w:hAnsi="Calibri" w:cs="Calibri"/>
          <w:b/>
          <w:bCs/>
        </w:rPr>
        <w:t>Paus Urbanus II</w:t>
      </w:r>
      <w:r>
        <w:rPr>
          <w:rFonts w:ascii="Calibri" w:hAnsi="Calibri" w:cs="Calibri"/>
          <w:b/>
          <w:bCs/>
        </w:rPr>
        <w:t xml:space="preserve"> (kerkelijke leider, initiator)</w:t>
      </w:r>
      <w:r w:rsidRPr="00144E2E">
        <w:rPr>
          <w:rFonts w:ascii="Calibri" w:hAnsi="Calibri" w:cs="Calibri"/>
          <w:b/>
          <w:bCs/>
        </w:rPr>
        <w:t xml:space="preserve">: </w:t>
      </w:r>
      <w:r w:rsidRPr="00144E2E">
        <w:rPr>
          <w:rFonts w:ascii="Calibri" w:hAnsi="Calibri" w:cs="Calibri"/>
        </w:rPr>
        <w:t>Paus van 1088 tot 1099. In november 1095 riep hij tijdens het Concilie van Clermont op tot een kruistocht ter ondersteuning van het Byzantijnse rijk en ter bevrijding van Jeruzalem. Hijzelf trad niet op als militair leider, maar zijn oproep vormde de ideologische en organisatorische start van de Eerste Kruistocht.</w:t>
      </w:r>
    </w:p>
    <w:p w14:paraId="3C7CEAF8" w14:textId="577BDE1A" w:rsidR="005868A4" w:rsidRDefault="005868A4" w:rsidP="005868A4">
      <w:pPr>
        <w:pStyle w:val="Lijstalinea"/>
        <w:rPr>
          <w:rFonts w:ascii="Calibri" w:hAnsi="Calibri" w:cs="Calibri"/>
        </w:rPr>
      </w:pPr>
      <w:hyperlink r:id="rId15" w:history="1">
        <w:r w:rsidRPr="005455D6">
          <w:rPr>
            <w:rStyle w:val="Hyperlink"/>
            <w:rFonts w:ascii="Calibri" w:hAnsi="Calibri" w:cs="Calibri"/>
          </w:rPr>
          <w:t>https://www.youtube.com/watch?v=vJwxbAz_iDA&amp;t=2s</w:t>
        </w:r>
      </w:hyperlink>
      <w:r>
        <w:rPr>
          <w:rFonts w:ascii="Calibri" w:hAnsi="Calibri" w:cs="Calibri"/>
        </w:rPr>
        <w:t xml:space="preserve"> </w:t>
      </w:r>
    </w:p>
    <w:p w14:paraId="34BC5004" w14:textId="61B716A1" w:rsidR="005868A4" w:rsidRDefault="005868A4" w:rsidP="005868A4">
      <w:pPr>
        <w:pStyle w:val="Lijstalinea"/>
        <w:rPr>
          <w:rFonts w:ascii="Calibri" w:hAnsi="Calibri" w:cs="Calibri"/>
        </w:rPr>
      </w:pPr>
      <w:hyperlink r:id="rId16" w:history="1">
        <w:r w:rsidRPr="005455D6">
          <w:rPr>
            <w:rStyle w:val="Hyperlink"/>
            <w:rFonts w:ascii="Calibri" w:hAnsi="Calibri" w:cs="Calibri"/>
          </w:rPr>
          <w:t>https://historiek.net/urbanus-ii-paus-eerste-kruistocht/76468/?utm_source=chatgpt.com</w:t>
        </w:r>
      </w:hyperlink>
      <w:r>
        <w:rPr>
          <w:rFonts w:ascii="Calibri" w:hAnsi="Calibri" w:cs="Calibri"/>
        </w:rPr>
        <w:t xml:space="preserve"> </w:t>
      </w:r>
    </w:p>
    <w:p w14:paraId="45BEBC5D" w14:textId="77777777" w:rsidR="005868A4" w:rsidRDefault="005868A4" w:rsidP="005868A4">
      <w:pPr>
        <w:pStyle w:val="Lijstalinea"/>
        <w:rPr>
          <w:rFonts w:ascii="Calibri" w:hAnsi="Calibri" w:cs="Calibri"/>
        </w:rPr>
      </w:pPr>
    </w:p>
    <w:p w14:paraId="1BFD3BE0" w14:textId="14436198" w:rsidR="00144E2E" w:rsidRDefault="00144E2E" w:rsidP="00144E2E">
      <w:pPr>
        <w:pStyle w:val="Lijstalinea"/>
        <w:numPr>
          <w:ilvl w:val="0"/>
          <w:numId w:val="20"/>
        </w:numPr>
        <w:rPr>
          <w:rFonts w:ascii="Calibri" w:hAnsi="Calibri" w:cs="Calibri"/>
        </w:rPr>
      </w:pPr>
      <w:r w:rsidRPr="00144E2E">
        <w:rPr>
          <w:rFonts w:ascii="Calibri" w:hAnsi="Calibri" w:cs="Calibri"/>
          <w:b/>
          <w:bCs/>
        </w:rPr>
        <w:t>Godfried van Bouillon</w:t>
      </w:r>
      <w:r>
        <w:rPr>
          <w:rFonts w:ascii="Calibri" w:hAnsi="Calibri" w:cs="Calibri"/>
          <w:b/>
          <w:bCs/>
        </w:rPr>
        <w:t xml:space="preserve"> (Kruisvaarder)</w:t>
      </w:r>
      <w:r w:rsidRPr="00144E2E">
        <w:rPr>
          <w:rFonts w:ascii="Calibri" w:hAnsi="Calibri" w:cs="Calibri"/>
          <w:b/>
          <w:bCs/>
        </w:rPr>
        <w:t>:</w:t>
      </w:r>
      <w:r>
        <w:rPr>
          <w:rFonts w:ascii="Calibri" w:hAnsi="Calibri" w:cs="Calibri"/>
        </w:rPr>
        <w:t xml:space="preserve"> </w:t>
      </w:r>
      <w:r w:rsidRPr="00144E2E">
        <w:rPr>
          <w:rFonts w:ascii="Calibri" w:hAnsi="Calibri" w:cs="Calibri"/>
        </w:rPr>
        <w:t>Hertog van Neder-Lotharingen en één van de meest prominente militaire leiders van de Eerste Kruistocht. Hij leidde troepen bij de verovering van Jeruzalem in 1099 en kreeg de titel “Beschermer van het Heilige Graf”.</w:t>
      </w:r>
    </w:p>
    <w:p w14:paraId="37146C24" w14:textId="36031171" w:rsidR="005868A4" w:rsidRDefault="005868A4" w:rsidP="005868A4">
      <w:pPr>
        <w:pStyle w:val="Lijstalinea"/>
        <w:rPr>
          <w:rFonts w:ascii="Calibri" w:hAnsi="Calibri" w:cs="Calibri"/>
        </w:rPr>
      </w:pPr>
      <w:hyperlink r:id="rId17" w:history="1">
        <w:r w:rsidRPr="005455D6">
          <w:rPr>
            <w:rStyle w:val="Hyperlink"/>
            <w:rFonts w:ascii="Calibri" w:hAnsi="Calibri" w:cs="Calibri"/>
          </w:rPr>
          <w:t>https://www.youtube.com/watch?v=mQFf9GaekQk&amp;t=2s</w:t>
        </w:r>
      </w:hyperlink>
    </w:p>
    <w:p w14:paraId="397BB273" w14:textId="40C926C2" w:rsidR="005868A4" w:rsidRDefault="005868A4" w:rsidP="005868A4">
      <w:pPr>
        <w:pStyle w:val="Lijstalinea"/>
        <w:rPr>
          <w:rFonts w:ascii="Calibri" w:hAnsi="Calibri" w:cs="Calibri"/>
        </w:rPr>
      </w:pPr>
      <w:hyperlink r:id="rId18" w:history="1">
        <w:r w:rsidRPr="005455D6">
          <w:rPr>
            <w:rStyle w:val="Hyperlink"/>
            <w:rFonts w:ascii="Calibri" w:hAnsi="Calibri" w:cs="Calibri"/>
          </w:rPr>
          <w:t>https://historiek.net/godfried-van-bouillon-leider-eerste-kruistocht/70021/?utm_source=chatgpt.com</w:t>
        </w:r>
      </w:hyperlink>
      <w:r>
        <w:rPr>
          <w:rFonts w:ascii="Calibri" w:hAnsi="Calibri" w:cs="Calibri"/>
        </w:rPr>
        <w:t xml:space="preserve"> </w:t>
      </w:r>
    </w:p>
    <w:p w14:paraId="6AAC0EDB" w14:textId="77777777" w:rsidR="005868A4" w:rsidRDefault="005868A4" w:rsidP="005868A4">
      <w:pPr>
        <w:pStyle w:val="Lijstalinea"/>
        <w:rPr>
          <w:rFonts w:ascii="Calibri" w:hAnsi="Calibri" w:cs="Calibri"/>
        </w:rPr>
      </w:pPr>
    </w:p>
    <w:p w14:paraId="4C5D65B3" w14:textId="70827782" w:rsidR="00144E2E" w:rsidRDefault="00144E2E" w:rsidP="00C40CA3">
      <w:pPr>
        <w:pStyle w:val="Lijstalinea"/>
        <w:numPr>
          <w:ilvl w:val="0"/>
          <w:numId w:val="20"/>
        </w:numPr>
        <w:rPr>
          <w:rFonts w:ascii="Calibri" w:hAnsi="Calibri" w:cs="Calibri"/>
        </w:rPr>
      </w:pPr>
      <w:proofErr w:type="spellStart"/>
      <w:r w:rsidRPr="00144E2E">
        <w:rPr>
          <w:rFonts w:ascii="Calibri" w:hAnsi="Calibri" w:cs="Calibri"/>
          <w:b/>
          <w:bCs/>
        </w:rPr>
        <w:t>Alekios</w:t>
      </w:r>
      <w:proofErr w:type="spellEnd"/>
      <w:r w:rsidRPr="00144E2E">
        <w:rPr>
          <w:rFonts w:ascii="Calibri" w:hAnsi="Calibri" w:cs="Calibri"/>
          <w:b/>
          <w:bCs/>
        </w:rPr>
        <w:t xml:space="preserve"> I </w:t>
      </w:r>
      <w:proofErr w:type="spellStart"/>
      <w:r w:rsidRPr="00144E2E">
        <w:rPr>
          <w:rFonts w:ascii="Calibri" w:hAnsi="Calibri" w:cs="Calibri"/>
          <w:b/>
          <w:bCs/>
        </w:rPr>
        <w:t>Komnenos</w:t>
      </w:r>
      <w:proofErr w:type="spellEnd"/>
      <w:r>
        <w:rPr>
          <w:rFonts w:ascii="Calibri" w:hAnsi="Calibri" w:cs="Calibri"/>
          <w:b/>
          <w:bCs/>
        </w:rPr>
        <w:t xml:space="preserve"> (B</w:t>
      </w:r>
      <w:r w:rsidR="00731BF0">
        <w:rPr>
          <w:rFonts w:ascii="Calibri" w:hAnsi="Calibri" w:cs="Calibri"/>
          <w:b/>
          <w:bCs/>
        </w:rPr>
        <w:t>y</w:t>
      </w:r>
      <w:r>
        <w:rPr>
          <w:rFonts w:ascii="Calibri" w:hAnsi="Calibri" w:cs="Calibri"/>
          <w:b/>
          <w:bCs/>
        </w:rPr>
        <w:t xml:space="preserve">zantijnse </w:t>
      </w:r>
      <w:r w:rsidR="00731BF0">
        <w:rPr>
          <w:rFonts w:ascii="Calibri" w:hAnsi="Calibri" w:cs="Calibri"/>
          <w:b/>
          <w:bCs/>
        </w:rPr>
        <w:t>keizer)</w:t>
      </w:r>
      <w:r w:rsidRPr="00144E2E">
        <w:rPr>
          <w:rFonts w:ascii="Calibri" w:hAnsi="Calibri" w:cs="Calibri"/>
          <w:b/>
          <w:bCs/>
        </w:rPr>
        <w:t>:</w:t>
      </w:r>
      <w:r w:rsidRPr="00144E2E">
        <w:rPr>
          <w:rFonts w:ascii="Calibri" w:hAnsi="Calibri" w:cs="Calibri"/>
        </w:rPr>
        <w:t xml:space="preserve"> Byzantijnse keizer van 1081 tot 1118. Zijn verzoek om hulp aan westerse machten leidde (onbedoeld) tot de Eerste Kruistocht. Hij manoeuvreerde diplomatiek om zijn rijk te stabiliseren en territorium (met name in Anatolië) terug te winnen — meer strateeg dan veldheer.</w:t>
      </w:r>
    </w:p>
    <w:p w14:paraId="37B22B06" w14:textId="05733283" w:rsidR="005868A4" w:rsidRDefault="005868A4" w:rsidP="005868A4">
      <w:pPr>
        <w:pStyle w:val="Lijstalinea"/>
        <w:rPr>
          <w:rFonts w:ascii="Calibri" w:hAnsi="Calibri" w:cs="Calibri"/>
        </w:rPr>
      </w:pPr>
      <w:hyperlink r:id="rId19" w:history="1">
        <w:r w:rsidRPr="005455D6">
          <w:rPr>
            <w:rStyle w:val="Hyperlink"/>
            <w:rFonts w:ascii="Calibri" w:hAnsi="Calibri" w:cs="Calibri"/>
          </w:rPr>
          <w:t>https://www.youtube.com/watch?v=UJbxmvnzzLw&amp;t=1s</w:t>
        </w:r>
      </w:hyperlink>
      <w:r>
        <w:rPr>
          <w:rFonts w:ascii="Calibri" w:hAnsi="Calibri" w:cs="Calibri"/>
        </w:rPr>
        <w:t xml:space="preserve"> </w:t>
      </w:r>
    </w:p>
    <w:p w14:paraId="7E061AC1" w14:textId="4443C07C" w:rsidR="005868A4" w:rsidRDefault="005868A4" w:rsidP="005868A4">
      <w:pPr>
        <w:pStyle w:val="Lijstalinea"/>
        <w:rPr>
          <w:rFonts w:ascii="Calibri" w:hAnsi="Calibri" w:cs="Calibri"/>
        </w:rPr>
      </w:pPr>
      <w:hyperlink r:id="rId20" w:history="1">
        <w:r w:rsidRPr="005455D6">
          <w:rPr>
            <w:rStyle w:val="Hyperlink"/>
            <w:rFonts w:ascii="Calibri" w:hAnsi="Calibri" w:cs="Calibri"/>
          </w:rPr>
          <w:t>https://historiek.net/alexius-i-van-byzantium-1048-1118/3664/?utm_source=chatgpt.com</w:t>
        </w:r>
      </w:hyperlink>
      <w:r>
        <w:rPr>
          <w:rFonts w:ascii="Calibri" w:hAnsi="Calibri" w:cs="Calibri"/>
        </w:rPr>
        <w:t xml:space="preserve"> </w:t>
      </w:r>
    </w:p>
    <w:p w14:paraId="7D4A12DC" w14:textId="77777777" w:rsidR="005868A4" w:rsidRPr="00144E2E" w:rsidRDefault="005868A4" w:rsidP="005868A4">
      <w:pPr>
        <w:pStyle w:val="Lijstalinea"/>
        <w:rPr>
          <w:rFonts w:ascii="Calibri" w:hAnsi="Calibri" w:cs="Calibri"/>
        </w:rPr>
      </w:pPr>
    </w:p>
    <w:p w14:paraId="7C398B2E" w14:textId="1295C451" w:rsidR="00144E2E" w:rsidRDefault="00144E2E" w:rsidP="00144E2E">
      <w:pPr>
        <w:pStyle w:val="Lijstalinea"/>
        <w:numPr>
          <w:ilvl w:val="0"/>
          <w:numId w:val="20"/>
        </w:numPr>
        <w:rPr>
          <w:rFonts w:ascii="Calibri" w:hAnsi="Calibri" w:cs="Calibri"/>
        </w:rPr>
      </w:pPr>
      <w:proofErr w:type="spellStart"/>
      <w:r w:rsidRPr="00144E2E">
        <w:rPr>
          <w:rFonts w:ascii="Calibri" w:hAnsi="Calibri" w:cs="Calibri"/>
          <w:b/>
          <w:bCs/>
        </w:rPr>
        <w:t>Kilij</w:t>
      </w:r>
      <w:proofErr w:type="spellEnd"/>
      <w:r w:rsidRPr="00144E2E">
        <w:rPr>
          <w:rFonts w:ascii="Calibri" w:hAnsi="Calibri" w:cs="Calibri"/>
          <w:b/>
          <w:bCs/>
        </w:rPr>
        <w:t xml:space="preserve"> </w:t>
      </w:r>
      <w:proofErr w:type="spellStart"/>
      <w:r w:rsidRPr="00144E2E">
        <w:rPr>
          <w:rFonts w:ascii="Calibri" w:hAnsi="Calibri" w:cs="Calibri"/>
          <w:b/>
          <w:bCs/>
        </w:rPr>
        <w:t>Arslan</w:t>
      </w:r>
      <w:proofErr w:type="spellEnd"/>
      <w:r w:rsidRPr="00144E2E">
        <w:rPr>
          <w:rFonts w:ascii="Calibri" w:hAnsi="Calibri" w:cs="Calibri"/>
          <w:b/>
          <w:bCs/>
        </w:rPr>
        <w:t xml:space="preserve"> I</w:t>
      </w:r>
      <w:r w:rsidR="00731BF0">
        <w:rPr>
          <w:rFonts w:ascii="Calibri" w:hAnsi="Calibri" w:cs="Calibri"/>
          <w:b/>
          <w:bCs/>
        </w:rPr>
        <w:t xml:space="preserve"> (Islamitisch leider)</w:t>
      </w:r>
      <w:r w:rsidRPr="00144E2E">
        <w:rPr>
          <w:rFonts w:ascii="Calibri" w:hAnsi="Calibri" w:cs="Calibri"/>
          <w:b/>
          <w:bCs/>
        </w:rPr>
        <w:t>:</w:t>
      </w:r>
      <w:r>
        <w:rPr>
          <w:rFonts w:ascii="Calibri" w:hAnsi="Calibri" w:cs="Calibri"/>
        </w:rPr>
        <w:t xml:space="preserve"> </w:t>
      </w:r>
      <w:r w:rsidRPr="00144E2E">
        <w:rPr>
          <w:rFonts w:ascii="Calibri" w:hAnsi="Calibri" w:cs="Calibri"/>
        </w:rPr>
        <w:t xml:space="preserve">Sultan van </w:t>
      </w:r>
      <w:proofErr w:type="spellStart"/>
      <w:r w:rsidRPr="00144E2E">
        <w:rPr>
          <w:rFonts w:ascii="Calibri" w:hAnsi="Calibri" w:cs="Calibri"/>
        </w:rPr>
        <w:t>Rûm</w:t>
      </w:r>
      <w:proofErr w:type="spellEnd"/>
      <w:r w:rsidRPr="00144E2E">
        <w:rPr>
          <w:rFonts w:ascii="Calibri" w:hAnsi="Calibri" w:cs="Calibri"/>
        </w:rPr>
        <w:t xml:space="preserve"> (</w:t>
      </w:r>
      <w:proofErr w:type="spellStart"/>
      <w:r w:rsidRPr="00144E2E">
        <w:rPr>
          <w:rFonts w:ascii="Calibri" w:hAnsi="Calibri" w:cs="Calibri"/>
        </w:rPr>
        <w:t>Seltsjoekse</w:t>
      </w:r>
      <w:proofErr w:type="spellEnd"/>
      <w:r w:rsidRPr="00144E2E">
        <w:rPr>
          <w:rFonts w:ascii="Calibri" w:hAnsi="Calibri" w:cs="Calibri"/>
        </w:rPr>
        <w:t xml:space="preserve"> Turken) van 1092 tot circa 1107. Hij was verantwoordelijk voor de verdediging van Anatolië tegen de kruisvaarders en leidde troepen in opvallende veldslagen zoals die bij </w:t>
      </w:r>
      <w:proofErr w:type="spellStart"/>
      <w:r w:rsidRPr="00144E2E">
        <w:rPr>
          <w:rFonts w:ascii="Calibri" w:hAnsi="Calibri" w:cs="Calibri"/>
        </w:rPr>
        <w:t>Civetot</w:t>
      </w:r>
      <w:proofErr w:type="spellEnd"/>
      <w:r w:rsidRPr="00144E2E">
        <w:rPr>
          <w:rFonts w:ascii="Calibri" w:hAnsi="Calibri" w:cs="Calibri"/>
        </w:rPr>
        <w:t xml:space="preserve"> en </w:t>
      </w:r>
      <w:proofErr w:type="spellStart"/>
      <w:r w:rsidRPr="00144E2E">
        <w:rPr>
          <w:rFonts w:ascii="Calibri" w:hAnsi="Calibri" w:cs="Calibri"/>
        </w:rPr>
        <w:t>Dorylaeum</w:t>
      </w:r>
      <w:proofErr w:type="spellEnd"/>
      <w:r w:rsidRPr="00144E2E">
        <w:rPr>
          <w:rFonts w:ascii="Calibri" w:hAnsi="Calibri" w:cs="Calibri"/>
        </w:rPr>
        <w:t xml:space="preserve"> — echter, uiteindelijk verloren terrein.</w:t>
      </w:r>
    </w:p>
    <w:p w14:paraId="4799F34E" w14:textId="0557CB76" w:rsidR="005868A4" w:rsidRDefault="005868A4" w:rsidP="005868A4">
      <w:pPr>
        <w:pStyle w:val="Lijstalinea"/>
        <w:rPr>
          <w:rFonts w:ascii="Calibri" w:hAnsi="Calibri" w:cs="Calibri"/>
        </w:rPr>
      </w:pPr>
      <w:hyperlink r:id="rId21" w:history="1">
        <w:r w:rsidRPr="005455D6">
          <w:rPr>
            <w:rStyle w:val="Hyperlink"/>
            <w:rFonts w:ascii="Calibri" w:hAnsi="Calibri" w:cs="Calibri"/>
          </w:rPr>
          <w:t>https://en.wikipedia.org/wiki/Kilij_Arslan_I?utm_source=chatgpt.com</w:t>
        </w:r>
      </w:hyperlink>
      <w:r>
        <w:rPr>
          <w:rFonts w:ascii="Calibri" w:hAnsi="Calibri" w:cs="Calibri"/>
        </w:rPr>
        <w:t xml:space="preserve"> </w:t>
      </w:r>
    </w:p>
    <w:p w14:paraId="70C78FC4" w14:textId="71BBB60A" w:rsidR="005868A4" w:rsidRPr="00144E2E" w:rsidRDefault="005868A4" w:rsidP="005868A4">
      <w:pPr>
        <w:pStyle w:val="Lijstalinea"/>
        <w:rPr>
          <w:rFonts w:ascii="Calibri" w:hAnsi="Calibri" w:cs="Calibri"/>
        </w:rPr>
      </w:pPr>
      <w:r>
        <w:rPr>
          <w:rFonts w:ascii="Calibri" w:hAnsi="Calibri" w:cs="Calibri"/>
        </w:rPr>
        <w:t xml:space="preserve">in Teams, Google vertaling van </w:t>
      </w:r>
      <w:proofErr w:type="spellStart"/>
      <w:r>
        <w:rPr>
          <w:rFonts w:ascii="Calibri" w:hAnsi="Calibri" w:cs="Calibri"/>
        </w:rPr>
        <w:t>Amin</w:t>
      </w:r>
      <w:proofErr w:type="spellEnd"/>
      <w:r>
        <w:rPr>
          <w:rFonts w:ascii="Calibri" w:hAnsi="Calibri" w:cs="Calibri"/>
        </w:rPr>
        <w:t xml:space="preserve"> </w:t>
      </w:r>
      <w:proofErr w:type="spellStart"/>
      <w:r>
        <w:rPr>
          <w:rFonts w:ascii="Calibri" w:hAnsi="Calibri" w:cs="Calibri"/>
        </w:rPr>
        <w:t>Maalouf</w:t>
      </w:r>
      <w:proofErr w:type="spellEnd"/>
      <w:r>
        <w:rPr>
          <w:rFonts w:ascii="Calibri" w:hAnsi="Calibri" w:cs="Calibri"/>
        </w:rPr>
        <w:t xml:space="preserve">, </w:t>
      </w:r>
      <w:r w:rsidRPr="005868A4">
        <w:rPr>
          <w:rFonts w:ascii="Calibri" w:hAnsi="Calibri" w:cs="Calibri"/>
          <w:i/>
          <w:iCs/>
        </w:rPr>
        <w:t>Kruistochten gezien door de Arabieren</w:t>
      </w:r>
    </w:p>
    <w:p w14:paraId="0C18AE4B" w14:textId="1F30FCD8" w:rsidR="00F143B3" w:rsidRPr="00F143B3" w:rsidRDefault="00F143B3" w:rsidP="00F143B3">
      <w:pPr>
        <w:rPr>
          <w:rFonts w:ascii="Calibri" w:hAnsi="Calibri" w:cs="Calibri"/>
        </w:rPr>
      </w:pPr>
      <w:r w:rsidRPr="00F143B3">
        <w:rPr>
          <w:rFonts w:ascii="Calibri" w:hAnsi="Calibri" w:cs="Calibri"/>
        </w:rPr>
        <w:lastRenderedPageBreak/>
        <w:t>Werkwijze:</w:t>
      </w:r>
      <w:r w:rsidRPr="00F143B3">
        <w:rPr>
          <w:rFonts w:ascii="Calibri" w:hAnsi="Calibri" w:cs="Calibri"/>
        </w:rPr>
        <w:br/>
        <w:t>Voor elk onderdeel noteer je:</w:t>
      </w:r>
    </w:p>
    <w:p w14:paraId="29E31F75" w14:textId="77777777" w:rsidR="00F143B3" w:rsidRPr="00F143B3" w:rsidRDefault="00F143B3" w:rsidP="00F143B3">
      <w:pPr>
        <w:numPr>
          <w:ilvl w:val="0"/>
          <w:numId w:val="33"/>
        </w:numPr>
        <w:rPr>
          <w:rFonts w:ascii="Calibri" w:hAnsi="Calibri" w:cs="Calibri"/>
        </w:rPr>
      </w:pPr>
      <w:r w:rsidRPr="00F143B3">
        <w:rPr>
          <w:rFonts w:ascii="Calibri" w:hAnsi="Calibri" w:cs="Calibri"/>
        </w:rPr>
        <w:t>Doel: Wat wilde deze persoon op dit vlak bereiken?</w:t>
      </w:r>
    </w:p>
    <w:p w14:paraId="093A856D" w14:textId="1F4D701B" w:rsidR="00F143B3" w:rsidRPr="00F143B3" w:rsidRDefault="00F143B3" w:rsidP="00F143B3">
      <w:pPr>
        <w:numPr>
          <w:ilvl w:val="0"/>
          <w:numId w:val="33"/>
        </w:numPr>
        <w:rPr>
          <w:rFonts w:ascii="Calibri" w:hAnsi="Calibri" w:cs="Calibri"/>
        </w:rPr>
      </w:pPr>
      <w:r w:rsidRPr="00F143B3">
        <w:rPr>
          <w:rFonts w:ascii="Calibri" w:hAnsi="Calibri" w:cs="Calibri"/>
        </w:rPr>
        <w:t>Uitvoering: Hoe probeerde hij/zij dat te doen?</w:t>
      </w:r>
    </w:p>
    <w:p w14:paraId="251D69BC" w14:textId="737914E1" w:rsidR="00F143B3" w:rsidRPr="00F143B3" w:rsidRDefault="00F143B3" w:rsidP="00F143B3">
      <w:pPr>
        <w:numPr>
          <w:ilvl w:val="0"/>
          <w:numId w:val="33"/>
        </w:numPr>
        <w:rPr>
          <w:rFonts w:ascii="Calibri" w:hAnsi="Calibri" w:cs="Calibri"/>
        </w:rPr>
      </w:pPr>
      <w:r w:rsidRPr="00F143B3">
        <w:rPr>
          <w:rFonts w:ascii="Calibri" w:hAnsi="Calibri" w:cs="Calibri"/>
        </w:rPr>
        <w:t>Succes: Is het doel behaald?</w:t>
      </w:r>
    </w:p>
    <w:p w14:paraId="208FFD54" w14:textId="77375BF4" w:rsidR="00F143B3" w:rsidRDefault="00F143B3" w:rsidP="00F143B3">
      <w:pPr>
        <w:rPr>
          <w:rFonts w:ascii="Calibri" w:hAnsi="Calibri" w:cs="Calibri"/>
        </w:rPr>
      </w:pPr>
    </w:p>
    <w:p w14:paraId="746E218B" w14:textId="43D63F44" w:rsidR="00F143B3" w:rsidRPr="00F143B3" w:rsidRDefault="00F143B3" w:rsidP="00F143B3">
      <w:pPr>
        <w:rPr>
          <w:rFonts w:ascii="Calibri" w:hAnsi="Calibri" w:cs="Calibri"/>
        </w:rPr>
      </w:pPr>
      <w:r w:rsidRPr="00F143B3">
        <w:rPr>
          <w:rFonts w:ascii="Calibri" w:hAnsi="Calibri" w:cs="Calibri"/>
        </w:rPr>
        <w:t>Daarna geef je een score (1–99), net als bij FIFA. Een hoge score is beter.</w:t>
      </w:r>
    </w:p>
    <w:p w14:paraId="25E32455" w14:textId="0D45F3C4" w:rsidR="006A4CFD" w:rsidRPr="00F97F32" w:rsidRDefault="00774B36" w:rsidP="009F4805">
      <w:pPr>
        <w:rPr>
          <w:rFonts w:ascii="Calibri" w:hAnsi="Calibri" w:cs="Calibri"/>
        </w:rPr>
      </w:pPr>
      <w:r w:rsidRPr="00731BF0">
        <w:rPr>
          <w:rFonts w:ascii="Calibri" w:hAnsi="Calibri" w:cs="Calibri"/>
          <w:b/>
          <w:bCs/>
          <w:noProof/>
        </w:rPr>
        <w:drawing>
          <wp:anchor distT="0" distB="0" distL="114300" distR="114300" simplePos="0" relativeHeight="251659264" behindDoc="0" locked="0" layoutInCell="1" allowOverlap="1" wp14:anchorId="3019DFAC" wp14:editId="017ADE9A">
            <wp:simplePos x="0" y="0"/>
            <wp:positionH relativeFrom="margin">
              <wp:posOffset>3492130</wp:posOffset>
            </wp:positionH>
            <wp:positionV relativeFrom="margin">
              <wp:posOffset>2241019</wp:posOffset>
            </wp:positionV>
            <wp:extent cx="2560320" cy="3800475"/>
            <wp:effectExtent l="0" t="0" r="0" b="9525"/>
            <wp:wrapSquare wrapText="bothSides"/>
            <wp:docPr id="1213543458" name="Afbeelding 1" descr="Afbeelding met Rooms-katholieke klerikale kledij, kleding, persoon, Geestelijk gewaa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43458" name="Afbeelding 1" descr="Afbeelding met Rooms-katholieke klerikale kledij, kleding, persoon, Geestelijk gewaad&#10;&#10;Door AI gegenereerde inhoud is mogelijk onjuist."/>
                    <pic:cNvPicPr/>
                  </pic:nvPicPr>
                  <pic:blipFill>
                    <a:blip r:embed="rId22">
                      <a:extLst>
                        <a:ext uri="{28A0092B-C50C-407E-A947-70E740481C1C}">
                          <a14:useLocalDpi xmlns:a14="http://schemas.microsoft.com/office/drawing/2010/main" val="0"/>
                        </a:ext>
                      </a:extLst>
                    </a:blip>
                    <a:stretch>
                      <a:fillRect/>
                    </a:stretch>
                  </pic:blipFill>
                  <pic:spPr>
                    <a:xfrm>
                      <a:off x="0" y="0"/>
                      <a:ext cx="2560320" cy="3800475"/>
                    </a:xfrm>
                    <a:prstGeom prst="rect">
                      <a:avLst/>
                    </a:prstGeom>
                  </pic:spPr>
                </pic:pic>
              </a:graphicData>
            </a:graphic>
            <wp14:sizeRelH relativeFrom="margin">
              <wp14:pctWidth>0</wp14:pctWidth>
            </wp14:sizeRelH>
            <wp14:sizeRelV relativeFrom="margin">
              <wp14:pctHeight>0</wp14:pctHeight>
            </wp14:sizeRelV>
          </wp:anchor>
        </w:drawing>
      </w:r>
    </w:p>
    <w:tbl>
      <w:tblPr>
        <w:tblStyle w:val="Tabelraster"/>
        <w:tblW w:w="0" w:type="auto"/>
        <w:tblLook w:val="04A0" w:firstRow="1" w:lastRow="0" w:firstColumn="1" w:lastColumn="0" w:noHBand="0" w:noVBand="1"/>
      </w:tblPr>
      <w:tblGrid>
        <w:gridCol w:w="1413"/>
        <w:gridCol w:w="3544"/>
      </w:tblGrid>
      <w:tr w:rsidR="00144E2E" w14:paraId="04DF2745" w14:textId="77777777" w:rsidTr="00774B36">
        <w:tc>
          <w:tcPr>
            <w:tcW w:w="1413" w:type="dxa"/>
          </w:tcPr>
          <w:p w14:paraId="321AA572" w14:textId="42FFE348" w:rsidR="00144E2E" w:rsidRDefault="00144E2E">
            <w:pPr>
              <w:rPr>
                <w:rFonts w:ascii="Calibri" w:hAnsi="Calibri" w:cs="Calibri"/>
                <w:b/>
                <w:bCs/>
              </w:rPr>
            </w:pPr>
            <w:r>
              <w:rPr>
                <w:rFonts w:ascii="Calibri" w:hAnsi="Calibri" w:cs="Calibri"/>
                <w:b/>
                <w:bCs/>
              </w:rPr>
              <w:t>Categorie</w:t>
            </w:r>
          </w:p>
        </w:tc>
        <w:tc>
          <w:tcPr>
            <w:tcW w:w="3544" w:type="dxa"/>
          </w:tcPr>
          <w:p w14:paraId="2A8F9828" w14:textId="77777777" w:rsidR="00144E2E" w:rsidRDefault="00144E2E">
            <w:pPr>
              <w:rPr>
                <w:rFonts w:ascii="Calibri" w:hAnsi="Calibri" w:cs="Calibri"/>
                <w:b/>
                <w:bCs/>
              </w:rPr>
            </w:pPr>
            <w:r>
              <w:rPr>
                <w:rFonts w:ascii="Calibri" w:hAnsi="Calibri" w:cs="Calibri"/>
                <w:b/>
                <w:bCs/>
              </w:rPr>
              <w:t>Uitleg</w:t>
            </w:r>
          </w:p>
          <w:p w14:paraId="4349E4E6" w14:textId="3A3FDB47" w:rsidR="00731BF0" w:rsidRDefault="00731BF0">
            <w:pPr>
              <w:rPr>
                <w:rFonts w:ascii="Calibri" w:hAnsi="Calibri" w:cs="Calibri"/>
                <w:b/>
                <w:bCs/>
              </w:rPr>
            </w:pPr>
          </w:p>
        </w:tc>
      </w:tr>
      <w:tr w:rsidR="00144E2E" w14:paraId="2472B3CB" w14:textId="77777777" w:rsidTr="00774B36">
        <w:tc>
          <w:tcPr>
            <w:tcW w:w="1413" w:type="dxa"/>
          </w:tcPr>
          <w:p w14:paraId="34F514B6" w14:textId="77777777" w:rsidR="00144E2E" w:rsidRDefault="00144E2E">
            <w:pPr>
              <w:rPr>
                <w:rFonts w:ascii="Calibri" w:hAnsi="Calibri" w:cs="Calibri"/>
              </w:rPr>
            </w:pPr>
            <w:r w:rsidRPr="00F143B3">
              <w:rPr>
                <w:rFonts w:ascii="Calibri" w:hAnsi="Calibri" w:cs="Calibri"/>
              </w:rPr>
              <w:t>Leiderschap</w:t>
            </w:r>
          </w:p>
          <w:p w14:paraId="5A7EC2FB" w14:textId="77777777" w:rsidR="00731BF0" w:rsidRDefault="00731BF0">
            <w:pPr>
              <w:rPr>
                <w:rFonts w:ascii="Calibri" w:hAnsi="Calibri" w:cs="Calibri"/>
              </w:rPr>
            </w:pPr>
          </w:p>
          <w:p w14:paraId="5C9C1007" w14:textId="77777777" w:rsidR="00731BF0" w:rsidRDefault="00731BF0">
            <w:pPr>
              <w:rPr>
                <w:rFonts w:ascii="Calibri" w:hAnsi="Calibri" w:cs="Calibri"/>
                <w:b/>
                <w:bCs/>
              </w:rPr>
            </w:pPr>
          </w:p>
          <w:p w14:paraId="7FF24220" w14:textId="35AB3E99" w:rsidR="00731BF0" w:rsidRDefault="00731BF0">
            <w:pPr>
              <w:rPr>
                <w:rFonts w:ascii="Calibri" w:hAnsi="Calibri" w:cs="Calibri"/>
                <w:b/>
                <w:bCs/>
              </w:rPr>
            </w:pPr>
          </w:p>
        </w:tc>
        <w:tc>
          <w:tcPr>
            <w:tcW w:w="3544" w:type="dxa"/>
          </w:tcPr>
          <w:p w14:paraId="0BDFD172" w14:textId="77777777" w:rsidR="00144E2E" w:rsidRDefault="00144E2E">
            <w:pPr>
              <w:rPr>
                <w:rFonts w:ascii="Calibri" w:hAnsi="Calibri" w:cs="Calibri"/>
                <w:b/>
                <w:bCs/>
              </w:rPr>
            </w:pPr>
          </w:p>
        </w:tc>
      </w:tr>
      <w:tr w:rsidR="00144E2E" w14:paraId="69182360" w14:textId="77777777" w:rsidTr="00774B36">
        <w:tc>
          <w:tcPr>
            <w:tcW w:w="1413" w:type="dxa"/>
          </w:tcPr>
          <w:p w14:paraId="61A1115C" w14:textId="77777777" w:rsidR="00144E2E" w:rsidRDefault="00144E2E">
            <w:pPr>
              <w:rPr>
                <w:rFonts w:ascii="Calibri" w:hAnsi="Calibri" w:cs="Calibri"/>
              </w:rPr>
            </w:pPr>
            <w:r w:rsidRPr="00F143B3">
              <w:rPr>
                <w:rFonts w:ascii="Calibri" w:hAnsi="Calibri" w:cs="Calibri"/>
              </w:rPr>
              <w:t>Militair inzicht</w:t>
            </w:r>
          </w:p>
          <w:p w14:paraId="2CE1937F" w14:textId="77777777" w:rsidR="00731BF0" w:rsidRDefault="00731BF0">
            <w:pPr>
              <w:rPr>
                <w:rFonts w:ascii="Calibri" w:hAnsi="Calibri" w:cs="Calibri"/>
              </w:rPr>
            </w:pPr>
          </w:p>
          <w:p w14:paraId="5F68411F" w14:textId="6750DACC" w:rsidR="00731BF0" w:rsidRDefault="00731BF0">
            <w:pPr>
              <w:rPr>
                <w:rFonts w:ascii="Calibri" w:hAnsi="Calibri" w:cs="Calibri"/>
                <w:b/>
                <w:bCs/>
              </w:rPr>
            </w:pPr>
          </w:p>
        </w:tc>
        <w:tc>
          <w:tcPr>
            <w:tcW w:w="3544" w:type="dxa"/>
          </w:tcPr>
          <w:p w14:paraId="3D971BF4" w14:textId="77777777" w:rsidR="00144E2E" w:rsidRDefault="00144E2E">
            <w:pPr>
              <w:rPr>
                <w:rFonts w:ascii="Calibri" w:hAnsi="Calibri" w:cs="Calibri"/>
                <w:b/>
                <w:bCs/>
              </w:rPr>
            </w:pPr>
          </w:p>
        </w:tc>
      </w:tr>
      <w:tr w:rsidR="00144E2E" w14:paraId="27FF0730" w14:textId="77777777" w:rsidTr="00774B36">
        <w:tc>
          <w:tcPr>
            <w:tcW w:w="1413" w:type="dxa"/>
          </w:tcPr>
          <w:p w14:paraId="25156D64" w14:textId="77777777" w:rsidR="00144E2E" w:rsidRDefault="00144E2E">
            <w:pPr>
              <w:rPr>
                <w:rFonts w:ascii="Calibri" w:hAnsi="Calibri" w:cs="Calibri"/>
              </w:rPr>
            </w:pPr>
            <w:r w:rsidRPr="00F143B3">
              <w:rPr>
                <w:rFonts w:ascii="Calibri" w:hAnsi="Calibri" w:cs="Calibri"/>
              </w:rPr>
              <w:t>Diplomatie en kracht</w:t>
            </w:r>
          </w:p>
          <w:p w14:paraId="54DB7D59" w14:textId="77777777" w:rsidR="00731BF0" w:rsidRDefault="00731BF0">
            <w:pPr>
              <w:rPr>
                <w:rFonts w:ascii="Calibri" w:hAnsi="Calibri" w:cs="Calibri"/>
              </w:rPr>
            </w:pPr>
          </w:p>
          <w:p w14:paraId="5E11FB81" w14:textId="2E32C341" w:rsidR="00731BF0" w:rsidRDefault="00731BF0">
            <w:pPr>
              <w:rPr>
                <w:rFonts w:ascii="Calibri" w:hAnsi="Calibri" w:cs="Calibri"/>
                <w:b/>
                <w:bCs/>
              </w:rPr>
            </w:pPr>
          </w:p>
        </w:tc>
        <w:tc>
          <w:tcPr>
            <w:tcW w:w="3544" w:type="dxa"/>
          </w:tcPr>
          <w:p w14:paraId="72EA77B3" w14:textId="77777777" w:rsidR="00144E2E" w:rsidRDefault="00144E2E">
            <w:pPr>
              <w:rPr>
                <w:rFonts w:ascii="Calibri" w:hAnsi="Calibri" w:cs="Calibri"/>
                <w:b/>
                <w:bCs/>
              </w:rPr>
            </w:pPr>
          </w:p>
        </w:tc>
      </w:tr>
      <w:tr w:rsidR="00144E2E" w14:paraId="18289196" w14:textId="77777777" w:rsidTr="00774B36">
        <w:tc>
          <w:tcPr>
            <w:tcW w:w="1413" w:type="dxa"/>
          </w:tcPr>
          <w:p w14:paraId="47CD6234" w14:textId="77777777" w:rsidR="00144E2E" w:rsidRDefault="00144E2E">
            <w:pPr>
              <w:rPr>
                <w:rFonts w:ascii="Calibri" w:hAnsi="Calibri" w:cs="Calibri"/>
              </w:rPr>
            </w:pPr>
            <w:r w:rsidRPr="00F143B3">
              <w:rPr>
                <w:rFonts w:ascii="Calibri" w:hAnsi="Calibri" w:cs="Calibri"/>
              </w:rPr>
              <w:t>Religie als drijfveer</w:t>
            </w:r>
          </w:p>
          <w:p w14:paraId="23A78612" w14:textId="77777777" w:rsidR="00731BF0" w:rsidRDefault="00731BF0">
            <w:pPr>
              <w:rPr>
                <w:rFonts w:ascii="Calibri" w:hAnsi="Calibri" w:cs="Calibri"/>
              </w:rPr>
            </w:pPr>
          </w:p>
          <w:p w14:paraId="7DC38B55" w14:textId="7DE836C9" w:rsidR="00731BF0" w:rsidRDefault="00731BF0">
            <w:pPr>
              <w:rPr>
                <w:rFonts w:ascii="Calibri" w:hAnsi="Calibri" w:cs="Calibri"/>
                <w:b/>
                <w:bCs/>
              </w:rPr>
            </w:pPr>
          </w:p>
        </w:tc>
        <w:tc>
          <w:tcPr>
            <w:tcW w:w="3544" w:type="dxa"/>
          </w:tcPr>
          <w:p w14:paraId="51C54658" w14:textId="77777777" w:rsidR="00144E2E" w:rsidRDefault="00144E2E">
            <w:pPr>
              <w:rPr>
                <w:rFonts w:ascii="Calibri" w:hAnsi="Calibri" w:cs="Calibri"/>
                <w:b/>
                <w:bCs/>
              </w:rPr>
            </w:pPr>
          </w:p>
        </w:tc>
      </w:tr>
      <w:tr w:rsidR="00144E2E" w14:paraId="4EBA1065" w14:textId="77777777" w:rsidTr="00774B36">
        <w:tc>
          <w:tcPr>
            <w:tcW w:w="1413" w:type="dxa"/>
          </w:tcPr>
          <w:p w14:paraId="61C39227" w14:textId="77777777" w:rsidR="00144E2E" w:rsidRDefault="00144E2E">
            <w:pPr>
              <w:rPr>
                <w:rFonts w:ascii="Calibri" w:hAnsi="Calibri" w:cs="Calibri"/>
              </w:rPr>
            </w:pPr>
            <w:r>
              <w:rPr>
                <w:rFonts w:ascii="Calibri" w:hAnsi="Calibri" w:cs="Calibri"/>
              </w:rPr>
              <w:t>Territoriale u</w:t>
            </w:r>
            <w:r w:rsidRPr="00F143B3">
              <w:rPr>
                <w:rFonts w:ascii="Calibri" w:hAnsi="Calibri" w:cs="Calibri"/>
              </w:rPr>
              <w:t>itbreiding / verdediging</w:t>
            </w:r>
          </w:p>
          <w:p w14:paraId="6765E562" w14:textId="2B67A0C9" w:rsidR="00731BF0" w:rsidRDefault="00731BF0">
            <w:pPr>
              <w:rPr>
                <w:rFonts w:ascii="Calibri" w:hAnsi="Calibri" w:cs="Calibri"/>
                <w:b/>
                <w:bCs/>
              </w:rPr>
            </w:pPr>
          </w:p>
        </w:tc>
        <w:tc>
          <w:tcPr>
            <w:tcW w:w="3544" w:type="dxa"/>
          </w:tcPr>
          <w:p w14:paraId="4B1DBBCA" w14:textId="77777777" w:rsidR="00144E2E" w:rsidRDefault="00144E2E">
            <w:pPr>
              <w:rPr>
                <w:rFonts w:ascii="Calibri" w:hAnsi="Calibri" w:cs="Calibri"/>
                <w:b/>
                <w:bCs/>
              </w:rPr>
            </w:pPr>
          </w:p>
        </w:tc>
      </w:tr>
    </w:tbl>
    <w:p w14:paraId="4E557C9A" w14:textId="3B695A35" w:rsidR="00F143B3" w:rsidRDefault="00F143B3">
      <w:pPr>
        <w:rPr>
          <w:rFonts w:ascii="Calibri" w:hAnsi="Calibri" w:cs="Calibri"/>
          <w:b/>
          <w:bCs/>
        </w:rPr>
      </w:pPr>
    </w:p>
    <w:p w14:paraId="1757BC85" w14:textId="28DDAEE5" w:rsidR="00731BF0" w:rsidRDefault="00731BF0">
      <w:pPr>
        <w:rPr>
          <w:rFonts w:ascii="Calibri" w:hAnsi="Calibri" w:cs="Calibri"/>
          <w:b/>
          <w:bCs/>
        </w:rPr>
      </w:pPr>
    </w:p>
    <w:p w14:paraId="2C74CC97" w14:textId="2137E597" w:rsidR="00731BF0" w:rsidRDefault="00731BF0">
      <w:pPr>
        <w:rPr>
          <w:rFonts w:ascii="Calibri" w:hAnsi="Calibri" w:cs="Calibri"/>
          <w:b/>
          <w:bCs/>
        </w:rPr>
      </w:pPr>
    </w:p>
    <w:p w14:paraId="5C6315E7" w14:textId="77777777" w:rsidR="00774B36" w:rsidRDefault="00774B36">
      <w:pPr>
        <w:rPr>
          <w:rFonts w:ascii="Calibri" w:hAnsi="Calibri" w:cs="Calibri"/>
          <w:b/>
          <w:bCs/>
        </w:rPr>
      </w:pPr>
      <w:r>
        <w:rPr>
          <w:rFonts w:ascii="Calibri" w:hAnsi="Calibri" w:cs="Calibri"/>
          <w:b/>
          <w:bCs/>
        </w:rPr>
        <w:br w:type="page"/>
      </w:r>
    </w:p>
    <w:p w14:paraId="36E473AB" w14:textId="2A2F17E6" w:rsidR="00731BF0" w:rsidRDefault="00774B36">
      <w:pPr>
        <w:rPr>
          <w:rFonts w:ascii="Calibri" w:hAnsi="Calibri" w:cs="Calibri"/>
          <w:b/>
          <w:bCs/>
        </w:rPr>
      </w:pPr>
      <w:r w:rsidRPr="00731BF0">
        <w:rPr>
          <w:rFonts w:ascii="Calibri" w:hAnsi="Calibri" w:cs="Calibri"/>
          <w:b/>
          <w:bCs/>
          <w:noProof/>
        </w:rPr>
        <w:lastRenderedPageBreak/>
        <w:drawing>
          <wp:anchor distT="0" distB="0" distL="114300" distR="114300" simplePos="0" relativeHeight="251661312" behindDoc="0" locked="0" layoutInCell="1" allowOverlap="1" wp14:anchorId="10E50406" wp14:editId="4F04B3CC">
            <wp:simplePos x="0" y="0"/>
            <wp:positionH relativeFrom="margin">
              <wp:posOffset>3428394</wp:posOffset>
            </wp:positionH>
            <wp:positionV relativeFrom="margin">
              <wp:posOffset>191069</wp:posOffset>
            </wp:positionV>
            <wp:extent cx="2553335" cy="3800475"/>
            <wp:effectExtent l="0" t="0" r="0" b="9525"/>
            <wp:wrapSquare wrapText="bothSides"/>
            <wp:docPr id="863845931" name="Afbeelding 1" descr="Afbeelding met tekst, Rooms-katholieke klerikale kledij, symbool,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45931" name="Afbeelding 1" descr="Afbeelding met tekst, Rooms-katholieke klerikale kledij, symbool, Menselijk gezicht&#10;&#10;Door AI gegenereerde inhoud is mogelijk onjuist."/>
                    <pic:cNvPicPr/>
                  </pic:nvPicPr>
                  <pic:blipFill>
                    <a:blip r:embed="rId23">
                      <a:extLst>
                        <a:ext uri="{28A0092B-C50C-407E-A947-70E740481C1C}">
                          <a14:useLocalDpi xmlns:a14="http://schemas.microsoft.com/office/drawing/2010/main" val="0"/>
                        </a:ext>
                      </a:extLst>
                    </a:blip>
                    <a:stretch>
                      <a:fillRect/>
                    </a:stretch>
                  </pic:blipFill>
                  <pic:spPr>
                    <a:xfrm>
                      <a:off x="0" y="0"/>
                      <a:ext cx="2553335" cy="3800475"/>
                    </a:xfrm>
                    <a:prstGeom prst="rect">
                      <a:avLst/>
                    </a:prstGeom>
                  </pic:spPr>
                </pic:pic>
              </a:graphicData>
            </a:graphic>
            <wp14:sizeRelH relativeFrom="margin">
              <wp14:pctWidth>0</wp14:pctWidth>
            </wp14:sizeRelH>
            <wp14:sizeRelV relativeFrom="margin">
              <wp14:pctHeight>0</wp14:pctHeight>
            </wp14:sizeRelV>
          </wp:anchor>
        </w:drawing>
      </w:r>
    </w:p>
    <w:tbl>
      <w:tblPr>
        <w:tblStyle w:val="Tabelraster"/>
        <w:tblW w:w="0" w:type="auto"/>
        <w:tblLook w:val="04A0" w:firstRow="1" w:lastRow="0" w:firstColumn="1" w:lastColumn="0" w:noHBand="0" w:noVBand="1"/>
      </w:tblPr>
      <w:tblGrid>
        <w:gridCol w:w="1413"/>
        <w:gridCol w:w="3544"/>
      </w:tblGrid>
      <w:tr w:rsidR="00731BF0" w14:paraId="677FAA36" w14:textId="77777777" w:rsidTr="00774B36">
        <w:tc>
          <w:tcPr>
            <w:tcW w:w="1413" w:type="dxa"/>
          </w:tcPr>
          <w:p w14:paraId="57FA0E79" w14:textId="77777777" w:rsidR="00731BF0" w:rsidRDefault="00731BF0" w:rsidP="004F4E59">
            <w:pPr>
              <w:rPr>
                <w:rFonts w:ascii="Calibri" w:hAnsi="Calibri" w:cs="Calibri"/>
                <w:b/>
                <w:bCs/>
              </w:rPr>
            </w:pPr>
            <w:r>
              <w:rPr>
                <w:rFonts w:ascii="Calibri" w:hAnsi="Calibri" w:cs="Calibri"/>
                <w:b/>
                <w:bCs/>
              </w:rPr>
              <w:t>Categorie</w:t>
            </w:r>
          </w:p>
        </w:tc>
        <w:tc>
          <w:tcPr>
            <w:tcW w:w="3544" w:type="dxa"/>
          </w:tcPr>
          <w:p w14:paraId="2F0A0AD4" w14:textId="77777777" w:rsidR="00731BF0" w:rsidRDefault="00731BF0" w:rsidP="004F4E59">
            <w:pPr>
              <w:rPr>
                <w:rFonts w:ascii="Calibri" w:hAnsi="Calibri" w:cs="Calibri"/>
                <w:b/>
                <w:bCs/>
              </w:rPr>
            </w:pPr>
            <w:r>
              <w:rPr>
                <w:rFonts w:ascii="Calibri" w:hAnsi="Calibri" w:cs="Calibri"/>
                <w:b/>
                <w:bCs/>
              </w:rPr>
              <w:t>Uitleg</w:t>
            </w:r>
          </w:p>
          <w:p w14:paraId="2F4E3CCF" w14:textId="77777777" w:rsidR="00731BF0" w:rsidRDefault="00731BF0" w:rsidP="004F4E59">
            <w:pPr>
              <w:rPr>
                <w:rFonts w:ascii="Calibri" w:hAnsi="Calibri" w:cs="Calibri"/>
                <w:b/>
                <w:bCs/>
              </w:rPr>
            </w:pPr>
          </w:p>
        </w:tc>
      </w:tr>
      <w:tr w:rsidR="00731BF0" w14:paraId="7AD70469" w14:textId="77777777" w:rsidTr="00774B36">
        <w:tc>
          <w:tcPr>
            <w:tcW w:w="1413" w:type="dxa"/>
          </w:tcPr>
          <w:p w14:paraId="27B1D1BB" w14:textId="77777777" w:rsidR="00731BF0" w:rsidRDefault="00731BF0" w:rsidP="004F4E59">
            <w:pPr>
              <w:rPr>
                <w:rFonts w:ascii="Calibri" w:hAnsi="Calibri" w:cs="Calibri"/>
              </w:rPr>
            </w:pPr>
            <w:r w:rsidRPr="00F143B3">
              <w:rPr>
                <w:rFonts w:ascii="Calibri" w:hAnsi="Calibri" w:cs="Calibri"/>
              </w:rPr>
              <w:t>Leiderschap</w:t>
            </w:r>
          </w:p>
          <w:p w14:paraId="6BC7ACED" w14:textId="77777777" w:rsidR="00731BF0" w:rsidRDefault="00731BF0" w:rsidP="004F4E59">
            <w:pPr>
              <w:rPr>
                <w:rFonts w:ascii="Calibri" w:hAnsi="Calibri" w:cs="Calibri"/>
              </w:rPr>
            </w:pPr>
          </w:p>
          <w:p w14:paraId="6641F090" w14:textId="77777777" w:rsidR="00731BF0" w:rsidRDefault="00731BF0" w:rsidP="004F4E59">
            <w:pPr>
              <w:rPr>
                <w:rFonts w:ascii="Calibri" w:hAnsi="Calibri" w:cs="Calibri"/>
                <w:b/>
                <w:bCs/>
              </w:rPr>
            </w:pPr>
          </w:p>
          <w:p w14:paraId="0AB6B6E2" w14:textId="77777777" w:rsidR="00731BF0" w:rsidRDefault="00731BF0" w:rsidP="004F4E59">
            <w:pPr>
              <w:rPr>
                <w:rFonts w:ascii="Calibri" w:hAnsi="Calibri" w:cs="Calibri"/>
                <w:b/>
                <w:bCs/>
              </w:rPr>
            </w:pPr>
          </w:p>
        </w:tc>
        <w:tc>
          <w:tcPr>
            <w:tcW w:w="3544" w:type="dxa"/>
          </w:tcPr>
          <w:p w14:paraId="1E92A52A" w14:textId="77777777" w:rsidR="00731BF0" w:rsidRDefault="00731BF0" w:rsidP="004F4E59">
            <w:pPr>
              <w:rPr>
                <w:rFonts w:ascii="Calibri" w:hAnsi="Calibri" w:cs="Calibri"/>
                <w:b/>
                <w:bCs/>
              </w:rPr>
            </w:pPr>
          </w:p>
        </w:tc>
      </w:tr>
      <w:tr w:rsidR="00731BF0" w14:paraId="3106B8A3" w14:textId="77777777" w:rsidTr="00774B36">
        <w:tc>
          <w:tcPr>
            <w:tcW w:w="1413" w:type="dxa"/>
          </w:tcPr>
          <w:p w14:paraId="25D12D47" w14:textId="77777777" w:rsidR="00731BF0" w:rsidRDefault="00731BF0" w:rsidP="004F4E59">
            <w:pPr>
              <w:rPr>
                <w:rFonts w:ascii="Calibri" w:hAnsi="Calibri" w:cs="Calibri"/>
              </w:rPr>
            </w:pPr>
            <w:r w:rsidRPr="00F143B3">
              <w:rPr>
                <w:rFonts w:ascii="Calibri" w:hAnsi="Calibri" w:cs="Calibri"/>
              </w:rPr>
              <w:t>Militair inzicht</w:t>
            </w:r>
          </w:p>
          <w:p w14:paraId="64C2BD74" w14:textId="77777777" w:rsidR="00731BF0" w:rsidRDefault="00731BF0" w:rsidP="004F4E59">
            <w:pPr>
              <w:rPr>
                <w:rFonts w:ascii="Calibri" w:hAnsi="Calibri" w:cs="Calibri"/>
              </w:rPr>
            </w:pPr>
          </w:p>
          <w:p w14:paraId="1DEB01FB" w14:textId="77777777" w:rsidR="00731BF0" w:rsidRDefault="00731BF0" w:rsidP="004F4E59">
            <w:pPr>
              <w:rPr>
                <w:rFonts w:ascii="Calibri" w:hAnsi="Calibri" w:cs="Calibri"/>
                <w:b/>
                <w:bCs/>
              </w:rPr>
            </w:pPr>
          </w:p>
        </w:tc>
        <w:tc>
          <w:tcPr>
            <w:tcW w:w="3544" w:type="dxa"/>
          </w:tcPr>
          <w:p w14:paraId="5BB7B0CE" w14:textId="77777777" w:rsidR="00731BF0" w:rsidRDefault="00731BF0" w:rsidP="004F4E59">
            <w:pPr>
              <w:rPr>
                <w:rFonts w:ascii="Calibri" w:hAnsi="Calibri" w:cs="Calibri"/>
                <w:b/>
                <w:bCs/>
              </w:rPr>
            </w:pPr>
          </w:p>
        </w:tc>
      </w:tr>
      <w:tr w:rsidR="00731BF0" w14:paraId="7410D43C" w14:textId="77777777" w:rsidTr="00774B36">
        <w:tc>
          <w:tcPr>
            <w:tcW w:w="1413" w:type="dxa"/>
          </w:tcPr>
          <w:p w14:paraId="69E60AF9" w14:textId="77777777" w:rsidR="00731BF0" w:rsidRDefault="00731BF0" w:rsidP="004F4E59">
            <w:pPr>
              <w:rPr>
                <w:rFonts w:ascii="Calibri" w:hAnsi="Calibri" w:cs="Calibri"/>
              </w:rPr>
            </w:pPr>
            <w:r w:rsidRPr="00F143B3">
              <w:rPr>
                <w:rFonts w:ascii="Calibri" w:hAnsi="Calibri" w:cs="Calibri"/>
              </w:rPr>
              <w:t>Diplomatie en kracht</w:t>
            </w:r>
          </w:p>
          <w:p w14:paraId="393FD06B" w14:textId="77777777" w:rsidR="00731BF0" w:rsidRDefault="00731BF0" w:rsidP="004F4E59">
            <w:pPr>
              <w:rPr>
                <w:rFonts w:ascii="Calibri" w:hAnsi="Calibri" w:cs="Calibri"/>
              </w:rPr>
            </w:pPr>
          </w:p>
          <w:p w14:paraId="602B6A2B" w14:textId="77777777" w:rsidR="00731BF0" w:rsidRDefault="00731BF0" w:rsidP="004F4E59">
            <w:pPr>
              <w:rPr>
                <w:rFonts w:ascii="Calibri" w:hAnsi="Calibri" w:cs="Calibri"/>
                <w:b/>
                <w:bCs/>
              </w:rPr>
            </w:pPr>
          </w:p>
        </w:tc>
        <w:tc>
          <w:tcPr>
            <w:tcW w:w="3544" w:type="dxa"/>
          </w:tcPr>
          <w:p w14:paraId="7C94D087" w14:textId="77777777" w:rsidR="00731BF0" w:rsidRDefault="00731BF0" w:rsidP="004F4E59">
            <w:pPr>
              <w:rPr>
                <w:rFonts w:ascii="Calibri" w:hAnsi="Calibri" w:cs="Calibri"/>
                <w:b/>
                <w:bCs/>
              </w:rPr>
            </w:pPr>
          </w:p>
        </w:tc>
      </w:tr>
      <w:tr w:rsidR="00731BF0" w14:paraId="43DEA66A" w14:textId="77777777" w:rsidTr="00774B36">
        <w:tc>
          <w:tcPr>
            <w:tcW w:w="1413" w:type="dxa"/>
          </w:tcPr>
          <w:p w14:paraId="44AAF21D" w14:textId="77777777" w:rsidR="00731BF0" w:rsidRDefault="00731BF0" w:rsidP="004F4E59">
            <w:pPr>
              <w:rPr>
                <w:rFonts w:ascii="Calibri" w:hAnsi="Calibri" w:cs="Calibri"/>
              </w:rPr>
            </w:pPr>
            <w:r w:rsidRPr="00F143B3">
              <w:rPr>
                <w:rFonts w:ascii="Calibri" w:hAnsi="Calibri" w:cs="Calibri"/>
              </w:rPr>
              <w:t>Religie als drijfveer</w:t>
            </w:r>
          </w:p>
          <w:p w14:paraId="6D172729" w14:textId="77777777" w:rsidR="00731BF0" w:rsidRDefault="00731BF0" w:rsidP="004F4E59">
            <w:pPr>
              <w:rPr>
                <w:rFonts w:ascii="Calibri" w:hAnsi="Calibri" w:cs="Calibri"/>
              </w:rPr>
            </w:pPr>
          </w:p>
          <w:p w14:paraId="2C464DED" w14:textId="77777777" w:rsidR="00731BF0" w:rsidRDefault="00731BF0" w:rsidP="004F4E59">
            <w:pPr>
              <w:rPr>
                <w:rFonts w:ascii="Calibri" w:hAnsi="Calibri" w:cs="Calibri"/>
                <w:b/>
                <w:bCs/>
              </w:rPr>
            </w:pPr>
          </w:p>
        </w:tc>
        <w:tc>
          <w:tcPr>
            <w:tcW w:w="3544" w:type="dxa"/>
          </w:tcPr>
          <w:p w14:paraId="202844A8" w14:textId="77777777" w:rsidR="00731BF0" w:rsidRDefault="00731BF0" w:rsidP="004F4E59">
            <w:pPr>
              <w:rPr>
                <w:rFonts w:ascii="Calibri" w:hAnsi="Calibri" w:cs="Calibri"/>
                <w:b/>
                <w:bCs/>
              </w:rPr>
            </w:pPr>
          </w:p>
        </w:tc>
      </w:tr>
      <w:tr w:rsidR="00731BF0" w14:paraId="4834EC05" w14:textId="77777777" w:rsidTr="00774B36">
        <w:tc>
          <w:tcPr>
            <w:tcW w:w="1413" w:type="dxa"/>
          </w:tcPr>
          <w:p w14:paraId="4FA311FD" w14:textId="77777777" w:rsidR="00731BF0" w:rsidRDefault="00731BF0" w:rsidP="004F4E59">
            <w:pPr>
              <w:rPr>
                <w:rFonts w:ascii="Calibri" w:hAnsi="Calibri" w:cs="Calibri"/>
              </w:rPr>
            </w:pPr>
            <w:r>
              <w:rPr>
                <w:rFonts w:ascii="Calibri" w:hAnsi="Calibri" w:cs="Calibri"/>
              </w:rPr>
              <w:t>Territoriale u</w:t>
            </w:r>
            <w:r w:rsidRPr="00F143B3">
              <w:rPr>
                <w:rFonts w:ascii="Calibri" w:hAnsi="Calibri" w:cs="Calibri"/>
              </w:rPr>
              <w:t>itbreiding / verdediging</w:t>
            </w:r>
          </w:p>
          <w:p w14:paraId="3DF5FCD0" w14:textId="77777777" w:rsidR="00731BF0" w:rsidRDefault="00731BF0" w:rsidP="004F4E59">
            <w:pPr>
              <w:rPr>
                <w:rFonts w:ascii="Calibri" w:hAnsi="Calibri" w:cs="Calibri"/>
                <w:b/>
                <w:bCs/>
              </w:rPr>
            </w:pPr>
          </w:p>
        </w:tc>
        <w:tc>
          <w:tcPr>
            <w:tcW w:w="3544" w:type="dxa"/>
          </w:tcPr>
          <w:p w14:paraId="20F0929A" w14:textId="77777777" w:rsidR="00731BF0" w:rsidRDefault="00731BF0" w:rsidP="004F4E59">
            <w:pPr>
              <w:rPr>
                <w:rFonts w:ascii="Calibri" w:hAnsi="Calibri" w:cs="Calibri"/>
                <w:b/>
                <w:bCs/>
              </w:rPr>
            </w:pPr>
          </w:p>
        </w:tc>
      </w:tr>
    </w:tbl>
    <w:p w14:paraId="107447FA" w14:textId="77777777" w:rsidR="00731BF0" w:rsidRDefault="00731BF0">
      <w:pPr>
        <w:rPr>
          <w:rFonts w:ascii="Calibri" w:hAnsi="Calibri" w:cs="Calibri"/>
          <w:b/>
          <w:bCs/>
        </w:rPr>
      </w:pPr>
    </w:p>
    <w:p w14:paraId="110E79F0" w14:textId="77777777" w:rsidR="00774B36" w:rsidRDefault="00774B36">
      <w:pPr>
        <w:rPr>
          <w:rFonts w:ascii="Calibri" w:hAnsi="Calibri" w:cs="Calibri"/>
          <w:b/>
          <w:bCs/>
        </w:rPr>
      </w:pPr>
    </w:p>
    <w:p w14:paraId="4D228DDB" w14:textId="6BB4AA4B" w:rsidR="00731BF0" w:rsidRDefault="00774B36">
      <w:pPr>
        <w:rPr>
          <w:rFonts w:ascii="Calibri" w:hAnsi="Calibri" w:cs="Calibri"/>
          <w:b/>
          <w:bCs/>
        </w:rPr>
      </w:pPr>
      <w:r w:rsidRPr="00731BF0">
        <w:rPr>
          <w:rFonts w:ascii="Calibri" w:hAnsi="Calibri" w:cs="Calibri"/>
          <w:b/>
          <w:bCs/>
          <w:noProof/>
        </w:rPr>
        <w:drawing>
          <wp:anchor distT="0" distB="0" distL="114300" distR="114300" simplePos="0" relativeHeight="251660288" behindDoc="0" locked="0" layoutInCell="1" allowOverlap="1" wp14:anchorId="572550F1" wp14:editId="5851BBCD">
            <wp:simplePos x="0" y="0"/>
            <wp:positionH relativeFrom="margin">
              <wp:posOffset>3442325</wp:posOffset>
            </wp:positionH>
            <wp:positionV relativeFrom="margin">
              <wp:posOffset>4463776</wp:posOffset>
            </wp:positionV>
            <wp:extent cx="2571750" cy="3848100"/>
            <wp:effectExtent l="0" t="0" r="0" b="0"/>
            <wp:wrapSquare wrapText="bothSides"/>
            <wp:docPr id="924763451" name="Afbeelding 1" descr="Afbeelding met wapen, kunst, harn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763451" name="Afbeelding 1" descr="Afbeelding met wapen, kunst, harnas&#10;&#10;Door AI gegenereerde inhoud is mogelijk onjuist."/>
                    <pic:cNvPicPr/>
                  </pic:nvPicPr>
                  <pic:blipFill>
                    <a:blip r:embed="rId24">
                      <a:extLst>
                        <a:ext uri="{28A0092B-C50C-407E-A947-70E740481C1C}">
                          <a14:useLocalDpi xmlns:a14="http://schemas.microsoft.com/office/drawing/2010/main" val="0"/>
                        </a:ext>
                      </a:extLst>
                    </a:blip>
                    <a:stretch>
                      <a:fillRect/>
                    </a:stretch>
                  </pic:blipFill>
                  <pic:spPr>
                    <a:xfrm>
                      <a:off x="0" y="0"/>
                      <a:ext cx="2571750" cy="384810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raster"/>
        <w:tblW w:w="0" w:type="auto"/>
        <w:tblLook w:val="04A0" w:firstRow="1" w:lastRow="0" w:firstColumn="1" w:lastColumn="0" w:noHBand="0" w:noVBand="1"/>
      </w:tblPr>
      <w:tblGrid>
        <w:gridCol w:w="1413"/>
        <w:gridCol w:w="3544"/>
      </w:tblGrid>
      <w:tr w:rsidR="00731BF0" w14:paraId="13544394" w14:textId="77777777" w:rsidTr="00774B36">
        <w:tc>
          <w:tcPr>
            <w:tcW w:w="1413" w:type="dxa"/>
          </w:tcPr>
          <w:p w14:paraId="2943EDC7" w14:textId="77777777" w:rsidR="00731BF0" w:rsidRDefault="00731BF0" w:rsidP="004F4E59">
            <w:pPr>
              <w:rPr>
                <w:rFonts w:ascii="Calibri" w:hAnsi="Calibri" w:cs="Calibri"/>
                <w:b/>
                <w:bCs/>
              </w:rPr>
            </w:pPr>
            <w:r>
              <w:rPr>
                <w:rFonts w:ascii="Calibri" w:hAnsi="Calibri" w:cs="Calibri"/>
                <w:b/>
                <w:bCs/>
              </w:rPr>
              <w:t>Categorie</w:t>
            </w:r>
          </w:p>
        </w:tc>
        <w:tc>
          <w:tcPr>
            <w:tcW w:w="3544" w:type="dxa"/>
          </w:tcPr>
          <w:p w14:paraId="2E05B2A0" w14:textId="77777777" w:rsidR="00731BF0" w:rsidRDefault="00731BF0" w:rsidP="004F4E59">
            <w:pPr>
              <w:rPr>
                <w:rFonts w:ascii="Calibri" w:hAnsi="Calibri" w:cs="Calibri"/>
                <w:b/>
                <w:bCs/>
              </w:rPr>
            </w:pPr>
            <w:r>
              <w:rPr>
                <w:rFonts w:ascii="Calibri" w:hAnsi="Calibri" w:cs="Calibri"/>
                <w:b/>
                <w:bCs/>
              </w:rPr>
              <w:t>Uitleg</w:t>
            </w:r>
          </w:p>
          <w:p w14:paraId="2BA27AF8" w14:textId="77777777" w:rsidR="00731BF0" w:rsidRDefault="00731BF0" w:rsidP="004F4E59">
            <w:pPr>
              <w:rPr>
                <w:rFonts w:ascii="Calibri" w:hAnsi="Calibri" w:cs="Calibri"/>
                <w:b/>
                <w:bCs/>
              </w:rPr>
            </w:pPr>
          </w:p>
        </w:tc>
      </w:tr>
      <w:tr w:rsidR="00731BF0" w14:paraId="6336767C" w14:textId="77777777" w:rsidTr="00774B36">
        <w:tc>
          <w:tcPr>
            <w:tcW w:w="1413" w:type="dxa"/>
          </w:tcPr>
          <w:p w14:paraId="22B1432F" w14:textId="77777777" w:rsidR="00731BF0" w:rsidRDefault="00731BF0" w:rsidP="004F4E59">
            <w:pPr>
              <w:rPr>
                <w:rFonts w:ascii="Calibri" w:hAnsi="Calibri" w:cs="Calibri"/>
              </w:rPr>
            </w:pPr>
            <w:r w:rsidRPr="00F143B3">
              <w:rPr>
                <w:rFonts w:ascii="Calibri" w:hAnsi="Calibri" w:cs="Calibri"/>
              </w:rPr>
              <w:t>Leiderschap</w:t>
            </w:r>
          </w:p>
          <w:p w14:paraId="056B2151" w14:textId="77777777" w:rsidR="00731BF0" w:rsidRDefault="00731BF0" w:rsidP="004F4E59">
            <w:pPr>
              <w:rPr>
                <w:rFonts w:ascii="Calibri" w:hAnsi="Calibri" w:cs="Calibri"/>
              </w:rPr>
            </w:pPr>
          </w:p>
          <w:p w14:paraId="79E9DF96" w14:textId="77777777" w:rsidR="00731BF0" w:rsidRDefault="00731BF0" w:rsidP="004F4E59">
            <w:pPr>
              <w:rPr>
                <w:rFonts w:ascii="Calibri" w:hAnsi="Calibri" w:cs="Calibri"/>
                <w:b/>
                <w:bCs/>
              </w:rPr>
            </w:pPr>
          </w:p>
          <w:p w14:paraId="1C33826B" w14:textId="77777777" w:rsidR="00731BF0" w:rsidRDefault="00731BF0" w:rsidP="004F4E59">
            <w:pPr>
              <w:rPr>
                <w:rFonts w:ascii="Calibri" w:hAnsi="Calibri" w:cs="Calibri"/>
                <w:b/>
                <w:bCs/>
              </w:rPr>
            </w:pPr>
          </w:p>
        </w:tc>
        <w:tc>
          <w:tcPr>
            <w:tcW w:w="3544" w:type="dxa"/>
          </w:tcPr>
          <w:p w14:paraId="7F1EFF56" w14:textId="77777777" w:rsidR="00731BF0" w:rsidRDefault="00731BF0" w:rsidP="004F4E59">
            <w:pPr>
              <w:rPr>
                <w:rFonts w:ascii="Calibri" w:hAnsi="Calibri" w:cs="Calibri"/>
                <w:b/>
                <w:bCs/>
              </w:rPr>
            </w:pPr>
          </w:p>
        </w:tc>
      </w:tr>
      <w:tr w:rsidR="00731BF0" w14:paraId="653A2835" w14:textId="77777777" w:rsidTr="00774B36">
        <w:tc>
          <w:tcPr>
            <w:tcW w:w="1413" w:type="dxa"/>
          </w:tcPr>
          <w:p w14:paraId="3B6C50C8" w14:textId="77777777" w:rsidR="00731BF0" w:rsidRDefault="00731BF0" w:rsidP="004F4E59">
            <w:pPr>
              <w:rPr>
                <w:rFonts w:ascii="Calibri" w:hAnsi="Calibri" w:cs="Calibri"/>
              </w:rPr>
            </w:pPr>
            <w:r w:rsidRPr="00F143B3">
              <w:rPr>
                <w:rFonts w:ascii="Calibri" w:hAnsi="Calibri" w:cs="Calibri"/>
              </w:rPr>
              <w:t>Militair inzicht</w:t>
            </w:r>
          </w:p>
          <w:p w14:paraId="4563EB69" w14:textId="77777777" w:rsidR="00731BF0" w:rsidRDefault="00731BF0" w:rsidP="004F4E59">
            <w:pPr>
              <w:rPr>
                <w:rFonts w:ascii="Calibri" w:hAnsi="Calibri" w:cs="Calibri"/>
              </w:rPr>
            </w:pPr>
          </w:p>
          <w:p w14:paraId="254B046C" w14:textId="77777777" w:rsidR="00731BF0" w:rsidRDefault="00731BF0" w:rsidP="004F4E59">
            <w:pPr>
              <w:rPr>
                <w:rFonts w:ascii="Calibri" w:hAnsi="Calibri" w:cs="Calibri"/>
                <w:b/>
                <w:bCs/>
              </w:rPr>
            </w:pPr>
          </w:p>
        </w:tc>
        <w:tc>
          <w:tcPr>
            <w:tcW w:w="3544" w:type="dxa"/>
          </w:tcPr>
          <w:p w14:paraId="49F55E94" w14:textId="77777777" w:rsidR="00731BF0" w:rsidRDefault="00731BF0" w:rsidP="004F4E59">
            <w:pPr>
              <w:rPr>
                <w:rFonts w:ascii="Calibri" w:hAnsi="Calibri" w:cs="Calibri"/>
                <w:b/>
                <w:bCs/>
              </w:rPr>
            </w:pPr>
          </w:p>
        </w:tc>
      </w:tr>
      <w:tr w:rsidR="00731BF0" w14:paraId="4EBFA889" w14:textId="77777777" w:rsidTr="00774B36">
        <w:tc>
          <w:tcPr>
            <w:tcW w:w="1413" w:type="dxa"/>
          </w:tcPr>
          <w:p w14:paraId="03256E4C" w14:textId="77777777" w:rsidR="00731BF0" w:rsidRDefault="00731BF0" w:rsidP="004F4E59">
            <w:pPr>
              <w:rPr>
                <w:rFonts w:ascii="Calibri" w:hAnsi="Calibri" w:cs="Calibri"/>
              </w:rPr>
            </w:pPr>
            <w:r w:rsidRPr="00F143B3">
              <w:rPr>
                <w:rFonts w:ascii="Calibri" w:hAnsi="Calibri" w:cs="Calibri"/>
              </w:rPr>
              <w:t>Diplomatie en kracht</w:t>
            </w:r>
          </w:p>
          <w:p w14:paraId="4E050272" w14:textId="77777777" w:rsidR="00731BF0" w:rsidRDefault="00731BF0" w:rsidP="004F4E59">
            <w:pPr>
              <w:rPr>
                <w:rFonts w:ascii="Calibri" w:hAnsi="Calibri" w:cs="Calibri"/>
              </w:rPr>
            </w:pPr>
          </w:p>
          <w:p w14:paraId="313BA908" w14:textId="77777777" w:rsidR="00731BF0" w:rsidRDefault="00731BF0" w:rsidP="004F4E59">
            <w:pPr>
              <w:rPr>
                <w:rFonts w:ascii="Calibri" w:hAnsi="Calibri" w:cs="Calibri"/>
                <w:b/>
                <w:bCs/>
              </w:rPr>
            </w:pPr>
          </w:p>
        </w:tc>
        <w:tc>
          <w:tcPr>
            <w:tcW w:w="3544" w:type="dxa"/>
          </w:tcPr>
          <w:p w14:paraId="58D06BAD" w14:textId="77777777" w:rsidR="00731BF0" w:rsidRDefault="00731BF0" w:rsidP="004F4E59">
            <w:pPr>
              <w:rPr>
                <w:rFonts w:ascii="Calibri" w:hAnsi="Calibri" w:cs="Calibri"/>
                <w:b/>
                <w:bCs/>
              </w:rPr>
            </w:pPr>
          </w:p>
        </w:tc>
      </w:tr>
      <w:tr w:rsidR="00731BF0" w14:paraId="0F438764" w14:textId="77777777" w:rsidTr="00774B36">
        <w:tc>
          <w:tcPr>
            <w:tcW w:w="1413" w:type="dxa"/>
          </w:tcPr>
          <w:p w14:paraId="29B15DB2" w14:textId="77777777" w:rsidR="00731BF0" w:rsidRDefault="00731BF0" w:rsidP="004F4E59">
            <w:pPr>
              <w:rPr>
                <w:rFonts w:ascii="Calibri" w:hAnsi="Calibri" w:cs="Calibri"/>
              </w:rPr>
            </w:pPr>
            <w:r w:rsidRPr="00F143B3">
              <w:rPr>
                <w:rFonts w:ascii="Calibri" w:hAnsi="Calibri" w:cs="Calibri"/>
              </w:rPr>
              <w:t>Religie als drijfveer</w:t>
            </w:r>
          </w:p>
          <w:p w14:paraId="14644BE9" w14:textId="77777777" w:rsidR="00731BF0" w:rsidRDefault="00731BF0" w:rsidP="004F4E59">
            <w:pPr>
              <w:rPr>
                <w:rFonts w:ascii="Calibri" w:hAnsi="Calibri" w:cs="Calibri"/>
              </w:rPr>
            </w:pPr>
          </w:p>
          <w:p w14:paraId="66C0DFBE" w14:textId="77777777" w:rsidR="00731BF0" w:rsidRDefault="00731BF0" w:rsidP="004F4E59">
            <w:pPr>
              <w:rPr>
                <w:rFonts w:ascii="Calibri" w:hAnsi="Calibri" w:cs="Calibri"/>
                <w:b/>
                <w:bCs/>
              </w:rPr>
            </w:pPr>
          </w:p>
        </w:tc>
        <w:tc>
          <w:tcPr>
            <w:tcW w:w="3544" w:type="dxa"/>
          </w:tcPr>
          <w:p w14:paraId="10545B69" w14:textId="77777777" w:rsidR="00731BF0" w:rsidRDefault="00731BF0" w:rsidP="004F4E59">
            <w:pPr>
              <w:rPr>
                <w:rFonts w:ascii="Calibri" w:hAnsi="Calibri" w:cs="Calibri"/>
                <w:b/>
                <w:bCs/>
              </w:rPr>
            </w:pPr>
          </w:p>
        </w:tc>
      </w:tr>
      <w:tr w:rsidR="00731BF0" w14:paraId="514315AE" w14:textId="77777777" w:rsidTr="00774B36">
        <w:tc>
          <w:tcPr>
            <w:tcW w:w="1413" w:type="dxa"/>
          </w:tcPr>
          <w:p w14:paraId="2CADBC4E" w14:textId="77777777" w:rsidR="00731BF0" w:rsidRDefault="00731BF0" w:rsidP="004F4E59">
            <w:pPr>
              <w:rPr>
                <w:rFonts w:ascii="Calibri" w:hAnsi="Calibri" w:cs="Calibri"/>
              </w:rPr>
            </w:pPr>
            <w:r>
              <w:rPr>
                <w:rFonts w:ascii="Calibri" w:hAnsi="Calibri" w:cs="Calibri"/>
              </w:rPr>
              <w:t>Territoriale u</w:t>
            </w:r>
            <w:r w:rsidRPr="00F143B3">
              <w:rPr>
                <w:rFonts w:ascii="Calibri" w:hAnsi="Calibri" w:cs="Calibri"/>
              </w:rPr>
              <w:t>itbreiding / verdediging</w:t>
            </w:r>
          </w:p>
          <w:p w14:paraId="201DBFEC" w14:textId="77777777" w:rsidR="00731BF0" w:rsidRDefault="00731BF0" w:rsidP="004F4E59">
            <w:pPr>
              <w:rPr>
                <w:rFonts w:ascii="Calibri" w:hAnsi="Calibri" w:cs="Calibri"/>
                <w:b/>
                <w:bCs/>
              </w:rPr>
            </w:pPr>
          </w:p>
        </w:tc>
        <w:tc>
          <w:tcPr>
            <w:tcW w:w="3544" w:type="dxa"/>
          </w:tcPr>
          <w:p w14:paraId="3058946E" w14:textId="77777777" w:rsidR="00731BF0" w:rsidRDefault="00731BF0" w:rsidP="004F4E59">
            <w:pPr>
              <w:rPr>
                <w:rFonts w:ascii="Calibri" w:hAnsi="Calibri" w:cs="Calibri"/>
                <w:b/>
                <w:bCs/>
              </w:rPr>
            </w:pPr>
          </w:p>
        </w:tc>
      </w:tr>
    </w:tbl>
    <w:p w14:paraId="084063DE" w14:textId="508CA6AF" w:rsidR="00731BF0" w:rsidRDefault="00731BF0">
      <w:pPr>
        <w:rPr>
          <w:rFonts w:ascii="Calibri" w:hAnsi="Calibri" w:cs="Calibri"/>
          <w:b/>
          <w:bCs/>
        </w:rPr>
      </w:pPr>
    </w:p>
    <w:p w14:paraId="51BA1924" w14:textId="77777777" w:rsidR="00731BF0" w:rsidRDefault="00731BF0">
      <w:pPr>
        <w:rPr>
          <w:rFonts w:ascii="Calibri" w:hAnsi="Calibri" w:cs="Calibri"/>
          <w:b/>
          <w:bCs/>
        </w:rPr>
      </w:pPr>
    </w:p>
    <w:p w14:paraId="725D949F" w14:textId="4340EF02" w:rsidR="00731BF0" w:rsidRDefault="00731BF0">
      <w:pPr>
        <w:rPr>
          <w:rFonts w:ascii="Calibri" w:hAnsi="Calibri" w:cs="Calibri"/>
          <w:b/>
          <w:bCs/>
        </w:rPr>
      </w:pPr>
    </w:p>
    <w:p w14:paraId="6696F63A" w14:textId="5439751C" w:rsidR="00731BF0" w:rsidRDefault="00774B36">
      <w:pPr>
        <w:rPr>
          <w:rFonts w:ascii="Calibri" w:hAnsi="Calibri" w:cs="Calibri"/>
          <w:b/>
          <w:bCs/>
        </w:rPr>
      </w:pPr>
      <w:r w:rsidRPr="00731BF0">
        <w:rPr>
          <w:rFonts w:ascii="Calibri" w:hAnsi="Calibri" w:cs="Calibri"/>
          <w:b/>
          <w:bCs/>
          <w:noProof/>
        </w:rPr>
        <w:lastRenderedPageBreak/>
        <w:drawing>
          <wp:anchor distT="0" distB="0" distL="114300" distR="114300" simplePos="0" relativeHeight="251662336" behindDoc="0" locked="0" layoutInCell="1" allowOverlap="1" wp14:anchorId="085663EF" wp14:editId="46D56859">
            <wp:simplePos x="0" y="0"/>
            <wp:positionH relativeFrom="margin">
              <wp:posOffset>3330537</wp:posOffset>
            </wp:positionH>
            <wp:positionV relativeFrom="margin">
              <wp:posOffset>122526</wp:posOffset>
            </wp:positionV>
            <wp:extent cx="2618740" cy="3838575"/>
            <wp:effectExtent l="0" t="0" r="0" b="9525"/>
            <wp:wrapSquare wrapText="bothSides"/>
            <wp:docPr id="452865403" name="Afbeelding 1" descr="Afbeelding met tekenfilm, Menselijk gezicht,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65403" name="Afbeelding 1" descr="Afbeelding met tekenfilm, Menselijk gezicht, tekst&#10;&#10;Door AI gegenereerde inhoud is mogelijk onjuist."/>
                    <pic:cNvPicPr/>
                  </pic:nvPicPr>
                  <pic:blipFill>
                    <a:blip r:embed="rId25">
                      <a:extLst>
                        <a:ext uri="{28A0092B-C50C-407E-A947-70E740481C1C}">
                          <a14:useLocalDpi xmlns:a14="http://schemas.microsoft.com/office/drawing/2010/main" val="0"/>
                        </a:ext>
                      </a:extLst>
                    </a:blip>
                    <a:stretch>
                      <a:fillRect/>
                    </a:stretch>
                  </pic:blipFill>
                  <pic:spPr>
                    <a:xfrm>
                      <a:off x="0" y="0"/>
                      <a:ext cx="2618740" cy="3838575"/>
                    </a:xfrm>
                    <a:prstGeom prst="rect">
                      <a:avLst/>
                    </a:prstGeom>
                  </pic:spPr>
                </pic:pic>
              </a:graphicData>
            </a:graphic>
            <wp14:sizeRelH relativeFrom="margin">
              <wp14:pctWidth>0</wp14:pctWidth>
            </wp14:sizeRelH>
            <wp14:sizeRelV relativeFrom="margin">
              <wp14:pctHeight>0</wp14:pctHeight>
            </wp14:sizeRelV>
          </wp:anchor>
        </w:drawing>
      </w:r>
    </w:p>
    <w:tbl>
      <w:tblPr>
        <w:tblStyle w:val="Tabelraster"/>
        <w:tblW w:w="0" w:type="auto"/>
        <w:tblLook w:val="04A0" w:firstRow="1" w:lastRow="0" w:firstColumn="1" w:lastColumn="0" w:noHBand="0" w:noVBand="1"/>
      </w:tblPr>
      <w:tblGrid>
        <w:gridCol w:w="1413"/>
        <w:gridCol w:w="3544"/>
      </w:tblGrid>
      <w:tr w:rsidR="00731BF0" w14:paraId="28BEE473" w14:textId="77777777" w:rsidTr="00774B36">
        <w:tc>
          <w:tcPr>
            <w:tcW w:w="1413" w:type="dxa"/>
          </w:tcPr>
          <w:p w14:paraId="4870F652" w14:textId="77777777" w:rsidR="00731BF0" w:rsidRDefault="00731BF0" w:rsidP="004F4E59">
            <w:pPr>
              <w:rPr>
                <w:rFonts w:ascii="Calibri" w:hAnsi="Calibri" w:cs="Calibri"/>
                <w:b/>
                <w:bCs/>
              </w:rPr>
            </w:pPr>
            <w:r>
              <w:rPr>
                <w:rFonts w:ascii="Calibri" w:hAnsi="Calibri" w:cs="Calibri"/>
                <w:b/>
                <w:bCs/>
              </w:rPr>
              <w:t>Categorie</w:t>
            </w:r>
          </w:p>
        </w:tc>
        <w:tc>
          <w:tcPr>
            <w:tcW w:w="3544" w:type="dxa"/>
          </w:tcPr>
          <w:p w14:paraId="30A68D2B" w14:textId="77777777" w:rsidR="00731BF0" w:rsidRDefault="00731BF0" w:rsidP="004F4E59">
            <w:pPr>
              <w:rPr>
                <w:rFonts w:ascii="Calibri" w:hAnsi="Calibri" w:cs="Calibri"/>
                <w:b/>
                <w:bCs/>
              </w:rPr>
            </w:pPr>
            <w:r>
              <w:rPr>
                <w:rFonts w:ascii="Calibri" w:hAnsi="Calibri" w:cs="Calibri"/>
                <w:b/>
                <w:bCs/>
              </w:rPr>
              <w:t>Uitleg</w:t>
            </w:r>
          </w:p>
          <w:p w14:paraId="00827B40" w14:textId="77777777" w:rsidR="00731BF0" w:rsidRDefault="00731BF0" w:rsidP="004F4E59">
            <w:pPr>
              <w:rPr>
                <w:rFonts w:ascii="Calibri" w:hAnsi="Calibri" w:cs="Calibri"/>
                <w:b/>
                <w:bCs/>
              </w:rPr>
            </w:pPr>
          </w:p>
        </w:tc>
      </w:tr>
      <w:tr w:rsidR="00731BF0" w14:paraId="7714AAC8" w14:textId="77777777" w:rsidTr="00774B36">
        <w:tc>
          <w:tcPr>
            <w:tcW w:w="1413" w:type="dxa"/>
          </w:tcPr>
          <w:p w14:paraId="3E4ECAF9" w14:textId="77777777" w:rsidR="00731BF0" w:rsidRDefault="00731BF0" w:rsidP="004F4E59">
            <w:pPr>
              <w:rPr>
                <w:rFonts w:ascii="Calibri" w:hAnsi="Calibri" w:cs="Calibri"/>
              </w:rPr>
            </w:pPr>
            <w:r w:rsidRPr="00F143B3">
              <w:rPr>
                <w:rFonts w:ascii="Calibri" w:hAnsi="Calibri" w:cs="Calibri"/>
              </w:rPr>
              <w:t>Leiderschap</w:t>
            </w:r>
          </w:p>
          <w:p w14:paraId="6FCD8477" w14:textId="77777777" w:rsidR="00731BF0" w:rsidRDefault="00731BF0" w:rsidP="004F4E59">
            <w:pPr>
              <w:rPr>
                <w:rFonts w:ascii="Calibri" w:hAnsi="Calibri" w:cs="Calibri"/>
              </w:rPr>
            </w:pPr>
          </w:p>
          <w:p w14:paraId="3A5FAED5" w14:textId="77777777" w:rsidR="00731BF0" w:rsidRDefault="00731BF0" w:rsidP="004F4E59">
            <w:pPr>
              <w:rPr>
                <w:rFonts w:ascii="Calibri" w:hAnsi="Calibri" w:cs="Calibri"/>
                <w:b/>
                <w:bCs/>
              </w:rPr>
            </w:pPr>
          </w:p>
          <w:p w14:paraId="03C306E9" w14:textId="77777777" w:rsidR="00731BF0" w:rsidRDefault="00731BF0" w:rsidP="004F4E59">
            <w:pPr>
              <w:rPr>
                <w:rFonts w:ascii="Calibri" w:hAnsi="Calibri" w:cs="Calibri"/>
                <w:b/>
                <w:bCs/>
              </w:rPr>
            </w:pPr>
          </w:p>
        </w:tc>
        <w:tc>
          <w:tcPr>
            <w:tcW w:w="3544" w:type="dxa"/>
          </w:tcPr>
          <w:p w14:paraId="6BECD0D7" w14:textId="77777777" w:rsidR="00731BF0" w:rsidRDefault="00731BF0" w:rsidP="004F4E59">
            <w:pPr>
              <w:rPr>
                <w:rFonts w:ascii="Calibri" w:hAnsi="Calibri" w:cs="Calibri"/>
                <w:b/>
                <w:bCs/>
              </w:rPr>
            </w:pPr>
          </w:p>
        </w:tc>
      </w:tr>
      <w:tr w:rsidR="00731BF0" w14:paraId="1E38E257" w14:textId="77777777" w:rsidTr="00774B36">
        <w:tc>
          <w:tcPr>
            <w:tcW w:w="1413" w:type="dxa"/>
          </w:tcPr>
          <w:p w14:paraId="6EE8C366" w14:textId="77777777" w:rsidR="00731BF0" w:rsidRDefault="00731BF0" w:rsidP="004F4E59">
            <w:pPr>
              <w:rPr>
                <w:rFonts w:ascii="Calibri" w:hAnsi="Calibri" w:cs="Calibri"/>
              </w:rPr>
            </w:pPr>
            <w:r w:rsidRPr="00F143B3">
              <w:rPr>
                <w:rFonts w:ascii="Calibri" w:hAnsi="Calibri" w:cs="Calibri"/>
              </w:rPr>
              <w:t>Militair inzicht</w:t>
            </w:r>
          </w:p>
          <w:p w14:paraId="729D0CEC" w14:textId="77777777" w:rsidR="00731BF0" w:rsidRDefault="00731BF0" w:rsidP="004F4E59">
            <w:pPr>
              <w:rPr>
                <w:rFonts w:ascii="Calibri" w:hAnsi="Calibri" w:cs="Calibri"/>
              </w:rPr>
            </w:pPr>
          </w:p>
          <w:p w14:paraId="0E05B718" w14:textId="77777777" w:rsidR="00731BF0" w:rsidRDefault="00731BF0" w:rsidP="004F4E59">
            <w:pPr>
              <w:rPr>
                <w:rFonts w:ascii="Calibri" w:hAnsi="Calibri" w:cs="Calibri"/>
                <w:b/>
                <w:bCs/>
              </w:rPr>
            </w:pPr>
          </w:p>
        </w:tc>
        <w:tc>
          <w:tcPr>
            <w:tcW w:w="3544" w:type="dxa"/>
          </w:tcPr>
          <w:p w14:paraId="0C4DC2DA" w14:textId="77777777" w:rsidR="00731BF0" w:rsidRDefault="00731BF0" w:rsidP="004F4E59">
            <w:pPr>
              <w:rPr>
                <w:rFonts w:ascii="Calibri" w:hAnsi="Calibri" w:cs="Calibri"/>
                <w:b/>
                <w:bCs/>
              </w:rPr>
            </w:pPr>
          </w:p>
        </w:tc>
      </w:tr>
      <w:tr w:rsidR="00731BF0" w14:paraId="038A932D" w14:textId="77777777" w:rsidTr="00774B36">
        <w:tc>
          <w:tcPr>
            <w:tcW w:w="1413" w:type="dxa"/>
          </w:tcPr>
          <w:p w14:paraId="074FDF7A" w14:textId="77777777" w:rsidR="00731BF0" w:rsidRDefault="00731BF0" w:rsidP="004F4E59">
            <w:pPr>
              <w:rPr>
                <w:rFonts w:ascii="Calibri" w:hAnsi="Calibri" w:cs="Calibri"/>
              </w:rPr>
            </w:pPr>
            <w:r w:rsidRPr="00F143B3">
              <w:rPr>
                <w:rFonts w:ascii="Calibri" w:hAnsi="Calibri" w:cs="Calibri"/>
              </w:rPr>
              <w:t>Diplomatie en kracht</w:t>
            </w:r>
          </w:p>
          <w:p w14:paraId="1E3D03D2" w14:textId="77777777" w:rsidR="00731BF0" w:rsidRDefault="00731BF0" w:rsidP="004F4E59">
            <w:pPr>
              <w:rPr>
                <w:rFonts w:ascii="Calibri" w:hAnsi="Calibri" w:cs="Calibri"/>
              </w:rPr>
            </w:pPr>
          </w:p>
          <w:p w14:paraId="25C8411E" w14:textId="77777777" w:rsidR="00731BF0" w:rsidRDefault="00731BF0" w:rsidP="004F4E59">
            <w:pPr>
              <w:rPr>
                <w:rFonts w:ascii="Calibri" w:hAnsi="Calibri" w:cs="Calibri"/>
                <w:b/>
                <w:bCs/>
              </w:rPr>
            </w:pPr>
          </w:p>
        </w:tc>
        <w:tc>
          <w:tcPr>
            <w:tcW w:w="3544" w:type="dxa"/>
          </w:tcPr>
          <w:p w14:paraId="0E76EDB9" w14:textId="77777777" w:rsidR="00731BF0" w:rsidRDefault="00731BF0" w:rsidP="004F4E59">
            <w:pPr>
              <w:rPr>
                <w:rFonts w:ascii="Calibri" w:hAnsi="Calibri" w:cs="Calibri"/>
                <w:b/>
                <w:bCs/>
              </w:rPr>
            </w:pPr>
          </w:p>
        </w:tc>
      </w:tr>
      <w:tr w:rsidR="00731BF0" w14:paraId="00E5B112" w14:textId="77777777" w:rsidTr="00774B36">
        <w:tc>
          <w:tcPr>
            <w:tcW w:w="1413" w:type="dxa"/>
          </w:tcPr>
          <w:p w14:paraId="763CC4F7" w14:textId="77777777" w:rsidR="00731BF0" w:rsidRDefault="00731BF0" w:rsidP="004F4E59">
            <w:pPr>
              <w:rPr>
                <w:rFonts w:ascii="Calibri" w:hAnsi="Calibri" w:cs="Calibri"/>
              </w:rPr>
            </w:pPr>
            <w:r w:rsidRPr="00F143B3">
              <w:rPr>
                <w:rFonts w:ascii="Calibri" w:hAnsi="Calibri" w:cs="Calibri"/>
              </w:rPr>
              <w:t>Religie als drijfveer</w:t>
            </w:r>
          </w:p>
          <w:p w14:paraId="145D2A99" w14:textId="77777777" w:rsidR="00731BF0" w:rsidRDefault="00731BF0" w:rsidP="004F4E59">
            <w:pPr>
              <w:rPr>
                <w:rFonts w:ascii="Calibri" w:hAnsi="Calibri" w:cs="Calibri"/>
              </w:rPr>
            </w:pPr>
          </w:p>
          <w:p w14:paraId="5537F497" w14:textId="77777777" w:rsidR="00731BF0" w:rsidRDefault="00731BF0" w:rsidP="004F4E59">
            <w:pPr>
              <w:rPr>
                <w:rFonts w:ascii="Calibri" w:hAnsi="Calibri" w:cs="Calibri"/>
                <w:b/>
                <w:bCs/>
              </w:rPr>
            </w:pPr>
          </w:p>
        </w:tc>
        <w:tc>
          <w:tcPr>
            <w:tcW w:w="3544" w:type="dxa"/>
          </w:tcPr>
          <w:p w14:paraId="5EAF29DB" w14:textId="7271BE1D" w:rsidR="00731BF0" w:rsidRDefault="00731BF0" w:rsidP="004F4E59">
            <w:pPr>
              <w:rPr>
                <w:rFonts w:ascii="Calibri" w:hAnsi="Calibri" w:cs="Calibri"/>
                <w:b/>
                <w:bCs/>
              </w:rPr>
            </w:pPr>
          </w:p>
        </w:tc>
      </w:tr>
      <w:tr w:rsidR="00731BF0" w14:paraId="54404500" w14:textId="77777777" w:rsidTr="00774B36">
        <w:tc>
          <w:tcPr>
            <w:tcW w:w="1413" w:type="dxa"/>
          </w:tcPr>
          <w:p w14:paraId="06C6B258" w14:textId="77777777" w:rsidR="00731BF0" w:rsidRDefault="00731BF0" w:rsidP="004F4E59">
            <w:pPr>
              <w:rPr>
                <w:rFonts w:ascii="Calibri" w:hAnsi="Calibri" w:cs="Calibri"/>
              </w:rPr>
            </w:pPr>
            <w:r>
              <w:rPr>
                <w:rFonts w:ascii="Calibri" w:hAnsi="Calibri" w:cs="Calibri"/>
              </w:rPr>
              <w:t>Territoriale u</w:t>
            </w:r>
            <w:r w:rsidRPr="00F143B3">
              <w:rPr>
                <w:rFonts w:ascii="Calibri" w:hAnsi="Calibri" w:cs="Calibri"/>
              </w:rPr>
              <w:t>itbreiding / verdediging</w:t>
            </w:r>
          </w:p>
          <w:p w14:paraId="0FB4934B" w14:textId="77777777" w:rsidR="00731BF0" w:rsidRDefault="00731BF0" w:rsidP="004F4E59">
            <w:pPr>
              <w:rPr>
                <w:rFonts w:ascii="Calibri" w:hAnsi="Calibri" w:cs="Calibri"/>
                <w:b/>
                <w:bCs/>
              </w:rPr>
            </w:pPr>
          </w:p>
        </w:tc>
        <w:tc>
          <w:tcPr>
            <w:tcW w:w="3544" w:type="dxa"/>
          </w:tcPr>
          <w:p w14:paraId="1D836181" w14:textId="77777777" w:rsidR="00731BF0" w:rsidRDefault="00731BF0" w:rsidP="004F4E59">
            <w:pPr>
              <w:rPr>
                <w:rFonts w:ascii="Calibri" w:hAnsi="Calibri" w:cs="Calibri"/>
                <w:b/>
                <w:bCs/>
              </w:rPr>
            </w:pPr>
          </w:p>
        </w:tc>
      </w:tr>
    </w:tbl>
    <w:p w14:paraId="7CDF62DD" w14:textId="6C7B437C" w:rsidR="00731BF0" w:rsidRDefault="00731BF0">
      <w:pPr>
        <w:rPr>
          <w:rFonts w:ascii="Calibri" w:hAnsi="Calibri" w:cs="Calibri"/>
          <w:b/>
          <w:bCs/>
        </w:rPr>
      </w:pPr>
    </w:p>
    <w:p w14:paraId="1B2CA91D" w14:textId="77777777" w:rsidR="00731BF0" w:rsidRDefault="00731BF0">
      <w:pPr>
        <w:rPr>
          <w:rFonts w:ascii="Calibri" w:hAnsi="Calibri" w:cs="Calibri"/>
          <w:b/>
          <w:bCs/>
        </w:rPr>
      </w:pPr>
    </w:p>
    <w:bookmarkEnd w:id="3"/>
    <w:p w14:paraId="182A9763" w14:textId="77777777" w:rsidR="00774B36" w:rsidRDefault="00774B36">
      <w:pPr>
        <w:rPr>
          <w:rFonts w:ascii="Calibri" w:hAnsi="Calibri" w:cs="Calibri"/>
          <w:b/>
          <w:bCs/>
        </w:rPr>
      </w:pPr>
      <w:r>
        <w:rPr>
          <w:rFonts w:ascii="Calibri" w:hAnsi="Calibri" w:cs="Calibri"/>
          <w:b/>
          <w:bCs/>
        </w:rPr>
        <w:br w:type="page"/>
      </w:r>
    </w:p>
    <w:p w14:paraId="1CB37E14" w14:textId="0410EB96" w:rsidR="009F4805" w:rsidRPr="00774B36" w:rsidRDefault="009F4805" w:rsidP="00774B36">
      <w:pPr>
        <w:pBdr>
          <w:top w:val="single" w:sz="4" w:space="1" w:color="auto"/>
          <w:left w:val="single" w:sz="4" w:space="4" w:color="auto"/>
          <w:bottom w:val="single" w:sz="4" w:space="1" w:color="auto"/>
          <w:right w:val="single" w:sz="4" w:space="4" w:color="auto"/>
        </w:pBdr>
        <w:rPr>
          <w:rFonts w:ascii="Calibri" w:hAnsi="Calibri" w:cs="Calibri"/>
          <w:b/>
          <w:bCs/>
          <w:sz w:val="32"/>
          <w:szCs w:val="32"/>
        </w:rPr>
      </w:pPr>
      <w:bookmarkStart w:id="4" w:name="_Hlk206661464"/>
      <w:r w:rsidRPr="00774B36">
        <w:rPr>
          <w:rFonts w:ascii="Calibri" w:hAnsi="Calibri" w:cs="Calibri"/>
          <w:b/>
          <w:bCs/>
          <w:sz w:val="32"/>
          <w:szCs w:val="32"/>
        </w:rPr>
        <w:lastRenderedPageBreak/>
        <w:t>Tijdvak 5 – Ontdekkers en hervormers</w:t>
      </w:r>
    </w:p>
    <w:p w14:paraId="1960ADA5" w14:textId="77777777" w:rsidR="004536D1" w:rsidRDefault="004536D1" w:rsidP="009F4805">
      <w:pPr>
        <w:rPr>
          <w:rFonts w:ascii="Calibri" w:hAnsi="Calibri" w:cs="Calibri"/>
          <w:b/>
          <w:bCs/>
        </w:rPr>
      </w:pPr>
    </w:p>
    <w:p w14:paraId="18FEE1E6" w14:textId="27B0E5FE" w:rsidR="004536D1" w:rsidRDefault="009F4805" w:rsidP="009F4805">
      <w:pPr>
        <w:rPr>
          <w:rFonts w:ascii="Calibri" w:hAnsi="Calibri" w:cs="Calibri"/>
          <w:b/>
          <w:bCs/>
        </w:rPr>
      </w:pPr>
      <w:r w:rsidRPr="00F97F32">
        <w:rPr>
          <w:rFonts w:ascii="Calibri" w:hAnsi="Calibri" w:cs="Calibri"/>
          <w:b/>
          <w:bCs/>
        </w:rPr>
        <w:t>Vraag</w:t>
      </w:r>
      <w:r w:rsidR="00774B36">
        <w:rPr>
          <w:rFonts w:ascii="Calibri" w:hAnsi="Calibri" w:cs="Calibri"/>
          <w:b/>
          <w:bCs/>
        </w:rPr>
        <w:t xml:space="preserve"> 16</w:t>
      </w:r>
      <w:r w:rsidRPr="00F97F32">
        <w:rPr>
          <w:rFonts w:ascii="Calibri" w:hAnsi="Calibri" w:cs="Calibri"/>
        </w:rPr>
        <w:t>: Hoe leidde de Reformatie tot gewapende conflicten?</w:t>
      </w:r>
      <w:r w:rsidRPr="00F97F32">
        <w:rPr>
          <w:rFonts w:ascii="Calibri" w:hAnsi="Calibri" w:cs="Calibri"/>
        </w:rPr>
        <w:br/>
      </w:r>
    </w:p>
    <w:p w14:paraId="0ADA5B5C" w14:textId="48741B30" w:rsidR="009F4805" w:rsidRPr="00F97F32" w:rsidRDefault="009F4805" w:rsidP="009F4805">
      <w:pPr>
        <w:rPr>
          <w:rFonts w:ascii="Calibri" w:hAnsi="Calibri" w:cs="Calibri"/>
        </w:rPr>
      </w:pPr>
      <w:r w:rsidRPr="00F97F32">
        <w:rPr>
          <w:rFonts w:ascii="Calibri" w:hAnsi="Calibri" w:cs="Calibri"/>
          <w:b/>
          <w:bCs/>
        </w:rPr>
        <w:t>Vraag</w:t>
      </w:r>
      <w:r w:rsidR="002A18E6">
        <w:rPr>
          <w:rFonts w:ascii="Calibri" w:hAnsi="Calibri" w:cs="Calibri"/>
          <w:b/>
          <w:bCs/>
        </w:rPr>
        <w:t xml:space="preserve"> 17</w:t>
      </w:r>
      <w:r w:rsidRPr="00F97F32">
        <w:rPr>
          <w:rFonts w:ascii="Calibri" w:hAnsi="Calibri" w:cs="Calibri"/>
        </w:rPr>
        <w:t>: Wat waren de oorzaken van de Nederlandse Opstand?</w:t>
      </w:r>
      <w:r w:rsidRPr="00F97F32">
        <w:rPr>
          <w:rFonts w:ascii="Calibri" w:hAnsi="Calibri" w:cs="Calibri"/>
        </w:rPr>
        <w:br/>
      </w:r>
    </w:p>
    <w:p w14:paraId="2AEBA989" w14:textId="77777777" w:rsidR="002A18E6" w:rsidRDefault="002A18E6" w:rsidP="002E3B5D">
      <w:pPr>
        <w:rPr>
          <w:rFonts w:ascii="Calibri" w:hAnsi="Calibri" w:cs="Calibri"/>
          <w:b/>
          <w:bCs/>
        </w:rPr>
      </w:pPr>
    </w:p>
    <w:p w14:paraId="3E436CA6" w14:textId="2943D914" w:rsidR="002E3B5D" w:rsidRPr="002E3B5D" w:rsidRDefault="002A18E6" w:rsidP="002E3B5D">
      <w:pPr>
        <w:rPr>
          <w:rFonts w:ascii="Calibri" w:hAnsi="Calibri" w:cs="Calibri"/>
          <w:b/>
          <w:bCs/>
        </w:rPr>
      </w:pPr>
      <w:r>
        <w:rPr>
          <w:rFonts w:ascii="Calibri" w:hAnsi="Calibri" w:cs="Calibri"/>
          <w:b/>
          <w:bCs/>
        </w:rPr>
        <w:t>Vraag 18:</w:t>
      </w:r>
      <w:r w:rsidR="002E3B5D" w:rsidRPr="002E3B5D">
        <w:rPr>
          <w:rFonts w:ascii="Calibri" w:hAnsi="Calibri" w:cs="Calibri"/>
          <w:b/>
          <w:bCs/>
        </w:rPr>
        <w:t xml:space="preserve"> Oorlog en Collectief Geheugen in Beeld</w:t>
      </w:r>
    </w:p>
    <w:p w14:paraId="29CF3D45" w14:textId="77777777" w:rsidR="002E3B5D" w:rsidRPr="002E3B5D" w:rsidRDefault="002E3B5D" w:rsidP="002E3B5D">
      <w:pPr>
        <w:rPr>
          <w:rFonts w:ascii="Calibri" w:hAnsi="Calibri" w:cs="Calibri"/>
        </w:rPr>
      </w:pPr>
    </w:p>
    <w:p w14:paraId="4C377BD5" w14:textId="1CA61062" w:rsidR="002E3B5D" w:rsidRPr="002E3B5D" w:rsidRDefault="002E3B5D" w:rsidP="002E3B5D">
      <w:pPr>
        <w:rPr>
          <w:rFonts w:ascii="Calibri" w:hAnsi="Calibri" w:cs="Calibri"/>
        </w:rPr>
      </w:pPr>
      <w:r w:rsidRPr="002E3B5D">
        <w:rPr>
          <w:rFonts w:ascii="Calibri" w:hAnsi="Calibri" w:cs="Calibri"/>
        </w:rPr>
        <w:t xml:space="preserve">In de 16e eeuw veroverden de Spanjaarden onder leiding van </w:t>
      </w:r>
      <w:proofErr w:type="spellStart"/>
      <w:r w:rsidRPr="002E3B5D">
        <w:rPr>
          <w:rFonts w:ascii="Calibri" w:hAnsi="Calibri" w:cs="Calibri"/>
        </w:rPr>
        <w:t>Hernán</w:t>
      </w:r>
      <w:proofErr w:type="spellEnd"/>
      <w:r w:rsidRPr="002E3B5D">
        <w:rPr>
          <w:rFonts w:ascii="Calibri" w:hAnsi="Calibri" w:cs="Calibri"/>
        </w:rPr>
        <w:t xml:space="preserve"> Cortés het rijk van de Azteken in Mexico. Voor de inheemse bevolking betekende dit veel geweld en onderdrukking. Voor de Spanjaarden was het een manier om macht en rijkdom te krijgen. Kunstenaars hebben deze gebeurtenissen later op verschillende manieren afgebeeld, afhankelijk van hun eigen kijk op de geschiedenis.</w:t>
      </w:r>
    </w:p>
    <w:p w14:paraId="41090261" w14:textId="77777777" w:rsidR="002E3B5D" w:rsidRDefault="002E3B5D" w:rsidP="002E3B5D">
      <w:pPr>
        <w:rPr>
          <w:rFonts w:ascii="Calibri" w:hAnsi="Calibri" w:cs="Calibri"/>
        </w:rPr>
      </w:pPr>
    </w:p>
    <w:p w14:paraId="07967A97" w14:textId="67584983" w:rsidR="002E3B5D" w:rsidRDefault="002E3B5D" w:rsidP="002E3B5D">
      <w:pPr>
        <w:rPr>
          <w:rFonts w:ascii="Calibri" w:hAnsi="Calibri" w:cs="Calibri"/>
        </w:rPr>
      </w:pPr>
      <w:r w:rsidRPr="002E3B5D">
        <w:rPr>
          <w:rFonts w:ascii="Calibri" w:hAnsi="Calibri" w:cs="Calibri"/>
        </w:rPr>
        <w:t>Kunstwerken die je gaat bekijken</w:t>
      </w:r>
      <w:r>
        <w:rPr>
          <w:rFonts w:ascii="Calibri" w:hAnsi="Calibri" w:cs="Calibri"/>
        </w:rPr>
        <w:t>:</w:t>
      </w:r>
    </w:p>
    <w:p w14:paraId="366FDA66" w14:textId="77777777" w:rsidR="002E3B5D" w:rsidRPr="002E3B5D" w:rsidRDefault="002E3B5D" w:rsidP="002E3B5D">
      <w:pPr>
        <w:rPr>
          <w:rFonts w:ascii="Calibri" w:hAnsi="Calibri" w:cs="Calibri"/>
        </w:rPr>
      </w:pPr>
    </w:p>
    <w:p w14:paraId="284DDF9A" w14:textId="77777777" w:rsidR="003E2371" w:rsidRDefault="002E3B5D" w:rsidP="002E3B5D">
      <w:pPr>
        <w:numPr>
          <w:ilvl w:val="0"/>
          <w:numId w:val="39"/>
        </w:numPr>
        <w:rPr>
          <w:rFonts w:ascii="Calibri" w:hAnsi="Calibri" w:cs="Calibri"/>
        </w:rPr>
      </w:pPr>
      <w:r w:rsidRPr="002E3B5D">
        <w:rPr>
          <w:rFonts w:ascii="Calibri" w:hAnsi="Calibri" w:cs="Calibri"/>
        </w:rPr>
        <w:t xml:space="preserve">The </w:t>
      </w:r>
      <w:proofErr w:type="spellStart"/>
      <w:r w:rsidRPr="002E3B5D">
        <w:rPr>
          <w:rFonts w:ascii="Calibri" w:hAnsi="Calibri" w:cs="Calibri"/>
        </w:rPr>
        <w:t>Capture</w:t>
      </w:r>
      <w:proofErr w:type="spellEnd"/>
      <w:r w:rsidRPr="002E3B5D">
        <w:rPr>
          <w:rFonts w:ascii="Calibri" w:hAnsi="Calibri" w:cs="Calibri"/>
        </w:rPr>
        <w:t xml:space="preserve"> of </w:t>
      </w:r>
      <w:proofErr w:type="spellStart"/>
      <w:r w:rsidRPr="002E3B5D">
        <w:rPr>
          <w:rFonts w:ascii="Calibri" w:hAnsi="Calibri" w:cs="Calibri"/>
        </w:rPr>
        <w:t>Tenochtitlán</w:t>
      </w:r>
      <w:proofErr w:type="spellEnd"/>
      <w:r>
        <w:rPr>
          <w:rFonts w:ascii="Calibri" w:hAnsi="Calibri" w:cs="Calibri"/>
        </w:rPr>
        <w:t xml:space="preserve"> in 1521, kunstenaar onbekend, 17</w:t>
      </w:r>
      <w:r w:rsidRPr="002E3B5D">
        <w:rPr>
          <w:rFonts w:ascii="Calibri" w:hAnsi="Calibri" w:cs="Calibri"/>
          <w:vertAlign w:val="superscript"/>
        </w:rPr>
        <w:t>e</w:t>
      </w:r>
      <w:r>
        <w:rPr>
          <w:rFonts w:ascii="Calibri" w:hAnsi="Calibri" w:cs="Calibri"/>
        </w:rPr>
        <w:t xml:space="preserve"> eeuw</w:t>
      </w:r>
      <w:r w:rsidR="00C62E4A">
        <w:rPr>
          <w:rFonts w:ascii="Calibri" w:hAnsi="Calibri" w:cs="Calibri"/>
        </w:rPr>
        <w:t xml:space="preserve"> </w:t>
      </w:r>
    </w:p>
    <w:p w14:paraId="519192C9" w14:textId="77777777" w:rsidR="003E2371" w:rsidRDefault="003E2371" w:rsidP="003E2371">
      <w:pPr>
        <w:ind w:left="720"/>
        <w:rPr>
          <w:rFonts w:ascii="Calibri" w:hAnsi="Calibri" w:cs="Calibri"/>
        </w:rPr>
      </w:pPr>
      <w:r w:rsidRPr="003E2371">
        <w:rPr>
          <w:rFonts w:ascii="Calibri" w:hAnsi="Calibri" w:cs="Calibri"/>
        </w:rPr>
        <w:t xml:space="preserve">Dit 17e-eeuwse schilderij laat zien hoe </w:t>
      </w:r>
      <w:proofErr w:type="spellStart"/>
      <w:r w:rsidRPr="003E2371">
        <w:rPr>
          <w:rFonts w:ascii="Calibri" w:hAnsi="Calibri" w:cs="Calibri"/>
        </w:rPr>
        <w:t>Hernán</w:t>
      </w:r>
      <w:proofErr w:type="spellEnd"/>
      <w:r w:rsidRPr="003E2371">
        <w:rPr>
          <w:rFonts w:ascii="Calibri" w:hAnsi="Calibri" w:cs="Calibri"/>
        </w:rPr>
        <w:t xml:space="preserve"> Cortés en zijn Spaanse soldaten de Azteekse hoofdstad innemen. </w:t>
      </w:r>
    </w:p>
    <w:p w14:paraId="32E9AF06" w14:textId="46B9E9D9" w:rsidR="002E3B5D" w:rsidRDefault="003E2371" w:rsidP="003E2371">
      <w:pPr>
        <w:ind w:left="720"/>
        <w:rPr>
          <w:rFonts w:ascii="Calibri" w:hAnsi="Calibri" w:cs="Calibri"/>
        </w:rPr>
      </w:pPr>
      <w:hyperlink r:id="rId26" w:history="1">
        <w:r w:rsidRPr="005455D6">
          <w:rPr>
            <w:rStyle w:val="Hyperlink"/>
            <w:rFonts w:ascii="Calibri" w:hAnsi="Calibri" w:cs="Calibri"/>
          </w:rPr>
          <w:t>https://www.loc.gov/exhibits/exploring-the-early-americas/interactives/conquest-of-mexico-paintings/</w:t>
        </w:r>
      </w:hyperlink>
      <w:r w:rsidR="00C62E4A">
        <w:rPr>
          <w:rFonts w:ascii="Calibri" w:hAnsi="Calibri" w:cs="Calibri"/>
        </w:rPr>
        <w:t xml:space="preserve"> </w:t>
      </w:r>
    </w:p>
    <w:p w14:paraId="7A73CDBA" w14:textId="7342470F" w:rsidR="00C62E4A" w:rsidRDefault="00C62E4A" w:rsidP="00C62E4A">
      <w:pPr>
        <w:ind w:left="720"/>
        <w:rPr>
          <w:rFonts w:ascii="Calibri" w:hAnsi="Calibri" w:cs="Calibri"/>
        </w:rPr>
      </w:pPr>
      <w:hyperlink r:id="rId27" w:history="1">
        <w:r w:rsidRPr="005455D6">
          <w:rPr>
            <w:rStyle w:val="Hyperlink"/>
            <w:rFonts w:ascii="Calibri" w:hAnsi="Calibri" w:cs="Calibri"/>
          </w:rPr>
          <w:t>https://learninglink.oup.com/access/content/schaller-3e-dashboard-resources/image-the-capture-of-tenochtitlan1511901471113?utm_source=chatgpt.com</w:t>
        </w:r>
      </w:hyperlink>
      <w:r>
        <w:rPr>
          <w:rFonts w:ascii="Calibri" w:hAnsi="Calibri" w:cs="Calibri"/>
        </w:rPr>
        <w:t xml:space="preserve"> </w:t>
      </w:r>
    </w:p>
    <w:p w14:paraId="6738A417" w14:textId="5D794396" w:rsidR="00BF6C1A" w:rsidRDefault="00BF6C1A" w:rsidP="00C62E4A">
      <w:pPr>
        <w:ind w:left="720"/>
        <w:rPr>
          <w:rFonts w:ascii="Calibri" w:hAnsi="Calibri" w:cs="Calibri"/>
        </w:rPr>
      </w:pPr>
      <w:hyperlink r:id="rId28" w:history="1">
        <w:r w:rsidRPr="005455D6">
          <w:rPr>
            <w:rStyle w:val="Hyperlink"/>
            <w:rFonts w:ascii="Calibri" w:hAnsi="Calibri" w:cs="Calibri"/>
          </w:rPr>
          <w:t>https://nl.wikipedia.org/wiki/Beleg_van_Tenochtitlan</w:t>
        </w:r>
      </w:hyperlink>
      <w:r>
        <w:rPr>
          <w:rFonts w:ascii="Calibri" w:hAnsi="Calibri" w:cs="Calibri"/>
        </w:rPr>
        <w:t xml:space="preserve"> </w:t>
      </w:r>
    </w:p>
    <w:p w14:paraId="2F163686" w14:textId="77777777" w:rsidR="002A18E6" w:rsidRDefault="002A18E6" w:rsidP="002A18E6">
      <w:pPr>
        <w:rPr>
          <w:rFonts w:ascii="Calibri" w:hAnsi="Calibri" w:cs="Calibri"/>
        </w:rPr>
      </w:pPr>
    </w:p>
    <w:p w14:paraId="7E3024B9" w14:textId="247A83ED" w:rsidR="002A18E6" w:rsidRDefault="002A18E6" w:rsidP="00AC1271">
      <w:pPr>
        <w:jc w:val="center"/>
        <w:rPr>
          <w:rFonts w:ascii="Calibri" w:hAnsi="Calibri" w:cs="Calibri"/>
        </w:rPr>
      </w:pPr>
      <w:r>
        <w:rPr>
          <w:noProof/>
        </w:rPr>
        <w:drawing>
          <wp:inline distT="0" distB="0" distL="0" distR="0" wp14:anchorId="6EE018EF" wp14:editId="456A49D0">
            <wp:extent cx="5760720" cy="3830320"/>
            <wp:effectExtent l="0" t="0" r="0" b="0"/>
            <wp:docPr id="1281075794" name="Afbeelding 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ndefin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830320"/>
                    </a:xfrm>
                    <a:prstGeom prst="rect">
                      <a:avLst/>
                    </a:prstGeom>
                    <a:noFill/>
                    <a:ln>
                      <a:noFill/>
                    </a:ln>
                  </pic:spPr>
                </pic:pic>
              </a:graphicData>
            </a:graphic>
          </wp:inline>
        </w:drawing>
      </w:r>
    </w:p>
    <w:p w14:paraId="2EC7F3BE" w14:textId="77777777" w:rsidR="002A18E6" w:rsidRDefault="002A18E6" w:rsidP="002A18E6">
      <w:pPr>
        <w:rPr>
          <w:rFonts w:ascii="Calibri" w:hAnsi="Calibri" w:cs="Calibri"/>
        </w:rPr>
      </w:pPr>
    </w:p>
    <w:p w14:paraId="4256FE3B" w14:textId="77777777" w:rsidR="002A18E6" w:rsidRDefault="002A18E6" w:rsidP="002A18E6">
      <w:pPr>
        <w:rPr>
          <w:rFonts w:ascii="Calibri" w:hAnsi="Calibri" w:cs="Calibri"/>
        </w:rPr>
      </w:pPr>
    </w:p>
    <w:p w14:paraId="7E622F75" w14:textId="77777777" w:rsidR="002A18E6" w:rsidRPr="002E3B5D" w:rsidRDefault="002A18E6" w:rsidP="002A18E6">
      <w:pPr>
        <w:rPr>
          <w:rFonts w:ascii="Calibri" w:hAnsi="Calibri" w:cs="Calibri"/>
        </w:rPr>
      </w:pPr>
    </w:p>
    <w:p w14:paraId="59266E94" w14:textId="77777777" w:rsidR="003E2371" w:rsidRDefault="002E3B5D" w:rsidP="002E3B5D">
      <w:pPr>
        <w:numPr>
          <w:ilvl w:val="0"/>
          <w:numId w:val="39"/>
        </w:numPr>
        <w:rPr>
          <w:rFonts w:ascii="Calibri" w:hAnsi="Calibri" w:cs="Calibri"/>
        </w:rPr>
      </w:pPr>
      <w:r>
        <w:rPr>
          <w:rFonts w:ascii="Calibri" w:hAnsi="Calibri" w:cs="Calibri"/>
        </w:rPr>
        <w:lastRenderedPageBreak/>
        <w:t>C</w:t>
      </w:r>
      <w:r w:rsidRPr="002E3B5D">
        <w:rPr>
          <w:rFonts w:ascii="Calibri" w:hAnsi="Calibri" w:cs="Calibri"/>
        </w:rPr>
        <w:t xml:space="preserve">odex over de geschiedenis van de </w:t>
      </w:r>
      <w:proofErr w:type="spellStart"/>
      <w:r w:rsidRPr="002E3B5D">
        <w:rPr>
          <w:rFonts w:ascii="Calibri" w:hAnsi="Calibri" w:cs="Calibri"/>
        </w:rPr>
        <w:t>Tlaxcalanen</w:t>
      </w:r>
      <w:proofErr w:type="spellEnd"/>
      <w:r w:rsidR="0034323A">
        <w:rPr>
          <w:rFonts w:ascii="Calibri" w:hAnsi="Calibri" w:cs="Calibri"/>
        </w:rPr>
        <w:t xml:space="preserve">, onbekend </w:t>
      </w:r>
      <w:r w:rsidRPr="002E3B5D">
        <w:rPr>
          <w:rFonts w:ascii="Calibri" w:hAnsi="Calibri" w:cs="Calibri"/>
        </w:rPr>
        <w:t xml:space="preserve">(ca. 1582 ) </w:t>
      </w:r>
    </w:p>
    <w:p w14:paraId="6C45C235" w14:textId="7284D60B" w:rsidR="002E3B5D" w:rsidRDefault="003E2371" w:rsidP="003E2371">
      <w:pPr>
        <w:ind w:left="720"/>
        <w:rPr>
          <w:rFonts w:ascii="Calibri" w:hAnsi="Calibri" w:cs="Calibri"/>
        </w:rPr>
      </w:pPr>
      <w:r w:rsidRPr="003E2371">
        <w:rPr>
          <w:rFonts w:ascii="Calibri" w:hAnsi="Calibri" w:cs="Calibri"/>
        </w:rPr>
        <w:t xml:space="preserve">Deze codex toont de verovering van </w:t>
      </w:r>
      <w:proofErr w:type="spellStart"/>
      <w:r w:rsidRPr="003E2371">
        <w:rPr>
          <w:rFonts w:ascii="Calibri" w:hAnsi="Calibri" w:cs="Calibri"/>
        </w:rPr>
        <w:t>Tlaxcal</w:t>
      </w:r>
      <w:r>
        <w:rPr>
          <w:rFonts w:ascii="Calibri" w:hAnsi="Calibri" w:cs="Calibri"/>
        </w:rPr>
        <w:t>a</w:t>
      </w:r>
      <w:proofErr w:type="spellEnd"/>
      <w:r>
        <w:rPr>
          <w:rFonts w:ascii="Calibri" w:hAnsi="Calibri" w:cs="Calibri"/>
        </w:rPr>
        <w:t xml:space="preserve">, </w:t>
      </w:r>
      <w:r w:rsidRPr="003E2371">
        <w:rPr>
          <w:rFonts w:ascii="Calibri" w:hAnsi="Calibri" w:cs="Calibri"/>
        </w:rPr>
        <w:t>een volk dat bondgenoot werd van de Spanjaarden.</w:t>
      </w:r>
    </w:p>
    <w:p w14:paraId="16A45B44" w14:textId="0DE0D589" w:rsidR="00C62E4A" w:rsidRDefault="00C62E4A" w:rsidP="00C62E4A">
      <w:pPr>
        <w:ind w:left="720"/>
        <w:rPr>
          <w:rFonts w:ascii="Calibri" w:hAnsi="Calibri" w:cs="Calibri"/>
        </w:rPr>
      </w:pPr>
      <w:hyperlink r:id="rId30" w:history="1">
        <w:r w:rsidRPr="005455D6">
          <w:rPr>
            <w:rStyle w:val="Hyperlink"/>
            <w:rFonts w:ascii="Calibri" w:hAnsi="Calibri" w:cs="Calibri"/>
          </w:rPr>
          <w:t>https://es.wikipedia.org/wiki/Lienzo_de_Tlaxcala</w:t>
        </w:r>
      </w:hyperlink>
    </w:p>
    <w:p w14:paraId="41983DA7" w14:textId="0BFA0148" w:rsidR="00763280" w:rsidRDefault="00763280" w:rsidP="00C62E4A">
      <w:pPr>
        <w:ind w:left="720"/>
        <w:rPr>
          <w:rFonts w:ascii="Calibri" w:hAnsi="Calibri" w:cs="Calibri"/>
        </w:rPr>
      </w:pPr>
      <w:hyperlink r:id="rId31" w:history="1">
        <w:r w:rsidRPr="005455D6">
          <w:rPr>
            <w:rStyle w:val="Hyperlink"/>
            <w:rFonts w:ascii="Calibri" w:hAnsi="Calibri" w:cs="Calibri"/>
          </w:rPr>
          <w:t>https://oxfordre.com/latinamericanhistory/display/10.1093/acrefore/9780199366439.001.0001/acrefore-9780199366439-e-971?d=%2F10.1093%2Facrefore%2F9780199366439.001.0001%2Facrefore-9780199366439-e-971&amp;p=emailAeH3MxDlIdwYU</w:t>
        </w:r>
      </w:hyperlink>
      <w:r>
        <w:rPr>
          <w:rFonts w:ascii="Calibri" w:hAnsi="Calibri" w:cs="Calibri"/>
        </w:rPr>
        <w:t xml:space="preserve"> </w:t>
      </w:r>
    </w:p>
    <w:p w14:paraId="6BF35E3A" w14:textId="77777777" w:rsidR="00C62E4A" w:rsidRDefault="00C62E4A" w:rsidP="002A18E6">
      <w:pPr>
        <w:rPr>
          <w:rFonts w:ascii="Calibri" w:hAnsi="Calibri" w:cs="Calibri"/>
        </w:rPr>
      </w:pPr>
    </w:p>
    <w:p w14:paraId="497E6A89" w14:textId="0E3A9ED4" w:rsidR="002A18E6" w:rsidRDefault="002A18E6" w:rsidP="00AC1271">
      <w:pPr>
        <w:jc w:val="center"/>
        <w:rPr>
          <w:rFonts w:ascii="Calibri" w:hAnsi="Calibri" w:cs="Calibri"/>
        </w:rPr>
      </w:pPr>
      <w:r w:rsidRPr="002A18E6">
        <w:rPr>
          <w:rFonts w:ascii="Calibri" w:hAnsi="Calibri" w:cs="Calibri"/>
          <w:noProof/>
        </w:rPr>
        <w:drawing>
          <wp:inline distT="0" distB="0" distL="0" distR="0" wp14:anchorId="79EBED06" wp14:editId="5198E62C">
            <wp:extent cx="4831994" cy="2300950"/>
            <wp:effectExtent l="0" t="0" r="6985" b="4445"/>
            <wp:docPr id="179809105" name="Afbeelding 1" descr="Afbeelding met ka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09105" name="Afbeelding 1" descr="Afbeelding met kaart&#10;&#10;Door AI gegenereerde inhoud is mogelijk onjuist."/>
                    <pic:cNvPicPr/>
                  </pic:nvPicPr>
                  <pic:blipFill>
                    <a:blip r:embed="rId32"/>
                    <a:stretch>
                      <a:fillRect/>
                    </a:stretch>
                  </pic:blipFill>
                  <pic:spPr>
                    <a:xfrm>
                      <a:off x="0" y="0"/>
                      <a:ext cx="4855812" cy="2312292"/>
                    </a:xfrm>
                    <a:prstGeom prst="rect">
                      <a:avLst/>
                    </a:prstGeom>
                  </pic:spPr>
                </pic:pic>
              </a:graphicData>
            </a:graphic>
          </wp:inline>
        </w:drawing>
      </w:r>
    </w:p>
    <w:p w14:paraId="67FFB31D" w14:textId="77777777" w:rsidR="002A18E6" w:rsidRDefault="002A18E6" w:rsidP="002A18E6">
      <w:pPr>
        <w:rPr>
          <w:rFonts w:ascii="Calibri" w:hAnsi="Calibri" w:cs="Calibri"/>
        </w:rPr>
      </w:pPr>
    </w:p>
    <w:p w14:paraId="3F17BCF2" w14:textId="77777777" w:rsidR="003E2371" w:rsidRDefault="002E3B5D" w:rsidP="002E3B5D">
      <w:pPr>
        <w:numPr>
          <w:ilvl w:val="0"/>
          <w:numId w:val="39"/>
        </w:numPr>
        <w:rPr>
          <w:rFonts w:ascii="Calibri" w:hAnsi="Calibri" w:cs="Calibri"/>
        </w:rPr>
      </w:pPr>
      <w:r w:rsidRPr="002E3B5D">
        <w:rPr>
          <w:rFonts w:ascii="Calibri" w:hAnsi="Calibri" w:cs="Calibri"/>
        </w:rPr>
        <w:t xml:space="preserve">Diego </w:t>
      </w:r>
      <w:proofErr w:type="spellStart"/>
      <w:r w:rsidRPr="002E3B5D">
        <w:rPr>
          <w:rFonts w:ascii="Calibri" w:hAnsi="Calibri" w:cs="Calibri"/>
        </w:rPr>
        <w:t>Rivera</w:t>
      </w:r>
      <w:proofErr w:type="spellEnd"/>
      <w:r w:rsidRPr="002E3B5D">
        <w:rPr>
          <w:rFonts w:ascii="Calibri" w:hAnsi="Calibri" w:cs="Calibri"/>
        </w:rPr>
        <w:t xml:space="preserve">, </w:t>
      </w:r>
      <w:r w:rsidR="0034323A" w:rsidRPr="0034323A">
        <w:rPr>
          <w:rFonts w:ascii="Calibri" w:hAnsi="Calibri" w:cs="Calibri"/>
        </w:rPr>
        <w:t xml:space="preserve">De verovering van </w:t>
      </w:r>
      <w:proofErr w:type="spellStart"/>
      <w:r w:rsidR="0034323A" w:rsidRPr="0034323A">
        <w:rPr>
          <w:rFonts w:ascii="Calibri" w:hAnsi="Calibri" w:cs="Calibri"/>
        </w:rPr>
        <w:t>Tenochtitlan</w:t>
      </w:r>
      <w:proofErr w:type="spellEnd"/>
      <w:r w:rsidR="0034323A" w:rsidRPr="0034323A">
        <w:rPr>
          <w:rFonts w:ascii="Calibri" w:hAnsi="Calibri" w:cs="Calibri"/>
        </w:rPr>
        <w:t xml:space="preserve"> door de Conquistadores (1945</w:t>
      </w:r>
      <w:r w:rsidR="0034323A">
        <w:rPr>
          <w:rFonts w:ascii="Calibri" w:hAnsi="Calibri" w:cs="Calibri"/>
        </w:rPr>
        <w:t>)</w:t>
      </w:r>
      <w:r w:rsidR="003E2371">
        <w:rPr>
          <w:rFonts w:ascii="Calibri" w:hAnsi="Calibri" w:cs="Calibri"/>
        </w:rPr>
        <w:t xml:space="preserve"> </w:t>
      </w:r>
    </w:p>
    <w:p w14:paraId="0967E1EF" w14:textId="21C5973D" w:rsidR="002E3B5D" w:rsidRDefault="003E2371" w:rsidP="003E2371">
      <w:pPr>
        <w:ind w:left="720"/>
        <w:rPr>
          <w:rFonts w:ascii="Calibri" w:hAnsi="Calibri" w:cs="Calibri"/>
        </w:rPr>
      </w:pPr>
      <w:proofErr w:type="spellStart"/>
      <w:r w:rsidRPr="003E2371">
        <w:rPr>
          <w:rFonts w:ascii="Calibri" w:hAnsi="Calibri" w:cs="Calibri"/>
        </w:rPr>
        <w:t>Rivera’s</w:t>
      </w:r>
      <w:proofErr w:type="spellEnd"/>
      <w:r w:rsidRPr="003E2371">
        <w:rPr>
          <w:rFonts w:ascii="Calibri" w:hAnsi="Calibri" w:cs="Calibri"/>
        </w:rPr>
        <w:t xml:space="preserve"> monumentale muurschildering verbeeldt de lange geschiedenis van Mexico.</w:t>
      </w:r>
    </w:p>
    <w:p w14:paraId="29D8984A" w14:textId="1976DE53" w:rsidR="00763280" w:rsidRDefault="00763280" w:rsidP="00763280">
      <w:pPr>
        <w:ind w:left="720"/>
        <w:rPr>
          <w:rFonts w:ascii="Calibri" w:hAnsi="Calibri" w:cs="Calibri"/>
        </w:rPr>
      </w:pPr>
      <w:hyperlink r:id="rId33" w:history="1">
        <w:r w:rsidRPr="005455D6">
          <w:rPr>
            <w:rStyle w:val="Hyperlink"/>
            <w:rFonts w:ascii="Calibri" w:hAnsi="Calibri" w:cs="Calibri"/>
          </w:rPr>
          <w:t>https://homepages.bluffton.edu/~sullivanm/mexico/mexicocity/rivera/muralsintro.html</w:t>
        </w:r>
      </w:hyperlink>
      <w:r>
        <w:rPr>
          <w:rFonts w:ascii="Calibri" w:hAnsi="Calibri" w:cs="Calibri"/>
        </w:rPr>
        <w:t xml:space="preserve"> </w:t>
      </w:r>
    </w:p>
    <w:p w14:paraId="14C0A87A" w14:textId="654AFB12" w:rsidR="00763280" w:rsidRDefault="00BF6C1A" w:rsidP="00763280">
      <w:pPr>
        <w:ind w:left="720"/>
        <w:rPr>
          <w:rFonts w:ascii="Calibri" w:hAnsi="Calibri" w:cs="Calibri"/>
        </w:rPr>
      </w:pPr>
      <w:hyperlink r:id="rId34" w:history="1">
        <w:r w:rsidRPr="005455D6">
          <w:rPr>
            <w:rStyle w:val="Hyperlink"/>
            <w:rFonts w:ascii="Calibri" w:hAnsi="Calibri" w:cs="Calibri"/>
          </w:rPr>
          <w:t>https://homepages.bluffton.edu/~sullivanm/mexico/mexicocity/rivera/cortez.html</w:t>
        </w:r>
      </w:hyperlink>
    </w:p>
    <w:p w14:paraId="64CB060E" w14:textId="77777777" w:rsidR="00BF6C1A" w:rsidRDefault="00BF6C1A" w:rsidP="002A18E6">
      <w:pPr>
        <w:rPr>
          <w:rFonts w:ascii="Calibri" w:hAnsi="Calibri" w:cs="Calibri"/>
        </w:rPr>
      </w:pPr>
    </w:p>
    <w:p w14:paraId="7B041A48" w14:textId="28070EAB" w:rsidR="002A18E6" w:rsidRPr="002E3B5D" w:rsidRDefault="002A18E6" w:rsidP="00AC1271">
      <w:pPr>
        <w:jc w:val="center"/>
        <w:rPr>
          <w:rFonts w:ascii="Calibri" w:hAnsi="Calibri" w:cs="Calibri"/>
        </w:rPr>
      </w:pPr>
      <w:r>
        <w:rPr>
          <w:noProof/>
        </w:rPr>
        <w:drawing>
          <wp:inline distT="0" distB="0" distL="0" distR="0" wp14:anchorId="23FD078B" wp14:editId="33287922">
            <wp:extent cx="5014970" cy="3944203"/>
            <wp:effectExtent l="0" t="0" r="0" b="0"/>
            <wp:docPr id="1688394558" name="Afbeelding 4" descr="Afbeelding met verven, tekening, kunst, paar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94558" name="Afbeelding 4" descr="Afbeelding met verven, tekening, kunst, paard&#10;&#10;Door AI gegenereerde inhoud is mogelijk onjuis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6278" cy="3953096"/>
                    </a:xfrm>
                    <a:prstGeom prst="rect">
                      <a:avLst/>
                    </a:prstGeom>
                    <a:noFill/>
                    <a:ln>
                      <a:noFill/>
                    </a:ln>
                  </pic:spPr>
                </pic:pic>
              </a:graphicData>
            </a:graphic>
          </wp:inline>
        </w:drawing>
      </w:r>
    </w:p>
    <w:p w14:paraId="45908F09" w14:textId="77777777" w:rsidR="0034323A" w:rsidRDefault="002E3B5D" w:rsidP="00775179">
      <w:pPr>
        <w:numPr>
          <w:ilvl w:val="0"/>
          <w:numId w:val="39"/>
        </w:numPr>
        <w:rPr>
          <w:rFonts w:ascii="Calibri" w:hAnsi="Calibri" w:cs="Calibri"/>
        </w:rPr>
      </w:pPr>
      <w:r w:rsidRPr="002E3B5D">
        <w:rPr>
          <w:rFonts w:ascii="Calibri" w:hAnsi="Calibri" w:cs="Calibri"/>
        </w:rPr>
        <w:lastRenderedPageBreak/>
        <w:t xml:space="preserve">Salvador Dalí, </w:t>
      </w:r>
      <w:r w:rsidR="0034323A" w:rsidRPr="0034323A">
        <w:rPr>
          <w:rFonts w:ascii="Calibri" w:hAnsi="Calibri" w:cs="Calibri"/>
        </w:rPr>
        <w:t xml:space="preserve">De ontdekking van Amerika door </w:t>
      </w:r>
      <w:proofErr w:type="spellStart"/>
      <w:r w:rsidR="0034323A" w:rsidRPr="0034323A">
        <w:rPr>
          <w:rFonts w:ascii="Calibri" w:hAnsi="Calibri" w:cs="Calibri"/>
        </w:rPr>
        <w:t>Colombus</w:t>
      </w:r>
      <w:proofErr w:type="spellEnd"/>
      <w:r w:rsidRPr="002E3B5D">
        <w:rPr>
          <w:rFonts w:ascii="Calibri" w:hAnsi="Calibri" w:cs="Calibri"/>
        </w:rPr>
        <w:t xml:space="preserve"> (1959) </w:t>
      </w:r>
    </w:p>
    <w:p w14:paraId="1FF0AC93" w14:textId="6437114D" w:rsidR="00BF6C1A" w:rsidRDefault="00BF6C1A" w:rsidP="00BF6C1A">
      <w:pPr>
        <w:ind w:left="720"/>
        <w:rPr>
          <w:rFonts w:ascii="Calibri" w:hAnsi="Calibri" w:cs="Calibri"/>
        </w:rPr>
      </w:pPr>
      <w:hyperlink r:id="rId36" w:history="1">
        <w:r w:rsidRPr="005455D6">
          <w:rPr>
            <w:rStyle w:val="Hyperlink"/>
            <w:rFonts w:ascii="Calibri" w:hAnsi="Calibri" w:cs="Calibri"/>
          </w:rPr>
          <w:t>https://en.wikipedia.org/wiki/The_Discovery_of_America_by_Christopher_Columbus</w:t>
        </w:r>
      </w:hyperlink>
      <w:r>
        <w:rPr>
          <w:rFonts w:ascii="Calibri" w:hAnsi="Calibri" w:cs="Calibri"/>
        </w:rPr>
        <w:t xml:space="preserve"> </w:t>
      </w:r>
    </w:p>
    <w:p w14:paraId="6E842A41" w14:textId="77777777" w:rsidR="002A18E6" w:rsidRDefault="002A18E6" w:rsidP="002A18E6">
      <w:pPr>
        <w:rPr>
          <w:rFonts w:ascii="Calibri" w:hAnsi="Calibri" w:cs="Calibri"/>
        </w:rPr>
      </w:pPr>
    </w:p>
    <w:p w14:paraId="7E66C792" w14:textId="0CD81C1A" w:rsidR="002A18E6" w:rsidRDefault="002A18E6" w:rsidP="00AC1271">
      <w:pPr>
        <w:jc w:val="center"/>
        <w:rPr>
          <w:rFonts w:ascii="Calibri" w:hAnsi="Calibri" w:cs="Calibri"/>
        </w:rPr>
      </w:pPr>
      <w:r>
        <w:rPr>
          <w:noProof/>
        </w:rPr>
        <w:drawing>
          <wp:inline distT="0" distB="0" distL="0" distR="0" wp14:anchorId="5E86E2E6" wp14:editId="14D517AA">
            <wp:extent cx="4063602" cy="5751394"/>
            <wp:effectExtent l="0" t="0" r="0" b="1905"/>
            <wp:docPr id="298562677" name="Afbeelding 5" descr="The Discovery of America by Columbus - Salvador Dali Painting - Canvas  Pr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 Discovery of America by Columbus - Salvador Dali Painting - Canvas  Print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71934" cy="5763187"/>
                    </a:xfrm>
                    <a:prstGeom prst="rect">
                      <a:avLst/>
                    </a:prstGeom>
                    <a:noFill/>
                    <a:ln>
                      <a:noFill/>
                    </a:ln>
                  </pic:spPr>
                </pic:pic>
              </a:graphicData>
            </a:graphic>
          </wp:inline>
        </w:drawing>
      </w:r>
    </w:p>
    <w:p w14:paraId="148B4A16" w14:textId="77777777" w:rsidR="0034323A" w:rsidRDefault="0034323A" w:rsidP="0034323A">
      <w:pPr>
        <w:rPr>
          <w:rFonts w:ascii="Calibri" w:hAnsi="Calibri" w:cs="Calibri"/>
        </w:rPr>
      </w:pPr>
    </w:p>
    <w:p w14:paraId="06EDAEEC" w14:textId="55CC2A9A" w:rsidR="002E3B5D" w:rsidRPr="002E3B5D" w:rsidRDefault="002E3B5D" w:rsidP="0034323A">
      <w:pPr>
        <w:rPr>
          <w:rFonts w:ascii="Calibri" w:hAnsi="Calibri" w:cs="Calibri"/>
        </w:rPr>
      </w:pPr>
      <w:r w:rsidRPr="002E3B5D">
        <w:rPr>
          <w:rFonts w:ascii="Calibri" w:hAnsi="Calibri" w:cs="Calibri"/>
        </w:rPr>
        <w:t>Stap 1: Beschrijven</w:t>
      </w:r>
    </w:p>
    <w:p w14:paraId="675C4855" w14:textId="77777777" w:rsidR="002E3B5D" w:rsidRPr="002E3B5D" w:rsidRDefault="002E3B5D" w:rsidP="002E3B5D">
      <w:pPr>
        <w:rPr>
          <w:rFonts w:ascii="Calibri" w:hAnsi="Calibri" w:cs="Calibri"/>
        </w:rPr>
      </w:pPr>
      <w:r w:rsidRPr="002E3B5D">
        <w:rPr>
          <w:rFonts w:ascii="Calibri" w:hAnsi="Calibri" w:cs="Calibri"/>
        </w:rPr>
        <w:t>Kijk goed naar elk kunstwerk en noteer in steekwoorden:</w:t>
      </w:r>
    </w:p>
    <w:p w14:paraId="5A4FD259" w14:textId="77777777" w:rsidR="002E3B5D" w:rsidRPr="002E3B5D" w:rsidRDefault="002E3B5D" w:rsidP="002E3B5D">
      <w:pPr>
        <w:numPr>
          <w:ilvl w:val="0"/>
          <w:numId w:val="40"/>
        </w:numPr>
        <w:rPr>
          <w:rFonts w:ascii="Calibri" w:hAnsi="Calibri" w:cs="Calibri"/>
        </w:rPr>
      </w:pPr>
      <w:r w:rsidRPr="002E3B5D">
        <w:rPr>
          <w:rFonts w:ascii="Calibri" w:hAnsi="Calibri" w:cs="Calibri"/>
        </w:rPr>
        <w:t>Wat zie je? (personen, voorwerpen, actie, symbolen)</w:t>
      </w:r>
    </w:p>
    <w:p w14:paraId="434588A2" w14:textId="77777777" w:rsidR="002E3B5D" w:rsidRPr="002E3B5D" w:rsidRDefault="002E3B5D" w:rsidP="002E3B5D">
      <w:pPr>
        <w:numPr>
          <w:ilvl w:val="0"/>
          <w:numId w:val="40"/>
        </w:numPr>
        <w:rPr>
          <w:rFonts w:ascii="Calibri" w:hAnsi="Calibri" w:cs="Calibri"/>
        </w:rPr>
      </w:pPr>
      <w:r w:rsidRPr="002E3B5D">
        <w:rPr>
          <w:rFonts w:ascii="Calibri" w:hAnsi="Calibri" w:cs="Calibri"/>
        </w:rPr>
        <w:t>Wie staat centraal en hoe worden ze afgebeeld?</w:t>
      </w:r>
    </w:p>
    <w:p w14:paraId="5D9782B2" w14:textId="77777777" w:rsidR="002E3B5D" w:rsidRPr="002E3B5D" w:rsidRDefault="002E3B5D" w:rsidP="002E3B5D">
      <w:pPr>
        <w:numPr>
          <w:ilvl w:val="0"/>
          <w:numId w:val="40"/>
        </w:numPr>
        <w:rPr>
          <w:rFonts w:ascii="Calibri" w:hAnsi="Calibri" w:cs="Calibri"/>
        </w:rPr>
      </w:pPr>
      <w:r w:rsidRPr="002E3B5D">
        <w:rPr>
          <w:rFonts w:ascii="Calibri" w:hAnsi="Calibri" w:cs="Calibri"/>
        </w:rPr>
        <w:t>Welke kleuren, houdingen of composities vallen op?</w:t>
      </w:r>
    </w:p>
    <w:p w14:paraId="082B0520" w14:textId="3EA5F64C" w:rsidR="002E3B5D" w:rsidRPr="002E3B5D" w:rsidRDefault="002E3B5D" w:rsidP="002E3B5D">
      <w:pPr>
        <w:rPr>
          <w:rFonts w:ascii="Calibri" w:hAnsi="Calibri" w:cs="Calibri"/>
        </w:rPr>
      </w:pPr>
    </w:p>
    <w:p w14:paraId="757042D6" w14:textId="77777777" w:rsidR="002E3B5D" w:rsidRPr="002E3B5D" w:rsidRDefault="002E3B5D" w:rsidP="002E3B5D">
      <w:pPr>
        <w:rPr>
          <w:rFonts w:ascii="Calibri" w:hAnsi="Calibri" w:cs="Calibri"/>
        </w:rPr>
      </w:pPr>
      <w:r w:rsidRPr="002E3B5D">
        <w:rPr>
          <w:rFonts w:ascii="Calibri" w:hAnsi="Calibri" w:cs="Calibri"/>
        </w:rPr>
        <w:t>Stap 2: Analyseren</w:t>
      </w:r>
    </w:p>
    <w:p w14:paraId="6EC0FE01" w14:textId="77777777" w:rsidR="002E3B5D" w:rsidRPr="002E3B5D" w:rsidRDefault="002E3B5D" w:rsidP="002E3B5D">
      <w:pPr>
        <w:rPr>
          <w:rFonts w:ascii="Calibri" w:hAnsi="Calibri" w:cs="Calibri"/>
        </w:rPr>
      </w:pPr>
      <w:r w:rsidRPr="002E3B5D">
        <w:rPr>
          <w:rFonts w:ascii="Calibri" w:hAnsi="Calibri" w:cs="Calibri"/>
        </w:rPr>
        <w:t>Beantwoord per kunstwerk:</w:t>
      </w:r>
    </w:p>
    <w:p w14:paraId="7CDD6CB6" w14:textId="77777777" w:rsidR="002E3B5D" w:rsidRPr="002E3B5D" w:rsidRDefault="002E3B5D" w:rsidP="002E3B5D">
      <w:pPr>
        <w:numPr>
          <w:ilvl w:val="0"/>
          <w:numId w:val="42"/>
        </w:numPr>
        <w:rPr>
          <w:rFonts w:ascii="Calibri" w:hAnsi="Calibri" w:cs="Calibri"/>
        </w:rPr>
      </w:pPr>
      <w:r w:rsidRPr="002E3B5D">
        <w:rPr>
          <w:rFonts w:ascii="Calibri" w:hAnsi="Calibri" w:cs="Calibri"/>
        </w:rPr>
        <w:t>Wiens perspectief wordt verteld?</w:t>
      </w:r>
    </w:p>
    <w:p w14:paraId="55A0882A" w14:textId="77777777" w:rsidR="002E3B5D" w:rsidRPr="002E3B5D" w:rsidRDefault="002E3B5D" w:rsidP="002E3B5D">
      <w:pPr>
        <w:numPr>
          <w:ilvl w:val="0"/>
          <w:numId w:val="42"/>
        </w:numPr>
        <w:rPr>
          <w:rFonts w:ascii="Calibri" w:hAnsi="Calibri" w:cs="Calibri"/>
        </w:rPr>
      </w:pPr>
      <w:r w:rsidRPr="002E3B5D">
        <w:rPr>
          <w:rFonts w:ascii="Calibri" w:hAnsi="Calibri" w:cs="Calibri"/>
        </w:rPr>
        <w:t>Welke boodschap roept het kunstwerk op?</w:t>
      </w:r>
    </w:p>
    <w:p w14:paraId="0A948B74" w14:textId="77777777" w:rsidR="002E3B5D" w:rsidRPr="002E3B5D" w:rsidRDefault="002E3B5D" w:rsidP="002E3B5D">
      <w:pPr>
        <w:numPr>
          <w:ilvl w:val="0"/>
          <w:numId w:val="42"/>
        </w:numPr>
        <w:rPr>
          <w:rFonts w:ascii="Calibri" w:hAnsi="Calibri" w:cs="Calibri"/>
        </w:rPr>
      </w:pPr>
      <w:r w:rsidRPr="002E3B5D">
        <w:rPr>
          <w:rFonts w:ascii="Calibri" w:hAnsi="Calibri" w:cs="Calibri"/>
        </w:rPr>
        <w:t>Rechtvaardigt het de oorlog/verovering of bekritiseert het deze?</w:t>
      </w:r>
    </w:p>
    <w:p w14:paraId="0229E2A5" w14:textId="77777777" w:rsidR="002A18E6" w:rsidRDefault="002A18E6" w:rsidP="002E3B5D">
      <w:pPr>
        <w:rPr>
          <w:rFonts w:ascii="Calibri" w:hAnsi="Calibri" w:cs="Calibri"/>
        </w:rPr>
      </w:pPr>
    </w:p>
    <w:p w14:paraId="418BF1F6" w14:textId="77777777" w:rsidR="002A18E6" w:rsidRDefault="002A18E6" w:rsidP="002E3B5D">
      <w:pPr>
        <w:rPr>
          <w:rFonts w:ascii="Calibri" w:hAnsi="Calibri" w:cs="Calibri"/>
        </w:rPr>
      </w:pPr>
    </w:p>
    <w:p w14:paraId="7388DD85" w14:textId="77777777" w:rsidR="002A18E6" w:rsidRDefault="002A18E6" w:rsidP="002E3B5D">
      <w:pPr>
        <w:rPr>
          <w:rFonts w:ascii="Calibri" w:hAnsi="Calibri" w:cs="Calibri"/>
        </w:rPr>
      </w:pPr>
    </w:p>
    <w:p w14:paraId="30755264" w14:textId="30CE4063" w:rsidR="002E3B5D" w:rsidRPr="002E3B5D" w:rsidRDefault="002E3B5D" w:rsidP="002E3B5D">
      <w:pPr>
        <w:rPr>
          <w:rFonts w:ascii="Calibri" w:hAnsi="Calibri" w:cs="Calibri"/>
        </w:rPr>
      </w:pPr>
      <w:r w:rsidRPr="002E3B5D">
        <w:rPr>
          <w:rFonts w:ascii="Calibri" w:hAnsi="Calibri" w:cs="Calibri"/>
        </w:rPr>
        <w:lastRenderedPageBreak/>
        <w:t>Stap 3: Collectief Geheugen</w:t>
      </w:r>
    </w:p>
    <w:p w14:paraId="1FE68665" w14:textId="77777777" w:rsidR="002E3B5D" w:rsidRPr="002E3B5D" w:rsidRDefault="002E3B5D" w:rsidP="002E3B5D">
      <w:pPr>
        <w:numPr>
          <w:ilvl w:val="0"/>
          <w:numId w:val="44"/>
        </w:numPr>
        <w:rPr>
          <w:rFonts w:ascii="Calibri" w:hAnsi="Calibri" w:cs="Calibri"/>
        </w:rPr>
      </w:pPr>
      <w:r w:rsidRPr="002E3B5D">
        <w:rPr>
          <w:rFonts w:ascii="Calibri" w:hAnsi="Calibri" w:cs="Calibri"/>
        </w:rPr>
        <w:t>Vergelijk hoe Spanje en Mexico zich de verovering herinneren:</w:t>
      </w:r>
    </w:p>
    <w:p w14:paraId="3BB52EB0" w14:textId="77777777" w:rsidR="002E3B5D" w:rsidRPr="002E3B5D" w:rsidRDefault="002E3B5D" w:rsidP="002E3B5D">
      <w:pPr>
        <w:numPr>
          <w:ilvl w:val="0"/>
          <w:numId w:val="44"/>
        </w:numPr>
        <w:rPr>
          <w:rFonts w:ascii="Calibri" w:hAnsi="Calibri" w:cs="Calibri"/>
        </w:rPr>
      </w:pPr>
      <w:r w:rsidRPr="002E3B5D">
        <w:rPr>
          <w:rFonts w:ascii="Calibri" w:hAnsi="Calibri" w:cs="Calibri"/>
        </w:rPr>
        <w:t>Verschil 16e/17e eeuw vs. 20e eeuw:</w:t>
      </w:r>
    </w:p>
    <w:p w14:paraId="41F06750" w14:textId="77777777" w:rsidR="002E3B5D" w:rsidRPr="002E3B5D" w:rsidRDefault="002E3B5D" w:rsidP="002E3B5D">
      <w:pPr>
        <w:rPr>
          <w:rFonts w:ascii="Calibri" w:hAnsi="Calibri" w:cs="Calibri"/>
        </w:rPr>
      </w:pPr>
      <w:r w:rsidRPr="002E3B5D">
        <w:rPr>
          <w:rFonts w:ascii="Calibri" w:hAnsi="Calibri" w:cs="Calibri"/>
        </w:rPr>
        <w:t>Belangrijk: Kunstwerken laten zien hoe samenlevingen herinneringen vormgeven.</w:t>
      </w:r>
    </w:p>
    <w:p w14:paraId="3EB83863" w14:textId="4E8729B2" w:rsidR="002E3B5D" w:rsidRPr="002E3B5D" w:rsidRDefault="002E3B5D" w:rsidP="002E3B5D">
      <w:pPr>
        <w:rPr>
          <w:rFonts w:ascii="Calibri" w:hAnsi="Calibri" w:cs="Calibri"/>
        </w:rPr>
      </w:pPr>
    </w:p>
    <w:p w14:paraId="3C57FD04" w14:textId="65A40D48" w:rsidR="002E3B5D" w:rsidRPr="002E3B5D" w:rsidRDefault="002E3B5D" w:rsidP="002E3B5D">
      <w:pPr>
        <w:rPr>
          <w:rFonts w:ascii="Calibri" w:hAnsi="Calibri" w:cs="Calibri"/>
        </w:rPr>
      </w:pPr>
      <w:r w:rsidRPr="002E3B5D">
        <w:rPr>
          <w:rFonts w:ascii="Calibri" w:hAnsi="Calibri" w:cs="Calibri"/>
        </w:rPr>
        <w:t>Stap 4: Creatieve Reflectie</w:t>
      </w:r>
      <w:r w:rsidR="00BF6C1A">
        <w:rPr>
          <w:rFonts w:ascii="Calibri" w:hAnsi="Calibri" w:cs="Calibri"/>
        </w:rPr>
        <w:t xml:space="preserve"> (facultatief)</w:t>
      </w:r>
    </w:p>
    <w:p w14:paraId="16924E22" w14:textId="77777777" w:rsidR="002E3B5D" w:rsidRPr="002E3B5D" w:rsidRDefault="002E3B5D" w:rsidP="002E3B5D">
      <w:pPr>
        <w:rPr>
          <w:rFonts w:ascii="Calibri" w:hAnsi="Calibri" w:cs="Calibri"/>
        </w:rPr>
      </w:pPr>
      <w:r w:rsidRPr="002E3B5D">
        <w:rPr>
          <w:rFonts w:ascii="Calibri" w:hAnsi="Calibri" w:cs="Calibri"/>
        </w:rPr>
        <w:t>Maak een moderne afbeelding van de verovering (collage, tekening of digitaal).</w:t>
      </w:r>
    </w:p>
    <w:p w14:paraId="05CC335D" w14:textId="77777777" w:rsidR="002E3B5D" w:rsidRPr="002E3B5D" w:rsidRDefault="002E3B5D" w:rsidP="002E3B5D">
      <w:pPr>
        <w:numPr>
          <w:ilvl w:val="0"/>
          <w:numId w:val="45"/>
        </w:numPr>
        <w:rPr>
          <w:rFonts w:ascii="Calibri" w:hAnsi="Calibri" w:cs="Calibri"/>
        </w:rPr>
      </w:pPr>
      <w:r w:rsidRPr="002E3B5D">
        <w:rPr>
          <w:rFonts w:ascii="Calibri" w:hAnsi="Calibri" w:cs="Calibri"/>
        </w:rPr>
        <w:t>Combineer elementen uit minstens twee kunstwerken.</w:t>
      </w:r>
    </w:p>
    <w:p w14:paraId="05DB356E" w14:textId="77777777" w:rsidR="002E3B5D" w:rsidRPr="002E3B5D" w:rsidRDefault="002E3B5D" w:rsidP="002E3B5D">
      <w:pPr>
        <w:numPr>
          <w:ilvl w:val="0"/>
          <w:numId w:val="45"/>
        </w:numPr>
        <w:rPr>
          <w:rFonts w:ascii="Calibri" w:hAnsi="Calibri" w:cs="Calibri"/>
        </w:rPr>
      </w:pPr>
      <w:r w:rsidRPr="002E3B5D">
        <w:rPr>
          <w:rFonts w:ascii="Calibri" w:hAnsi="Calibri" w:cs="Calibri"/>
        </w:rPr>
        <w:t>Laat zien welke verhalen jullie belangrijk vinden om te herinneren.</w:t>
      </w:r>
    </w:p>
    <w:p w14:paraId="459D6ABE" w14:textId="77777777" w:rsidR="002E3B5D" w:rsidRPr="002E3B5D" w:rsidRDefault="002E3B5D" w:rsidP="002E3B5D">
      <w:pPr>
        <w:numPr>
          <w:ilvl w:val="0"/>
          <w:numId w:val="45"/>
        </w:numPr>
        <w:rPr>
          <w:rFonts w:ascii="Calibri" w:hAnsi="Calibri" w:cs="Calibri"/>
        </w:rPr>
      </w:pPr>
      <w:r w:rsidRPr="002E3B5D">
        <w:rPr>
          <w:rFonts w:ascii="Calibri" w:hAnsi="Calibri" w:cs="Calibri"/>
        </w:rPr>
        <w:t>Schrijf 3 zinnen die uitleggen welk collectief geheugen jullie werk uitdraagt.</w:t>
      </w:r>
    </w:p>
    <w:p w14:paraId="6F1669D3" w14:textId="77777777" w:rsidR="00533C74" w:rsidRDefault="00533C74" w:rsidP="00533C74">
      <w:pPr>
        <w:rPr>
          <w:rFonts w:ascii="Calibri" w:hAnsi="Calibri" w:cs="Calibri"/>
        </w:rPr>
      </w:pPr>
    </w:p>
    <w:p w14:paraId="31246FC4" w14:textId="77777777" w:rsidR="00533C74" w:rsidRDefault="00533C74" w:rsidP="00533C74">
      <w:pPr>
        <w:rPr>
          <w:rFonts w:ascii="Calibri" w:hAnsi="Calibri" w:cs="Calibri"/>
        </w:rPr>
      </w:pPr>
    </w:p>
    <w:bookmarkEnd w:id="4"/>
    <w:p w14:paraId="429BD6E2" w14:textId="77777777" w:rsidR="00355F6F" w:rsidRDefault="00355F6F">
      <w:pPr>
        <w:rPr>
          <w:rFonts w:ascii="Calibri" w:hAnsi="Calibri" w:cs="Calibri"/>
          <w:b/>
          <w:bCs/>
        </w:rPr>
      </w:pPr>
      <w:r>
        <w:rPr>
          <w:rFonts w:ascii="Calibri" w:hAnsi="Calibri" w:cs="Calibri"/>
          <w:b/>
          <w:bCs/>
        </w:rPr>
        <w:br w:type="page"/>
      </w:r>
    </w:p>
    <w:p w14:paraId="75EF99FB" w14:textId="687A9B11" w:rsidR="009F4805" w:rsidRPr="00A428E0" w:rsidRDefault="009F4805" w:rsidP="00A428E0">
      <w:pPr>
        <w:pBdr>
          <w:top w:val="single" w:sz="4" w:space="1" w:color="auto"/>
          <w:left w:val="single" w:sz="4" w:space="4" w:color="auto"/>
          <w:bottom w:val="single" w:sz="4" w:space="1" w:color="auto"/>
          <w:right w:val="single" w:sz="4" w:space="4" w:color="auto"/>
        </w:pBdr>
        <w:rPr>
          <w:rFonts w:ascii="Calibri" w:hAnsi="Calibri" w:cs="Calibri"/>
          <w:b/>
          <w:bCs/>
          <w:sz w:val="36"/>
          <w:szCs w:val="36"/>
        </w:rPr>
      </w:pPr>
      <w:bookmarkStart w:id="5" w:name="_Hlk206667340"/>
      <w:r w:rsidRPr="00A428E0">
        <w:rPr>
          <w:rFonts w:ascii="Calibri" w:hAnsi="Calibri" w:cs="Calibri"/>
          <w:b/>
          <w:bCs/>
          <w:sz w:val="36"/>
          <w:szCs w:val="36"/>
        </w:rPr>
        <w:lastRenderedPageBreak/>
        <w:t>Tijdvak 6 – Regenten en vorsten</w:t>
      </w:r>
    </w:p>
    <w:p w14:paraId="422634A4" w14:textId="77777777" w:rsidR="003E2371" w:rsidRDefault="003E2371" w:rsidP="009F4805">
      <w:pPr>
        <w:rPr>
          <w:rFonts w:ascii="Calibri" w:hAnsi="Calibri" w:cs="Calibri"/>
          <w:b/>
          <w:bCs/>
        </w:rPr>
      </w:pPr>
    </w:p>
    <w:p w14:paraId="739C2045" w14:textId="77777777" w:rsidR="003E7E3B" w:rsidRDefault="009F4805" w:rsidP="009F4805">
      <w:pPr>
        <w:rPr>
          <w:rFonts w:ascii="Calibri" w:hAnsi="Calibri" w:cs="Calibri"/>
          <w:b/>
          <w:bCs/>
        </w:rPr>
      </w:pPr>
      <w:r w:rsidRPr="00F97F32">
        <w:rPr>
          <w:rFonts w:ascii="Calibri" w:hAnsi="Calibri" w:cs="Calibri"/>
          <w:b/>
          <w:bCs/>
        </w:rPr>
        <w:t>Vraag</w:t>
      </w:r>
      <w:r w:rsidR="003E7E3B">
        <w:rPr>
          <w:rFonts w:ascii="Calibri" w:hAnsi="Calibri" w:cs="Calibri"/>
          <w:b/>
          <w:bCs/>
        </w:rPr>
        <w:t xml:space="preserve"> 19</w:t>
      </w:r>
      <w:r w:rsidRPr="00F97F32">
        <w:rPr>
          <w:rFonts w:ascii="Calibri" w:hAnsi="Calibri" w:cs="Calibri"/>
        </w:rPr>
        <w:t>: In hoeverre leidde het streven naar absolutisme tot oorlogen?</w:t>
      </w:r>
      <w:r w:rsidRPr="00F97F32">
        <w:rPr>
          <w:rFonts w:ascii="Calibri" w:hAnsi="Calibri" w:cs="Calibri"/>
        </w:rPr>
        <w:br/>
      </w:r>
    </w:p>
    <w:p w14:paraId="64B8A475" w14:textId="3CDC6114" w:rsidR="00A428E0" w:rsidRDefault="009F4805">
      <w:pPr>
        <w:rPr>
          <w:rFonts w:ascii="Calibri" w:hAnsi="Calibri" w:cs="Calibri"/>
          <w:b/>
          <w:bCs/>
        </w:rPr>
      </w:pPr>
      <w:r w:rsidRPr="00F97F32">
        <w:rPr>
          <w:rFonts w:ascii="Calibri" w:hAnsi="Calibri" w:cs="Calibri"/>
          <w:b/>
          <w:bCs/>
        </w:rPr>
        <w:t>Vraag</w:t>
      </w:r>
      <w:r w:rsidR="003E7E3B">
        <w:rPr>
          <w:rFonts w:ascii="Calibri" w:hAnsi="Calibri" w:cs="Calibri"/>
          <w:b/>
          <w:bCs/>
        </w:rPr>
        <w:t xml:space="preserve"> 20</w:t>
      </w:r>
      <w:r w:rsidRPr="00F97F32">
        <w:rPr>
          <w:rFonts w:ascii="Calibri" w:hAnsi="Calibri" w:cs="Calibri"/>
        </w:rPr>
        <w:t>: Welke rol speelden oorlogen in de opkomst van de Nederlandse Republiek?</w:t>
      </w:r>
      <w:r w:rsidRPr="00F97F32">
        <w:rPr>
          <w:rFonts w:ascii="Calibri" w:hAnsi="Calibri" w:cs="Calibri"/>
        </w:rPr>
        <w:br/>
      </w:r>
      <w:bookmarkEnd w:id="5"/>
    </w:p>
    <w:p w14:paraId="52F88E9A" w14:textId="77777777" w:rsidR="00A53212" w:rsidRDefault="00A53212">
      <w:pPr>
        <w:rPr>
          <w:rFonts w:ascii="Calibri" w:hAnsi="Calibri" w:cs="Calibri"/>
          <w:b/>
          <w:bCs/>
        </w:rPr>
      </w:pPr>
      <w:r>
        <w:rPr>
          <w:rFonts w:ascii="Calibri" w:hAnsi="Calibri" w:cs="Calibri"/>
          <w:b/>
          <w:bCs/>
        </w:rPr>
        <w:t>Vraag 21: Hugo de Groot, leven tussen vrede en vuur (1583-1645)</w:t>
      </w:r>
    </w:p>
    <w:p w14:paraId="6696EE57" w14:textId="77777777" w:rsidR="00A53212" w:rsidRDefault="00A53212">
      <w:pPr>
        <w:rPr>
          <w:rFonts w:ascii="Calibri" w:hAnsi="Calibri" w:cs="Calibri"/>
          <w:b/>
          <w:bCs/>
        </w:rPr>
      </w:pPr>
    </w:p>
    <w:p w14:paraId="5C86BCB2" w14:textId="77777777" w:rsidR="00A53212" w:rsidRDefault="00A53212">
      <w:pPr>
        <w:rPr>
          <w:rFonts w:ascii="Calibri" w:hAnsi="Calibri" w:cs="Calibri"/>
        </w:rPr>
      </w:pPr>
      <w:r w:rsidRPr="00A53212">
        <w:rPr>
          <w:rFonts w:ascii="Calibri" w:hAnsi="Calibri" w:cs="Calibri"/>
        </w:rPr>
        <w:t xml:space="preserve">Hugo de Groot, beter bekend als Hugo </w:t>
      </w:r>
      <w:proofErr w:type="spellStart"/>
      <w:r w:rsidRPr="00A53212">
        <w:rPr>
          <w:rFonts w:ascii="Calibri" w:hAnsi="Calibri" w:cs="Calibri"/>
        </w:rPr>
        <w:t>Grotius</w:t>
      </w:r>
      <w:proofErr w:type="spellEnd"/>
      <w:r w:rsidRPr="00A53212">
        <w:rPr>
          <w:rFonts w:ascii="Calibri" w:hAnsi="Calibri" w:cs="Calibri"/>
        </w:rPr>
        <w:t xml:space="preserve">, leefde in een tijd vol oorlog en politieke conflicten. Zijn hele leven werd beïnvloed door strijd, maar hij wist ondanks deze turbulente periode een blijvende erfenis op het gebied van recht en vrede achter te laten. </w:t>
      </w:r>
      <w:r>
        <w:rPr>
          <w:rFonts w:ascii="Calibri" w:hAnsi="Calibri" w:cs="Calibri"/>
        </w:rPr>
        <w:t>Met dit opdracht leg je verbanden tussen persoonlijke ervaringen en historische context.</w:t>
      </w:r>
    </w:p>
    <w:p w14:paraId="3CB58557" w14:textId="77777777" w:rsidR="00A53212" w:rsidRDefault="00A53212">
      <w:pPr>
        <w:rPr>
          <w:rFonts w:ascii="Calibri" w:hAnsi="Calibri" w:cs="Calibri"/>
        </w:rPr>
      </w:pPr>
    </w:p>
    <w:p w14:paraId="4DE5F6DB" w14:textId="77777777" w:rsidR="00A53212" w:rsidRDefault="00A53212">
      <w:pPr>
        <w:rPr>
          <w:rFonts w:ascii="Calibri" w:hAnsi="Calibri" w:cs="Calibri"/>
        </w:rPr>
      </w:pPr>
      <w:r>
        <w:rPr>
          <w:rFonts w:ascii="Calibri" w:hAnsi="Calibri" w:cs="Calibri"/>
        </w:rPr>
        <w:t xml:space="preserve"> </w:t>
      </w:r>
      <w:hyperlink r:id="rId38" w:history="1">
        <w:r w:rsidRPr="00A53212">
          <w:rPr>
            <w:rStyle w:val="Hyperlink"/>
            <w:rFonts w:ascii="Calibri" w:hAnsi="Calibri" w:cs="Calibri"/>
          </w:rPr>
          <w:t>https://www.youtube.com/watch?v=8rpAJg1lZ7w</w:t>
        </w:r>
      </w:hyperlink>
      <w:r w:rsidRPr="00A53212">
        <w:rPr>
          <w:rFonts w:ascii="Calibri" w:hAnsi="Calibri" w:cs="Calibri"/>
        </w:rPr>
        <w:t xml:space="preserve"> Canonclip 16, Hugo de</w:t>
      </w:r>
      <w:r>
        <w:rPr>
          <w:rFonts w:ascii="Calibri" w:hAnsi="Calibri" w:cs="Calibri"/>
        </w:rPr>
        <w:t xml:space="preserve"> Groot</w:t>
      </w:r>
    </w:p>
    <w:p w14:paraId="3B7828C8" w14:textId="77777777" w:rsidR="00A53212" w:rsidRDefault="00A53212">
      <w:pPr>
        <w:rPr>
          <w:rFonts w:ascii="Calibri" w:hAnsi="Calibri" w:cs="Calibri"/>
        </w:rPr>
      </w:pPr>
    </w:p>
    <w:p w14:paraId="5CC2FC38" w14:textId="6D850B2A" w:rsidR="00A53212" w:rsidRPr="008F5C31" w:rsidRDefault="00A53212">
      <w:pPr>
        <w:rPr>
          <w:rFonts w:ascii="Calibri" w:hAnsi="Calibri" w:cs="Calibri"/>
          <w:u w:val="single"/>
        </w:rPr>
      </w:pPr>
      <w:r w:rsidRPr="00A428E0">
        <w:rPr>
          <w:rFonts w:ascii="Calibri" w:hAnsi="Calibri" w:cs="Calibri"/>
          <w:u w:val="single"/>
        </w:rPr>
        <w:t xml:space="preserve">Taak 1: </w:t>
      </w:r>
    </w:p>
    <w:p w14:paraId="52D91617" w14:textId="47A248D7" w:rsidR="00A53212" w:rsidRPr="00A53212" w:rsidRDefault="00A53212" w:rsidP="00A53212">
      <w:pPr>
        <w:rPr>
          <w:rFonts w:ascii="Calibri" w:hAnsi="Calibri" w:cs="Calibri"/>
        </w:rPr>
      </w:pPr>
      <w:r w:rsidRPr="00A53212">
        <w:rPr>
          <w:rFonts w:ascii="Calibri" w:hAnsi="Calibri" w:cs="Calibri"/>
        </w:rPr>
        <w:t xml:space="preserve">Hieronder vind je fragmenten uit de werken van Hugo de Groot: </w:t>
      </w:r>
      <w:r w:rsidRPr="00A53212">
        <w:rPr>
          <w:rFonts w:ascii="Calibri" w:hAnsi="Calibri" w:cs="Calibri"/>
          <w:i/>
          <w:iCs/>
        </w:rPr>
        <w:t xml:space="preserve">Mare </w:t>
      </w:r>
      <w:proofErr w:type="spellStart"/>
      <w:r w:rsidRPr="00A53212">
        <w:rPr>
          <w:rFonts w:ascii="Calibri" w:hAnsi="Calibri" w:cs="Calibri"/>
          <w:i/>
          <w:iCs/>
        </w:rPr>
        <w:t>Liberum</w:t>
      </w:r>
      <w:proofErr w:type="spellEnd"/>
      <w:r w:rsidRPr="00A53212">
        <w:rPr>
          <w:rFonts w:ascii="Calibri" w:hAnsi="Calibri" w:cs="Calibri"/>
        </w:rPr>
        <w:t xml:space="preserve"> (1609) en </w:t>
      </w:r>
      <w:r w:rsidRPr="00A53212">
        <w:rPr>
          <w:rFonts w:ascii="Calibri" w:hAnsi="Calibri" w:cs="Calibri"/>
          <w:i/>
          <w:iCs/>
        </w:rPr>
        <w:t xml:space="preserve">De </w:t>
      </w:r>
      <w:proofErr w:type="spellStart"/>
      <w:r w:rsidRPr="00A53212">
        <w:rPr>
          <w:rFonts w:ascii="Calibri" w:hAnsi="Calibri" w:cs="Calibri"/>
          <w:i/>
          <w:iCs/>
        </w:rPr>
        <w:t>iure</w:t>
      </w:r>
      <w:proofErr w:type="spellEnd"/>
      <w:r w:rsidRPr="00A53212">
        <w:rPr>
          <w:rFonts w:ascii="Calibri" w:hAnsi="Calibri" w:cs="Calibri"/>
          <w:i/>
          <w:iCs/>
        </w:rPr>
        <w:t xml:space="preserve"> belli </w:t>
      </w:r>
      <w:proofErr w:type="spellStart"/>
      <w:r w:rsidRPr="00A53212">
        <w:rPr>
          <w:rFonts w:ascii="Calibri" w:hAnsi="Calibri" w:cs="Calibri"/>
          <w:i/>
          <w:iCs/>
        </w:rPr>
        <w:t>ac</w:t>
      </w:r>
      <w:proofErr w:type="spellEnd"/>
      <w:r w:rsidRPr="00A53212">
        <w:rPr>
          <w:rFonts w:ascii="Calibri" w:hAnsi="Calibri" w:cs="Calibri"/>
          <w:i/>
          <w:iCs/>
        </w:rPr>
        <w:t xml:space="preserve"> </w:t>
      </w:r>
      <w:proofErr w:type="spellStart"/>
      <w:r w:rsidRPr="00A53212">
        <w:rPr>
          <w:rFonts w:ascii="Calibri" w:hAnsi="Calibri" w:cs="Calibri"/>
          <w:i/>
          <w:iCs/>
        </w:rPr>
        <w:t>pacis</w:t>
      </w:r>
      <w:proofErr w:type="spellEnd"/>
      <w:r w:rsidRPr="00A53212">
        <w:rPr>
          <w:rFonts w:ascii="Calibri" w:hAnsi="Calibri" w:cs="Calibri"/>
        </w:rPr>
        <w:t xml:space="preserve"> (1625). </w:t>
      </w:r>
    </w:p>
    <w:p w14:paraId="6D314F83" w14:textId="0897D412" w:rsidR="00A53212" w:rsidRDefault="00A53212" w:rsidP="00A53212">
      <w:pPr>
        <w:rPr>
          <w:rFonts w:ascii="Calibri" w:hAnsi="Calibri" w:cs="Calibri"/>
        </w:rPr>
      </w:pPr>
    </w:p>
    <w:tbl>
      <w:tblPr>
        <w:tblStyle w:val="Tabelraster"/>
        <w:tblW w:w="0" w:type="auto"/>
        <w:tblLook w:val="04A0" w:firstRow="1" w:lastRow="0" w:firstColumn="1" w:lastColumn="0" w:noHBand="0" w:noVBand="1"/>
      </w:tblPr>
      <w:tblGrid>
        <w:gridCol w:w="3020"/>
        <w:gridCol w:w="3021"/>
        <w:gridCol w:w="3021"/>
      </w:tblGrid>
      <w:tr w:rsidR="00307A97" w14:paraId="3E69873C" w14:textId="77777777" w:rsidTr="00307A97">
        <w:tc>
          <w:tcPr>
            <w:tcW w:w="3020" w:type="dxa"/>
          </w:tcPr>
          <w:p w14:paraId="1FC22ADA" w14:textId="77777777" w:rsidR="00307A97" w:rsidRDefault="00307A97" w:rsidP="00A53212">
            <w:pPr>
              <w:rPr>
                <w:rFonts w:ascii="Calibri" w:hAnsi="Calibri" w:cs="Calibri"/>
              </w:rPr>
            </w:pPr>
          </w:p>
        </w:tc>
        <w:tc>
          <w:tcPr>
            <w:tcW w:w="3021" w:type="dxa"/>
          </w:tcPr>
          <w:p w14:paraId="76F2AAC9" w14:textId="515964CB" w:rsidR="00307A97" w:rsidRDefault="00307A97" w:rsidP="00A53212">
            <w:pPr>
              <w:rPr>
                <w:rFonts w:ascii="Calibri" w:hAnsi="Calibri" w:cs="Calibri"/>
              </w:rPr>
            </w:pPr>
            <w:r w:rsidRPr="00A53212">
              <w:rPr>
                <w:rFonts w:ascii="Calibri" w:hAnsi="Calibri" w:cs="Calibri"/>
                <w:b/>
                <w:bCs/>
                <w:i/>
                <w:iCs/>
              </w:rPr>
              <w:t xml:space="preserve">Mare </w:t>
            </w:r>
            <w:proofErr w:type="spellStart"/>
            <w:r w:rsidRPr="00A53212">
              <w:rPr>
                <w:rFonts w:ascii="Calibri" w:hAnsi="Calibri" w:cs="Calibri"/>
                <w:b/>
                <w:bCs/>
                <w:i/>
                <w:iCs/>
              </w:rPr>
              <w:t>Liberum</w:t>
            </w:r>
            <w:proofErr w:type="spellEnd"/>
            <w:r w:rsidRPr="00A53212">
              <w:rPr>
                <w:rFonts w:ascii="Calibri" w:hAnsi="Calibri" w:cs="Calibri"/>
                <w:b/>
                <w:bCs/>
              </w:rPr>
              <w:t xml:space="preserve"> (1609) – </w:t>
            </w:r>
            <w:r w:rsidRPr="00A53212">
              <w:rPr>
                <w:rFonts w:ascii="Calibri" w:hAnsi="Calibri" w:cs="Calibri"/>
                <w:b/>
                <w:bCs/>
                <w:i/>
                <w:iCs/>
              </w:rPr>
              <w:t>De Vrije Zee</w:t>
            </w:r>
          </w:p>
        </w:tc>
        <w:tc>
          <w:tcPr>
            <w:tcW w:w="3021" w:type="dxa"/>
          </w:tcPr>
          <w:p w14:paraId="568EC6B2" w14:textId="1C0E5ADB" w:rsidR="00307A97" w:rsidRDefault="00307A97" w:rsidP="00A53212">
            <w:pPr>
              <w:rPr>
                <w:rFonts w:ascii="Calibri" w:hAnsi="Calibri" w:cs="Calibri"/>
              </w:rPr>
            </w:pPr>
            <w:r w:rsidRPr="00A53212">
              <w:rPr>
                <w:rFonts w:ascii="Calibri" w:hAnsi="Calibri" w:cs="Calibri"/>
                <w:b/>
                <w:bCs/>
                <w:i/>
                <w:iCs/>
              </w:rPr>
              <w:t xml:space="preserve">De </w:t>
            </w:r>
            <w:proofErr w:type="spellStart"/>
            <w:r w:rsidRPr="00A53212">
              <w:rPr>
                <w:rFonts w:ascii="Calibri" w:hAnsi="Calibri" w:cs="Calibri"/>
                <w:b/>
                <w:bCs/>
                <w:i/>
                <w:iCs/>
              </w:rPr>
              <w:t>iure</w:t>
            </w:r>
            <w:proofErr w:type="spellEnd"/>
            <w:r w:rsidRPr="00A53212">
              <w:rPr>
                <w:rFonts w:ascii="Calibri" w:hAnsi="Calibri" w:cs="Calibri"/>
                <w:b/>
                <w:bCs/>
                <w:i/>
                <w:iCs/>
              </w:rPr>
              <w:t xml:space="preserve"> belli </w:t>
            </w:r>
            <w:proofErr w:type="spellStart"/>
            <w:r w:rsidRPr="00A53212">
              <w:rPr>
                <w:rFonts w:ascii="Calibri" w:hAnsi="Calibri" w:cs="Calibri"/>
                <w:b/>
                <w:bCs/>
                <w:i/>
                <w:iCs/>
              </w:rPr>
              <w:t>ac</w:t>
            </w:r>
            <w:proofErr w:type="spellEnd"/>
            <w:r w:rsidRPr="00A53212">
              <w:rPr>
                <w:rFonts w:ascii="Calibri" w:hAnsi="Calibri" w:cs="Calibri"/>
                <w:b/>
                <w:bCs/>
                <w:i/>
                <w:iCs/>
              </w:rPr>
              <w:t xml:space="preserve"> </w:t>
            </w:r>
            <w:proofErr w:type="spellStart"/>
            <w:r w:rsidRPr="00A53212">
              <w:rPr>
                <w:rFonts w:ascii="Calibri" w:hAnsi="Calibri" w:cs="Calibri"/>
                <w:b/>
                <w:bCs/>
                <w:i/>
                <w:iCs/>
              </w:rPr>
              <w:t>pacis</w:t>
            </w:r>
            <w:proofErr w:type="spellEnd"/>
            <w:r w:rsidRPr="00A53212">
              <w:rPr>
                <w:rFonts w:ascii="Calibri" w:hAnsi="Calibri" w:cs="Calibri"/>
                <w:b/>
                <w:bCs/>
              </w:rPr>
              <w:t xml:space="preserve"> (1625) – </w:t>
            </w:r>
            <w:r w:rsidRPr="00A53212">
              <w:rPr>
                <w:rFonts w:ascii="Calibri" w:hAnsi="Calibri" w:cs="Calibri"/>
                <w:b/>
                <w:bCs/>
                <w:i/>
                <w:iCs/>
              </w:rPr>
              <w:t>Over het recht van oorlog en vrede</w:t>
            </w:r>
          </w:p>
        </w:tc>
      </w:tr>
      <w:tr w:rsidR="00307A97" w14:paraId="64018522" w14:textId="77777777" w:rsidTr="00307A97">
        <w:tc>
          <w:tcPr>
            <w:tcW w:w="3020" w:type="dxa"/>
          </w:tcPr>
          <w:p w14:paraId="7175EA33" w14:textId="6196B719" w:rsidR="00307A97" w:rsidRDefault="00307A97" w:rsidP="00A53212">
            <w:pPr>
              <w:rPr>
                <w:rFonts w:ascii="Calibri" w:hAnsi="Calibri" w:cs="Calibri"/>
              </w:rPr>
            </w:pPr>
            <w:r>
              <w:rPr>
                <w:rFonts w:ascii="Calibri" w:hAnsi="Calibri" w:cs="Calibri"/>
              </w:rPr>
              <w:t>Fragment 1</w:t>
            </w:r>
          </w:p>
        </w:tc>
        <w:tc>
          <w:tcPr>
            <w:tcW w:w="3021" w:type="dxa"/>
          </w:tcPr>
          <w:p w14:paraId="2D5824FB" w14:textId="77777777" w:rsidR="00307A97" w:rsidRPr="00A53212" w:rsidRDefault="00307A97" w:rsidP="00307A97">
            <w:pPr>
              <w:rPr>
                <w:rFonts w:ascii="Calibri" w:hAnsi="Calibri" w:cs="Calibri"/>
              </w:rPr>
            </w:pPr>
            <w:r w:rsidRPr="00A53212">
              <w:rPr>
                <w:rFonts w:ascii="Calibri" w:hAnsi="Calibri" w:cs="Calibri"/>
              </w:rPr>
              <w:t>"De zee is geen eigendom van een enkele natie; zij is een gemeenschappelijk goed voor alle volkeren. Het recht om de zee te bevaren en handel te drijven is een natuurlijk recht, dat niet onderworpen is aan de soevereiniteit van enige staat."</w:t>
            </w:r>
          </w:p>
          <w:p w14:paraId="53A6ABD3" w14:textId="77777777" w:rsidR="00307A97" w:rsidRDefault="00307A97" w:rsidP="00A53212">
            <w:pPr>
              <w:rPr>
                <w:rFonts w:ascii="Calibri" w:hAnsi="Calibri" w:cs="Calibri"/>
              </w:rPr>
            </w:pPr>
          </w:p>
        </w:tc>
        <w:tc>
          <w:tcPr>
            <w:tcW w:w="3021" w:type="dxa"/>
          </w:tcPr>
          <w:p w14:paraId="3018EC82" w14:textId="77777777" w:rsidR="00307A97" w:rsidRPr="00A53212" w:rsidRDefault="00307A97" w:rsidP="00307A97">
            <w:pPr>
              <w:rPr>
                <w:rFonts w:ascii="Calibri" w:hAnsi="Calibri" w:cs="Calibri"/>
              </w:rPr>
            </w:pPr>
            <w:r w:rsidRPr="00A53212">
              <w:rPr>
                <w:rFonts w:ascii="Calibri" w:hAnsi="Calibri" w:cs="Calibri"/>
              </w:rPr>
              <w:t>"Oorlog is niet slechts een daad van geweld, maar moet gerechtvaardigd worden door een rechtmatige oorzaak. Zonder rechtvaardiging is oorlog niets anders dan plundering."</w:t>
            </w:r>
          </w:p>
          <w:p w14:paraId="3C1A9CE3" w14:textId="77777777" w:rsidR="00307A97" w:rsidRDefault="00307A97" w:rsidP="00A53212">
            <w:pPr>
              <w:rPr>
                <w:rFonts w:ascii="Calibri" w:hAnsi="Calibri" w:cs="Calibri"/>
              </w:rPr>
            </w:pPr>
          </w:p>
        </w:tc>
      </w:tr>
      <w:tr w:rsidR="00307A97" w14:paraId="5BA18DFE" w14:textId="77777777" w:rsidTr="00307A97">
        <w:tc>
          <w:tcPr>
            <w:tcW w:w="3020" w:type="dxa"/>
          </w:tcPr>
          <w:p w14:paraId="295D4CEF" w14:textId="0EC5BA10" w:rsidR="00307A97" w:rsidRDefault="00307A97" w:rsidP="00A53212">
            <w:pPr>
              <w:rPr>
                <w:rFonts w:ascii="Calibri" w:hAnsi="Calibri" w:cs="Calibri"/>
              </w:rPr>
            </w:pPr>
            <w:r>
              <w:rPr>
                <w:rFonts w:ascii="Calibri" w:hAnsi="Calibri" w:cs="Calibri"/>
              </w:rPr>
              <w:t>Fragment 2</w:t>
            </w:r>
          </w:p>
        </w:tc>
        <w:tc>
          <w:tcPr>
            <w:tcW w:w="3021" w:type="dxa"/>
          </w:tcPr>
          <w:p w14:paraId="7B5D2FA8" w14:textId="240A2E5D" w:rsidR="00307A97" w:rsidRDefault="00307A97" w:rsidP="00A53212">
            <w:pPr>
              <w:rPr>
                <w:rFonts w:ascii="Calibri" w:hAnsi="Calibri" w:cs="Calibri"/>
              </w:rPr>
            </w:pPr>
            <w:r w:rsidRPr="00A53212">
              <w:rPr>
                <w:rFonts w:ascii="Calibri" w:hAnsi="Calibri" w:cs="Calibri"/>
              </w:rPr>
              <w:t>"De bewering van de Portugezen dat zij het recht hebben om de Indische zeeën te beheersen is ongegrond. Geen enkele staat kan aanspraak maken op exclusieve rechten over de zee, aangezien de zee geen land is dat in bezit genomen kan worden."</w:t>
            </w:r>
          </w:p>
        </w:tc>
        <w:tc>
          <w:tcPr>
            <w:tcW w:w="3021" w:type="dxa"/>
          </w:tcPr>
          <w:p w14:paraId="0F62A6A5" w14:textId="77777777" w:rsidR="00307A97" w:rsidRPr="00A53212" w:rsidRDefault="00307A97" w:rsidP="00307A97">
            <w:pPr>
              <w:rPr>
                <w:rFonts w:ascii="Calibri" w:hAnsi="Calibri" w:cs="Calibri"/>
              </w:rPr>
            </w:pPr>
            <w:r w:rsidRPr="00A53212">
              <w:rPr>
                <w:rFonts w:ascii="Calibri" w:hAnsi="Calibri" w:cs="Calibri"/>
              </w:rPr>
              <w:t>"Zelfs in oorlogstijd blijven er grenzen aan het handelen. Er zijn handelingen die, hoewel mogelijk, onrechtmatig zijn en de morele orde verstoren."</w:t>
            </w:r>
          </w:p>
          <w:p w14:paraId="569FB951" w14:textId="77777777" w:rsidR="00307A97" w:rsidRPr="00A53212" w:rsidRDefault="00307A97" w:rsidP="00307A97">
            <w:pPr>
              <w:rPr>
                <w:rFonts w:ascii="Calibri" w:hAnsi="Calibri" w:cs="Calibri"/>
              </w:rPr>
            </w:pPr>
            <w:r w:rsidRPr="00A53212">
              <w:rPr>
                <w:rFonts w:ascii="Calibri" w:hAnsi="Calibri" w:cs="Calibri"/>
              </w:rPr>
              <w:br w:type="page"/>
            </w:r>
          </w:p>
          <w:p w14:paraId="40FA4122" w14:textId="77777777" w:rsidR="00307A97" w:rsidRDefault="00307A97" w:rsidP="00A53212">
            <w:pPr>
              <w:rPr>
                <w:rFonts w:ascii="Calibri" w:hAnsi="Calibri" w:cs="Calibri"/>
              </w:rPr>
            </w:pPr>
          </w:p>
        </w:tc>
      </w:tr>
    </w:tbl>
    <w:p w14:paraId="39A2E2B9" w14:textId="77777777" w:rsidR="00307A97" w:rsidRDefault="00307A97" w:rsidP="00A53212">
      <w:pPr>
        <w:rPr>
          <w:rFonts w:ascii="Calibri" w:hAnsi="Calibri" w:cs="Calibri"/>
        </w:rPr>
      </w:pPr>
    </w:p>
    <w:p w14:paraId="50F01260" w14:textId="3FE82592" w:rsidR="00307A97" w:rsidRDefault="00307A97" w:rsidP="00307A97">
      <w:pPr>
        <w:pStyle w:val="Lijstalinea"/>
        <w:numPr>
          <w:ilvl w:val="1"/>
          <w:numId w:val="42"/>
        </w:numPr>
        <w:rPr>
          <w:rFonts w:ascii="Calibri" w:hAnsi="Calibri" w:cs="Calibri"/>
        </w:rPr>
      </w:pPr>
      <w:r w:rsidRPr="00307A97">
        <w:rPr>
          <w:rFonts w:ascii="Calibri" w:hAnsi="Calibri" w:cs="Calibri"/>
        </w:rPr>
        <w:t>Kunnen we Hugo’s ideeën toepassen op huidige internationale conflicten?</w:t>
      </w:r>
    </w:p>
    <w:p w14:paraId="4732689D" w14:textId="0816112E" w:rsidR="00307A97" w:rsidRPr="00307A97" w:rsidRDefault="00307A97" w:rsidP="00307A97">
      <w:pPr>
        <w:pStyle w:val="Lijstalinea"/>
        <w:numPr>
          <w:ilvl w:val="1"/>
          <w:numId w:val="42"/>
        </w:numPr>
        <w:rPr>
          <w:rFonts w:ascii="Calibri" w:hAnsi="Calibri" w:cs="Calibri"/>
        </w:rPr>
      </w:pPr>
      <w:r w:rsidRPr="00307A97">
        <w:rPr>
          <w:rFonts w:ascii="Calibri" w:hAnsi="Calibri" w:cs="Calibri"/>
        </w:rPr>
        <w:t>Kunnen oorlog en recht ooit volledig samengaan?</w:t>
      </w:r>
    </w:p>
    <w:p w14:paraId="1BC0F36B" w14:textId="77777777" w:rsidR="00307A97" w:rsidRDefault="00307A97">
      <w:pPr>
        <w:rPr>
          <w:rFonts w:ascii="Calibri" w:hAnsi="Calibri" w:cs="Calibri"/>
          <w:b/>
          <w:bCs/>
        </w:rPr>
      </w:pPr>
    </w:p>
    <w:p w14:paraId="6F97660E" w14:textId="77777777" w:rsidR="00233246" w:rsidRDefault="00233246" w:rsidP="00233246">
      <w:pPr>
        <w:rPr>
          <w:rFonts w:ascii="Calibri" w:hAnsi="Calibri" w:cs="Calibri"/>
          <w:u w:val="single"/>
        </w:rPr>
      </w:pPr>
      <w:r w:rsidRPr="00A428E0">
        <w:rPr>
          <w:rFonts w:ascii="Calibri" w:hAnsi="Calibri" w:cs="Calibri"/>
          <w:u w:val="single"/>
        </w:rPr>
        <w:t>Taak 2:</w:t>
      </w:r>
    </w:p>
    <w:p w14:paraId="3B296F38" w14:textId="77777777" w:rsidR="00A428E0" w:rsidRPr="00A428E0" w:rsidRDefault="00A428E0" w:rsidP="00233246">
      <w:pPr>
        <w:rPr>
          <w:rFonts w:ascii="Calibri" w:hAnsi="Calibri" w:cs="Calibri"/>
          <w:u w:val="single"/>
        </w:rPr>
      </w:pPr>
    </w:p>
    <w:p w14:paraId="148EEB9C" w14:textId="77777777" w:rsidR="00F67040" w:rsidRDefault="00F67040">
      <w:pPr>
        <w:rPr>
          <w:rFonts w:ascii="Calibri" w:hAnsi="Calibri" w:cs="Calibri"/>
        </w:rPr>
      </w:pPr>
      <w:r w:rsidRPr="00F67040">
        <w:rPr>
          <w:rFonts w:ascii="Calibri" w:hAnsi="Calibri" w:cs="Calibri"/>
        </w:rPr>
        <w:t xml:space="preserve">Gebruik de </w:t>
      </w:r>
      <w:r>
        <w:rPr>
          <w:rFonts w:ascii="Calibri" w:hAnsi="Calibri" w:cs="Calibri"/>
        </w:rPr>
        <w:t>‘</w:t>
      </w:r>
      <w:r w:rsidRPr="00F67040">
        <w:rPr>
          <w:rFonts w:ascii="Calibri" w:hAnsi="Calibri" w:cs="Calibri"/>
        </w:rPr>
        <w:t>tijdbalk</w:t>
      </w:r>
      <w:r>
        <w:rPr>
          <w:rFonts w:ascii="Calibri" w:hAnsi="Calibri" w:cs="Calibri"/>
        </w:rPr>
        <w:t>’</w:t>
      </w:r>
      <w:r w:rsidRPr="00F67040">
        <w:rPr>
          <w:rFonts w:ascii="Calibri" w:hAnsi="Calibri" w:cs="Calibri"/>
        </w:rPr>
        <w:t xml:space="preserve"> over het leven van Hugo de Groot om te laten zien dat hij leefde in een tijd van politieke strijd en oorlog. </w:t>
      </w:r>
    </w:p>
    <w:p w14:paraId="33B05935" w14:textId="0AA9D677" w:rsidR="00307A97" w:rsidRDefault="00F67040" w:rsidP="00A428E0">
      <w:pPr>
        <w:pStyle w:val="Lijstalinea"/>
        <w:numPr>
          <w:ilvl w:val="0"/>
          <w:numId w:val="20"/>
        </w:numPr>
        <w:rPr>
          <w:rFonts w:ascii="Calibri" w:hAnsi="Calibri" w:cs="Calibri"/>
        </w:rPr>
      </w:pPr>
      <w:r w:rsidRPr="00A428E0">
        <w:rPr>
          <w:rFonts w:ascii="Calibri" w:hAnsi="Calibri" w:cs="Calibri"/>
        </w:rPr>
        <w:t>Leg bij elk moment kort uit wat er in de Nederlandse geschiedenis gebeurde en hoe dit zijn persoonlijke leven en denken beïnvloedde.</w:t>
      </w:r>
    </w:p>
    <w:p w14:paraId="78A047BD" w14:textId="2F2F8FED" w:rsidR="00A428E0" w:rsidRPr="00A428E0" w:rsidRDefault="00A428E0" w:rsidP="00A428E0">
      <w:pPr>
        <w:pStyle w:val="Lijstalinea"/>
        <w:numPr>
          <w:ilvl w:val="0"/>
          <w:numId w:val="20"/>
        </w:numPr>
        <w:rPr>
          <w:rFonts w:ascii="Calibri" w:hAnsi="Calibri" w:cs="Calibri"/>
        </w:rPr>
      </w:pPr>
      <w:r w:rsidRPr="00A428E0">
        <w:rPr>
          <w:rFonts w:ascii="Calibri" w:hAnsi="Calibri" w:cs="Calibri"/>
        </w:rPr>
        <w:lastRenderedPageBreak/>
        <w:t>Welke gebeurtenis in het leven van Hugo de Groot vind jij het meest beslissend geweest en waarom?</w:t>
      </w:r>
    </w:p>
    <w:p w14:paraId="64DF6CD2" w14:textId="77777777" w:rsidR="00F67040" w:rsidRDefault="00F67040">
      <w:pPr>
        <w:rPr>
          <w:rFonts w:ascii="Calibri" w:hAnsi="Calibri" w:cs="Calibri"/>
        </w:rPr>
      </w:pPr>
    </w:p>
    <w:tbl>
      <w:tblPr>
        <w:tblW w:w="9351" w:type="dxa"/>
        <w:tblCellSpacing w:w="1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15" w:type="dxa"/>
          <w:left w:w="15" w:type="dxa"/>
          <w:bottom w:w="15" w:type="dxa"/>
          <w:right w:w="15" w:type="dxa"/>
        </w:tblCellMar>
        <w:tblLook w:val="04A0" w:firstRow="1" w:lastRow="0" w:firstColumn="1" w:lastColumn="0" w:noHBand="0" w:noVBand="1"/>
      </w:tblPr>
      <w:tblGrid>
        <w:gridCol w:w="704"/>
        <w:gridCol w:w="1798"/>
        <w:gridCol w:w="3719"/>
        <w:gridCol w:w="3130"/>
      </w:tblGrid>
      <w:tr w:rsidR="00F67040" w:rsidRPr="00F67040" w14:paraId="40CA67A9" w14:textId="77777777" w:rsidTr="00F67040">
        <w:trPr>
          <w:tblHeader/>
          <w:tblCellSpacing w:w="15" w:type="dxa"/>
        </w:trPr>
        <w:tc>
          <w:tcPr>
            <w:tcW w:w="659" w:type="dxa"/>
            <w:vAlign w:val="center"/>
            <w:hideMark/>
          </w:tcPr>
          <w:p w14:paraId="1F722D30"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Jaar</w:t>
            </w:r>
          </w:p>
        </w:tc>
        <w:tc>
          <w:tcPr>
            <w:tcW w:w="1768" w:type="dxa"/>
            <w:vAlign w:val="center"/>
            <w:hideMark/>
          </w:tcPr>
          <w:p w14:paraId="7A3C5211"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Gebeurtenis Hugo de Groot</w:t>
            </w:r>
          </w:p>
        </w:tc>
        <w:tc>
          <w:tcPr>
            <w:tcW w:w="0" w:type="auto"/>
            <w:vAlign w:val="center"/>
            <w:hideMark/>
          </w:tcPr>
          <w:p w14:paraId="772548E3"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Historische context in Nederland</w:t>
            </w:r>
          </w:p>
        </w:tc>
        <w:tc>
          <w:tcPr>
            <w:tcW w:w="3085" w:type="dxa"/>
            <w:vAlign w:val="center"/>
            <w:hideMark/>
          </w:tcPr>
          <w:p w14:paraId="6C6A3043"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Invloed op Hugo de Groot</w:t>
            </w:r>
          </w:p>
        </w:tc>
      </w:tr>
      <w:tr w:rsidR="00F67040" w:rsidRPr="00F67040" w14:paraId="623E76A2" w14:textId="77777777" w:rsidTr="00F67040">
        <w:trPr>
          <w:tblCellSpacing w:w="15" w:type="dxa"/>
        </w:trPr>
        <w:tc>
          <w:tcPr>
            <w:tcW w:w="659" w:type="dxa"/>
            <w:vAlign w:val="center"/>
            <w:hideMark/>
          </w:tcPr>
          <w:p w14:paraId="2FF798D6" w14:textId="3A61E043" w:rsidR="00F67040" w:rsidRPr="00F67040" w:rsidRDefault="00F67040" w:rsidP="00F67040">
            <w:pPr>
              <w:spacing w:line="360" w:lineRule="auto"/>
              <w:rPr>
                <w:rFonts w:ascii="Calibri" w:hAnsi="Calibri" w:cs="Calibri"/>
                <w:b/>
                <w:bCs/>
              </w:rPr>
            </w:pPr>
            <w:r w:rsidRPr="00F67040">
              <w:rPr>
                <w:rFonts w:ascii="Calibri" w:hAnsi="Calibri" w:cs="Calibri"/>
                <w:b/>
                <w:bCs/>
              </w:rPr>
              <w:t>1583</w:t>
            </w:r>
          </w:p>
        </w:tc>
        <w:tc>
          <w:tcPr>
            <w:tcW w:w="1768" w:type="dxa"/>
            <w:vAlign w:val="center"/>
            <w:hideMark/>
          </w:tcPr>
          <w:p w14:paraId="10E5B0DA" w14:textId="77777777" w:rsidR="00F67040" w:rsidRDefault="00F67040" w:rsidP="00F67040">
            <w:pPr>
              <w:spacing w:line="360" w:lineRule="auto"/>
              <w:rPr>
                <w:rFonts w:ascii="Calibri" w:hAnsi="Calibri" w:cs="Calibri"/>
              </w:rPr>
            </w:pPr>
            <w:r w:rsidRPr="00F67040">
              <w:rPr>
                <w:rFonts w:ascii="Calibri" w:hAnsi="Calibri" w:cs="Calibri"/>
              </w:rPr>
              <w:t>Geboren in Delft</w:t>
            </w:r>
          </w:p>
          <w:p w14:paraId="48AF066F" w14:textId="797FF95F" w:rsidR="00F67040" w:rsidRPr="00F67040" w:rsidRDefault="00F67040" w:rsidP="00F67040">
            <w:pPr>
              <w:spacing w:line="360" w:lineRule="auto"/>
              <w:rPr>
                <w:rFonts w:ascii="Calibri" w:hAnsi="Calibri" w:cs="Calibri"/>
              </w:rPr>
            </w:pPr>
          </w:p>
        </w:tc>
        <w:tc>
          <w:tcPr>
            <w:tcW w:w="0" w:type="auto"/>
            <w:vAlign w:val="center"/>
          </w:tcPr>
          <w:p w14:paraId="7D96AF1B" w14:textId="54C68407" w:rsidR="00F67040" w:rsidRPr="00F67040" w:rsidRDefault="00F67040" w:rsidP="00F67040">
            <w:pPr>
              <w:spacing w:line="360" w:lineRule="auto"/>
              <w:rPr>
                <w:rFonts w:ascii="Calibri" w:hAnsi="Calibri" w:cs="Calibri"/>
              </w:rPr>
            </w:pPr>
          </w:p>
        </w:tc>
        <w:tc>
          <w:tcPr>
            <w:tcW w:w="3085" w:type="dxa"/>
            <w:vAlign w:val="center"/>
          </w:tcPr>
          <w:p w14:paraId="18C89666" w14:textId="3A51B31D" w:rsidR="00F67040" w:rsidRPr="00F67040" w:rsidRDefault="00F67040" w:rsidP="00F67040">
            <w:pPr>
              <w:spacing w:line="360" w:lineRule="auto"/>
              <w:rPr>
                <w:rFonts w:ascii="Calibri" w:hAnsi="Calibri" w:cs="Calibri"/>
              </w:rPr>
            </w:pPr>
          </w:p>
        </w:tc>
      </w:tr>
      <w:tr w:rsidR="00F67040" w:rsidRPr="00F67040" w14:paraId="4ED9ADC7" w14:textId="77777777" w:rsidTr="00F67040">
        <w:trPr>
          <w:tblCellSpacing w:w="15" w:type="dxa"/>
        </w:trPr>
        <w:tc>
          <w:tcPr>
            <w:tcW w:w="659" w:type="dxa"/>
            <w:vAlign w:val="center"/>
            <w:hideMark/>
          </w:tcPr>
          <w:p w14:paraId="115A0BCE"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1607</w:t>
            </w:r>
          </w:p>
        </w:tc>
        <w:tc>
          <w:tcPr>
            <w:tcW w:w="1768" w:type="dxa"/>
            <w:vAlign w:val="center"/>
            <w:hideMark/>
          </w:tcPr>
          <w:p w14:paraId="4683A757" w14:textId="77777777" w:rsidR="00F67040" w:rsidRPr="00F67040" w:rsidRDefault="00F67040" w:rsidP="00F67040">
            <w:pPr>
              <w:spacing w:line="360" w:lineRule="auto"/>
              <w:rPr>
                <w:rFonts w:ascii="Calibri" w:hAnsi="Calibri" w:cs="Calibri"/>
              </w:rPr>
            </w:pPr>
            <w:r w:rsidRPr="00F67040">
              <w:rPr>
                <w:rFonts w:ascii="Calibri" w:hAnsi="Calibri" w:cs="Calibri"/>
              </w:rPr>
              <w:t>Advocaat-fiscaal bij de Admiraliteit van Rotterdam</w:t>
            </w:r>
          </w:p>
        </w:tc>
        <w:tc>
          <w:tcPr>
            <w:tcW w:w="0" w:type="auto"/>
            <w:vAlign w:val="center"/>
          </w:tcPr>
          <w:p w14:paraId="43B795B6" w14:textId="5EC3F534" w:rsidR="00F67040" w:rsidRPr="00F67040" w:rsidRDefault="00F67040" w:rsidP="00F67040">
            <w:pPr>
              <w:spacing w:line="360" w:lineRule="auto"/>
              <w:rPr>
                <w:rFonts w:ascii="Calibri" w:hAnsi="Calibri" w:cs="Calibri"/>
              </w:rPr>
            </w:pPr>
          </w:p>
        </w:tc>
        <w:tc>
          <w:tcPr>
            <w:tcW w:w="3085" w:type="dxa"/>
            <w:vAlign w:val="center"/>
          </w:tcPr>
          <w:p w14:paraId="74F7508A" w14:textId="6B5127FD" w:rsidR="00F67040" w:rsidRPr="00F67040" w:rsidRDefault="00F67040" w:rsidP="00F67040">
            <w:pPr>
              <w:spacing w:line="360" w:lineRule="auto"/>
              <w:rPr>
                <w:rFonts w:ascii="Calibri" w:hAnsi="Calibri" w:cs="Calibri"/>
              </w:rPr>
            </w:pPr>
          </w:p>
        </w:tc>
      </w:tr>
      <w:tr w:rsidR="00F67040" w:rsidRPr="00F67040" w14:paraId="06291EE9" w14:textId="77777777" w:rsidTr="00F67040">
        <w:trPr>
          <w:tblCellSpacing w:w="15" w:type="dxa"/>
        </w:trPr>
        <w:tc>
          <w:tcPr>
            <w:tcW w:w="659" w:type="dxa"/>
            <w:vAlign w:val="center"/>
            <w:hideMark/>
          </w:tcPr>
          <w:p w14:paraId="0FEC77A6"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1609</w:t>
            </w:r>
          </w:p>
        </w:tc>
        <w:tc>
          <w:tcPr>
            <w:tcW w:w="1768" w:type="dxa"/>
            <w:vAlign w:val="center"/>
            <w:hideMark/>
          </w:tcPr>
          <w:p w14:paraId="7DB6D24C" w14:textId="77777777" w:rsidR="00F67040" w:rsidRPr="00F67040" w:rsidRDefault="00F67040" w:rsidP="00F67040">
            <w:pPr>
              <w:spacing w:line="360" w:lineRule="auto"/>
              <w:rPr>
                <w:rFonts w:ascii="Calibri" w:hAnsi="Calibri" w:cs="Calibri"/>
              </w:rPr>
            </w:pPr>
            <w:r w:rsidRPr="00F67040">
              <w:rPr>
                <w:rFonts w:ascii="Calibri" w:hAnsi="Calibri" w:cs="Calibri"/>
              </w:rPr>
              <w:t xml:space="preserve">Schrijft </w:t>
            </w:r>
            <w:r w:rsidRPr="00F67040">
              <w:rPr>
                <w:rFonts w:ascii="Calibri" w:hAnsi="Calibri" w:cs="Calibri"/>
                <w:i/>
                <w:iCs/>
              </w:rPr>
              <w:t xml:space="preserve">Mare </w:t>
            </w:r>
            <w:proofErr w:type="spellStart"/>
            <w:r w:rsidRPr="00F67040">
              <w:rPr>
                <w:rFonts w:ascii="Calibri" w:hAnsi="Calibri" w:cs="Calibri"/>
                <w:i/>
                <w:iCs/>
              </w:rPr>
              <w:t>Liberum</w:t>
            </w:r>
            <w:proofErr w:type="spellEnd"/>
          </w:p>
        </w:tc>
        <w:tc>
          <w:tcPr>
            <w:tcW w:w="0" w:type="auto"/>
            <w:vAlign w:val="center"/>
          </w:tcPr>
          <w:p w14:paraId="69AEBA3F" w14:textId="1EA2C4FA" w:rsidR="00F67040" w:rsidRPr="00F67040" w:rsidRDefault="00F67040" w:rsidP="00F67040">
            <w:pPr>
              <w:spacing w:line="360" w:lineRule="auto"/>
              <w:rPr>
                <w:rFonts w:ascii="Calibri" w:hAnsi="Calibri" w:cs="Calibri"/>
              </w:rPr>
            </w:pPr>
          </w:p>
        </w:tc>
        <w:tc>
          <w:tcPr>
            <w:tcW w:w="3085" w:type="dxa"/>
            <w:vAlign w:val="center"/>
          </w:tcPr>
          <w:p w14:paraId="6F2C00D7" w14:textId="2378078D" w:rsidR="00F67040" w:rsidRPr="00F67040" w:rsidRDefault="00F67040" w:rsidP="00F67040">
            <w:pPr>
              <w:spacing w:line="360" w:lineRule="auto"/>
              <w:rPr>
                <w:rFonts w:ascii="Calibri" w:hAnsi="Calibri" w:cs="Calibri"/>
              </w:rPr>
            </w:pPr>
          </w:p>
        </w:tc>
      </w:tr>
      <w:tr w:rsidR="00F67040" w:rsidRPr="00F67040" w14:paraId="28B354A4" w14:textId="77777777" w:rsidTr="00F67040">
        <w:trPr>
          <w:tblCellSpacing w:w="15" w:type="dxa"/>
        </w:trPr>
        <w:tc>
          <w:tcPr>
            <w:tcW w:w="659" w:type="dxa"/>
            <w:vAlign w:val="center"/>
            <w:hideMark/>
          </w:tcPr>
          <w:p w14:paraId="72938C36"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1618</w:t>
            </w:r>
          </w:p>
        </w:tc>
        <w:tc>
          <w:tcPr>
            <w:tcW w:w="1768" w:type="dxa"/>
            <w:vAlign w:val="center"/>
            <w:hideMark/>
          </w:tcPr>
          <w:p w14:paraId="2176DCF8" w14:textId="77777777" w:rsidR="00F67040" w:rsidRPr="00F67040" w:rsidRDefault="00F67040" w:rsidP="00F67040">
            <w:pPr>
              <w:spacing w:line="360" w:lineRule="auto"/>
              <w:rPr>
                <w:rFonts w:ascii="Calibri" w:hAnsi="Calibri" w:cs="Calibri"/>
              </w:rPr>
            </w:pPr>
            <w:r w:rsidRPr="00F67040">
              <w:rPr>
                <w:rFonts w:ascii="Calibri" w:hAnsi="Calibri" w:cs="Calibri"/>
              </w:rPr>
              <w:t>Gevangen genomen (steun aan remonstranten)</w:t>
            </w:r>
          </w:p>
        </w:tc>
        <w:tc>
          <w:tcPr>
            <w:tcW w:w="0" w:type="auto"/>
          </w:tcPr>
          <w:p w14:paraId="6807D88E" w14:textId="4D6CFB09" w:rsidR="00F67040" w:rsidRPr="00F67040" w:rsidRDefault="00F67040" w:rsidP="00F67040">
            <w:pPr>
              <w:spacing w:line="360" w:lineRule="auto"/>
              <w:rPr>
                <w:rFonts w:ascii="Calibri" w:hAnsi="Calibri" w:cs="Calibri"/>
              </w:rPr>
            </w:pPr>
            <w:r w:rsidRPr="00F67040">
              <w:rPr>
                <w:rFonts w:ascii="Calibri" w:hAnsi="Calibri" w:cs="Calibri"/>
              </w:rPr>
              <w:t>Religieuze en politieke strijd tussen remonstranten (gematigde stroming) en contraremonstranten; machtsovername door stadhouder Maurits</w:t>
            </w:r>
          </w:p>
        </w:tc>
        <w:tc>
          <w:tcPr>
            <w:tcW w:w="3085" w:type="dxa"/>
          </w:tcPr>
          <w:p w14:paraId="100B9DD9" w14:textId="410222B2" w:rsidR="00F67040" w:rsidRPr="00F67040" w:rsidRDefault="00F67040" w:rsidP="00F67040">
            <w:pPr>
              <w:spacing w:line="360" w:lineRule="auto"/>
              <w:rPr>
                <w:rFonts w:ascii="Calibri" w:hAnsi="Calibri" w:cs="Calibri"/>
              </w:rPr>
            </w:pPr>
            <w:r w:rsidRPr="00F67040">
              <w:rPr>
                <w:rFonts w:ascii="Calibri" w:hAnsi="Calibri" w:cs="Calibri"/>
              </w:rPr>
              <w:t>Persoonlijk getroffen door politieke onrust; ervaring van gevangenschap maakte hem bewust van recht en onrecht</w:t>
            </w:r>
          </w:p>
        </w:tc>
      </w:tr>
      <w:tr w:rsidR="00F67040" w:rsidRPr="00F67040" w14:paraId="1C78F952" w14:textId="77777777" w:rsidTr="00F67040">
        <w:trPr>
          <w:tblCellSpacing w:w="15" w:type="dxa"/>
        </w:trPr>
        <w:tc>
          <w:tcPr>
            <w:tcW w:w="659" w:type="dxa"/>
            <w:vAlign w:val="center"/>
            <w:hideMark/>
          </w:tcPr>
          <w:p w14:paraId="02C2E402"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1621</w:t>
            </w:r>
          </w:p>
        </w:tc>
        <w:tc>
          <w:tcPr>
            <w:tcW w:w="1768" w:type="dxa"/>
            <w:vAlign w:val="center"/>
            <w:hideMark/>
          </w:tcPr>
          <w:p w14:paraId="09B1DEB2" w14:textId="77777777" w:rsidR="00F67040" w:rsidRPr="00F67040" w:rsidRDefault="00F67040" w:rsidP="00F67040">
            <w:pPr>
              <w:spacing w:line="360" w:lineRule="auto"/>
              <w:rPr>
                <w:rFonts w:ascii="Calibri" w:hAnsi="Calibri" w:cs="Calibri"/>
              </w:rPr>
            </w:pPr>
            <w:r w:rsidRPr="00F67040">
              <w:rPr>
                <w:rFonts w:ascii="Calibri" w:hAnsi="Calibri" w:cs="Calibri"/>
              </w:rPr>
              <w:t>Ontsnapt in de boekenkist, ballingschap</w:t>
            </w:r>
          </w:p>
        </w:tc>
        <w:tc>
          <w:tcPr>
            <w:tcW w:w="0" w:type="auto"/>
            <w:vAlign w:val="center"/>
          </w:tcPr>
          <w:p w14:paraId="07B90E77" w14:textId="661B381A" w:rsidR="00F67040" w:rsidRPr="00F67040" w:rsidRDefault="00F67040" w:rsidP="00F67040">
            <w:pPr>
              <w:spacing w:line="360" w:lineRule="auto"/>
              <w:rPr>
                <w:rFonts w:ascii="Calibri" w:hAnsi="Calibri" w:cs="Calibri"/>
              </w:rPr>
            </w:pPr>
          </w:p>
        </w:tc>
        <w:tc>
          <w:tcPr>
            <w:tcW w:w="3085" w:type="dxa"/>
            <w:vAlign w:val="center"/>
          </w:tcPr>
          <w:p w14:paraId="616C8D63" w14:textId="30936B2D" w:rsidR="00F67040" w:rsidRPr="00F67040" w:rsidRDefault="00F67040" w:rsidP="00F67040">
            <w:pPr>
              <w:spacing w:line="360" w:lineRule="auto"/>
              <w:rPr>
                <w:rFonts w:ascii="Calibri" w:hAnsi="Calibri" w:cs="Calibri"/>
              </w:rPr>
            </w:pPr>
          </w:p>
        </w:tc>
      </w:tr>
      <w:tr w:rsidR="00F67040" w:rsidRPr="00F67040" w14:paraId="2222B725" w14:textId="77777777" w:rsidTr="00F67040">
        <w:trPr>
          <w:tblCellSpacing w:w="15" w:type="dxa"/>
        </w:trPr>
        <w:tc>
          <w:tcPr>
            <w:tcW w:w="659" w:type="dxa"/>
            <w:vAlign w:val="center"/>
            <w:hideMark/>
          </w:tcPr>
          <w:p w14:paraId="68017004"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1625</w:t>
            </w:r>
          </w:p>
        </w:tc>
        <w:tc>
          <w:tcPr>
            <w:tcW w:w="1768" w:type="dxa"/>
            <w:vAlign w:val="center"/>
            <w:hideMark/>
          </w:tcPr>
          <w:p w14:paraId="1A333042" w14:textId="77777777" w:rsidR="00F67040" w:rsidRPr="00F67040" w:rsidRDefault="00F67040" w:rsidP="00F67040">
            <w:pPr>
              <w:spacing w:line="360" w:lineRule="auto"/>
              <w:rPr>
                <w:rFonts w:ascii="Calibri" w:hAnsi="Calibri" w:cs="Calibri"/>
              </w:rPr>
            </w:pPr>
            <w:r w:rsidRPr="00F67040">
              <w:rPr>
                <w:rFonts w:ascii="Calibri" w:hAnsi="Calibri" w:cs="Calibri"/>
              </w:rPr>
              <w:t xml:space="preserve">Publiceert </w:t>
            </w:r>
            <w:r w:rsidRPr="00F67040">
              <w:rPr>
                <w:rFonts w:ascii="Calibri" w:hAnsi="Calibri" w:cs="Calibri"/>
                <w:i/>
                <w:iCs/>
              </w:rPr>
              <w:t xml:space="preserve">De </w:t>
            </w:r>
            <w:proofErr w:type="spellStart"/>
            <w:r w:rsidRPr="00F67040">
              <w:rPr>
                <w:rFonts w:ascii="Calibri" w:hAnsi="Calibri" w:cs="Calibri"/>
                <w:i/>
                <w:iCs/>
              </w:rPr>
              <w:t>iure</w:t>
            </w:r>
            <w:proofErr w:type="spellEnd"/>
            <w:r w:rsidRPr="00F67040">
              <w:rPr>
                <w:rFonts w:ascii="Calibri" w:hAnsi="Calibri" w:cs="Calibri"/>
                <w:i/>
                <w:iCs/>
              </w:rPr>
              <w:t xml:space="preserve"> belli </w:t>
            </w:r>
            <w:proofErr w:type="spellStart"/>
            <w:r w:rsidRPr="00F67040">
              <w:rPr>
                <w:rFonts w:ascii="Calibri" w:hAnsi="Calibri" w:cs="Calibri"/>
                <w:i/>
                <w:iCs/>
              </w:rPr>
              <w:t>ac</w:t>
            </w:r>
            <w:proofErr w:type="spellEnd"/>
            <w:r w:rsidRPr="00F67040">
              <w:rPr>
                <w:rFonts w:ascii="Calibri" w:hAnsi="Calibri" w:cs="Calibri"/>
                <w:i/>
                <w:iCs/>
              </w:rPr>
              <w:t xml:space="preserve"> </w:t>
            </w:r>
            <w:proofErr w:type="spellStart"/>
            <w:r w:rsidRPr="00F67040">
              <w:rPr>
                <w:rFonts w:ascii="Calibri" w:hAnsi="Calibri" w:cs="Calibri"/>
                <w:i/>
                <w:iCs/>
              </w:rPr>
              <w:t>pacis</w:t>
            </w:r>
            <w:proofErr w:type="spellEnd"/>
          </w:p>
        </w:tc>
        <w:tc>
          <w:tcPr>
            <w:tcW w:w="0" w:type="auto"/>
            <w:vAlign w:val="center"/>
          </w:tcPr>
          <w:p w14:paraId="38CF0F8C" w14:textId="3D4434CE" w:rsidR="00F67040" w:rsidRPr="00F67040" w:rsidRDefault="00F67040" w:rsidP="00F67040">
            <w:pPr>
              <w:spacing w:line="360" w:lineRule="auto"/>
              <w:rPr>
                <w:rFonts w:ascii="Calibri" w:hAnsi="Calibri" w:cs="Calibri"/>
              </w:rPr>
            </w:pPr>
          </w:p>
        </w:tc>
        <w:tc>
          <w:tcPr>
            <w:tcW w:w="3085" w:type="dxa"/>
            <w:vAlign w:val="center"/>
          </w:tcPr>
          <w:p w14:paraId="7A9430D8" w14:textId="22836C40" w:rsidR="00F67040" w:rsidRPr="00F67040" w:rsidRDefault="00F67040" w:rsidP="00F67040">
            <w:pPr>
              <w:spacing w:line="360" w:lineRule="auto"/>
              <w:rPr>
                <w:rFonts w:ascii="Calibri" w:hAnsi="Calibri" w:cs="Calibri"/>
              </w:rPr>
            </w:pPr>
          </w:p>
        </w:tc>
      </w:tr>
      <w:tr w:rsidR="00F67040" w:rsidRPr="00F67040" w14:paraId="65766122" w14:textId="77777777" w:rsidTr="00F67040">
        <w:trPr>
          <w:tblCellSpacing w:w="15" w:type="dxa"/>
        </w:trPr>
        <w:tc>
          <w:tcPr>
            <w:tcW w:w="659" w:type="dxa"/>
            <w:vAlign w:val="center"/>
            <w:hideMark/>
          </w:tcPr>
          <w:p w14:paraId="28D8D6D7" w14:textId="77777777" w:rsidR="00F67040" w:rsidRPr="00F67040" w:rsidRDefault="00F67040" w:rsidP="00F67040">
            <w:pPr>
              <w:spacing w:line="360" w:lineRule="auto"/>
              <w:rPr>
                <w:rFonts w:ascii="Calibri" w:hAnsi="Calibri" w:cs="Calibri"/>
                <w:b/>
                <w:bCs/>
              </w:rPr>
            </w:pPr>
            <w:r w:rsidRPr="00F67040">
              <w:rPr>
                <w:rFonts w:ascii="Calibri" w:hAnsi="Calibri" w:cs="Calibri"/>
                <w:b/>
                <w:bCs/>
              </w:rPr>
              <w:t>1645</w:t>
            </w:r>
          </w:p>
        </w:tc>
        <w:tc>
          <w:tcPr>
            <w:tcW w:w="1768" w:type="dxa"/>
            <w:vAlign w:val="center"/>
            <w:hideMark/>
          </w:tcPr>
          <w:p w14:paraId="21B6CC20" w14:textId="77777777" w:rsidR="00F67040" w:rsidRPr="00F67040" w:rsidRDefault="00F67040" w:rsidP="00F67040">
            <w:pPr>
              <w:spacing w:line="360" w:lineRule="auto"/>
              <w:rPr>
                <w:rFonts w:ascii="Calibri" w:hAnsi="Calibri" w:cs="Calibri"/>
              </w:rPr>
            </w:pPr>
            <w:r w:rsidRPr="00F67040">
              <w:rPr>
                <w:rFonts w:ascii="Calibri" w:hAnsi="Calibri" w:cs="Calibri"/>
              </w:rPr>
              <w:t>Overlijdt in Rostock</w:t>
            </w:r>
          </w:p>
        </w:tc>
        <w:tc>
          <w:tcPr>
            <w:tcW w:w="0" w:type="auto"/>
            <w:vAlign w:val="center"/>
          </w:tcPr>
          <w:p w14:paraId="7CC1AF2E" w14:textId="7CAAAA3C" w:rsidR="00F67040" w:rsidRPr="00F67040" w:rsidRDefault="00F67040" w:rsidP="00F67040">
            <w:pPr>
              <w:spacing w:line="360" w:lineRule="auto"/>
              <w:rPr>
                <w:rFonts w:ascii="Calibri" w:hAnsi="Calibri" w:cs="Calibri"/>
              </w:rPr>
            </w:pPr>
          </w:p>
        </w:tc>
        <w:tc>
          <w:tcPr>
            <w:tcW w:w="3085" w:type="dxa"/>
            <w:vAlign w:val="center"/>
          </w:tcPr>
          <w:p w14:paraId="2D6A6376" w14:textId="26DC90FE" w:rsidR="00F67040" w:rsidRPr="00F67040" w:rsidRDefault="00F67040" w:rsidP="00F67040">
            <w:pPr>
              <w:spacing w:line="360" w:lineRule="auto"/>
              <w:rPr>
                <w:rFonts w:ascii="Calibri" w:hAnsi="Calibri" w:cs="Calibri"/>
              </w:rPr>
            </w:pPr>
          </w:p>
        </w:tc>
      </w:tr>
    </w:tbl>
    <w:p w14:paraId="487C79CA" w14:textId="77777777" w:rsidR="00F67040" w:rsidRDefault="00F67040">
      <w:pPr>
        <w:rPr>
          <w:rFonts w:ascii="Calibri" w:hAnsi="Calibri" w:cs="Calibri"/>
          <w:b/>
          <w:bCs/>
        </w:rPr>
      </w:pPr>
    </w:p>
    <w:p w14:paraId="32A3C728" w14:textId="77777777" w:rsidR="00307A97" w:rsidRDefault="00307A97">
      <w:pPr>
        <w:rPr>
          <w:rFonts w:ascii="Calibri" w:hAnsi="Calibri" w:cs="Calibri"/>
          <w:b/>
          <w:bCs/>
        </w:rPr>
      </w:pPr>
    </w:p>
    <w:p w14:paraId="1E2EDAD3" w14:textId="77777777" w:rsidR="00A428E0" w:rsidRPr="00A428E0" w:rsidRDefault="00A428E0">
      <w:pPr>
        <w:rPr>
          <w:rFonts w:ascii="Calibri" w:hAnsi="Calibri" w:cs="Calibri"/>
        </w:rPr>
      </w:pPr>
      <w:r w:rsidRPr="00A428E0">
        <w:rPr>
          <w:rFonts w:ascii="Calibri" w:hAnsi="Calibri" w:cs="Calibri"/>
        </w:rPr>
        <w:br w:type="page"/>
      </w:r>
    </w:p>
    <w:p w14:paraId="049A0CA1" w14:textId="4BF8ADC2" w:rsidR="009F4805" w:rsidRPr="00F840F5" w:rsidRDefault="009F4805" w:rsidP="00F840F5">
      <w:pPr>
        <w:pBdr>
          <w:top w:val="single" w:sz="4" w:space="1" w:color="auto"/>
          <w:left w:val="single" w:sz="4" w:space="4" w:color="auto"/>
          <w:bottom w:val="single" w:sz="4" w:space="1" w:color="auto"/>
          <w:right w:val="single" w:sz="4" w:space="4" w:color="auto"/>
        </w:pBdr>
        <w:rPr>
          <w:rFonts w:ascii="Calibri" w:hAnsi="Calibri" w:cs="Calibri"/>
          <w:b/>
          <w:bCs/>
          <w:sz w:val="32"/>
          <w:szCs w:val="32"/>
        </w:rPr>
      </w:pPr>
      <w:bookmarkStart w:id="6" w:name="_Hlk206677737"/>
      <w:r w:rsidRPr="00F840F5">
        <w:rPr>
          <w:rFonts w:ascii="Calibri" w:hAnsi="Calibri" w:cs="Calibri"/>
          <w:b/>
          <w:bCs/>
          <w:sz w:val="32"/>
          <w:szCs w:val="32"/>
        </w:rPr>
        <w:lastRenderedPageBreak/>
        <w:t>Tijdvak 7 – Pruiken en revoluties</w:t>
      </w:r>
    </w:p>
    <w:p w14:paraId="003C66F6" w14:textId="77777777" w:rsidR="00F840F5" w:rsidRDefault="00F840F5" w:rsidP="009F4805">
      <w:pPr>
        <w:rPr>
          <w:rFonts w:ascii="Calibri" w:hAnsi="Calibri" w:cs="Calibri"/>
          <w:b/>
          <w:bCs/>
        </w:rPr>
      </w:pPr>
    </w:p>
    <w:p w14:paraId="3EE9521F" w14:textId="2D1ECD5E" w:rsidR="00F840F5" w:rsidRDefault="009F4805" w:rsidP="009F4805">
      <w:pPr>
        <w:rPr>
          <w:rFonts w:ascii="Calibri" w:hAnsi="Calibri" w:cs="Calibri"/>
          <w:b/>
          <w:bCs/>
        </w:rPr>
      </w:pPr>
      <w:r w:rsidRPr="00F97F32">
        <w:rPr>
          <w:rFonts w:ascii="Calibri" w:hAnsi="Calibri" w:cs="Calibri"/>
          <w:b/>
          <w:bCs/>
        </w:rPr>
        <w:t>Vraag</w:t>
      </w:r>
      <w:r w:rsidR="00F840F5">
        <w:rPr>
          <w:rFonts w:ascii="Calibri" w:hAnsi="Calibri" w:cs="Calibri"/>
          <w:b/>
          <w:bCs/>
        </w:rPr>
        <w:t xml:space="preserve"> 22</w:t>
      </w:r>
      <w:r w:rsidRPr="00F97F32">
        <w:rPr>
          <w:rFonts w:ascii="Calibri" w:hAnsi="Calibri" w:cs="Calibri"/>
        </w:rPr>
        <w:t>: Hoe beïnvloedden de ideeën van de Verlichting het uitbreken van oorlogen?</w:t>
      </w:r>
      <w:r w:rsidRPr="00F97F32">
        <w:rPr>
          <w:rFonts w:ascii="Calibri" w:hAnsi="Calibri" w:cs="Calibri"/>
        </w:rPr>
        <w:br/>
      </w:r>
    </w:p>
    <w:p w14:paraId="38DF5D7C" w14:textId="11B96D69" w:rsidR="009F4805" w:rsidRPr="00F97F32" w:rsidRDefault="009F4805" w:rsidP="00051368">
      <w:pPr>
        <w:rPr>
          <w:rFonts w:ascii="Calibri" w:hAnsi="Calibri" w:cs="Calibri"/>
        </w:rPr>
      </w:pPr>
      <w:r w:rsidRPr="00F97F32">
        <w:rPr>
          <w:rFonts w:ascii="Calibri" w:hAnsi="Calibri" w:cs="Calibri"/>
          <w:b/>
          <w:bCs/>
        </w:rPr>
        <w:t>Vraag</w:t>
      </w:r>
      <w:r w:rsidR="00F840F5">
        <w:rPr>
          <w:rFonts w:ascii="Calibri" w:hAnsi="Calibri" w:cs="Calibri"/>
          <w:b/>
          <w:bCs/>
        </w:rPr>
        <w:t xml:space="preserve"> 23</w:t>
      </w:r>
      <w:r w:rsidRPr="00F97F32">
        <w:rPr>
          <w:rFonts w:ascii="Calibri" w:hAnsi="Calibri" w:cs="Calibri"/>
        </w:rPr>
        <w:t>: Welke gevolgen had de Franse Revolutie voor oorlogen?</w:t>
      </w:r>
      <w:r w:rsidRPr="00F97F32">
        <w:rPr>
          <w:rFonts w:ascii="Calibri" w:hAnsi="Calibri" w:cs="Calibri"/>
        </w:rPr>
        <w:br/>
      </w:r>
    </w:p>
    <w:p w14:paraId="384865E4" w14:textId="77777777" w:rsidR="009F4805" w:rsidRPr="00F97F32" w:rsidRDefault="009F4805" w:rsidP="00D52F78">
      <w:pPr>
        <w:rPr>
          <w:rFonts w:ascii="Calibri" w:hAnsi="Calibri" w:cs="Calibri"/>
        </w:rPr>
      </w:pPr>
    </w:p>
    <w:p w14:paraId="70B79511" w14:textId="7D474D08" w:rsidR="00A428E0" w:rsidRDefault="00F840F5">
      <w:pPr>
        <w:rPr>
          <w:rFonts w:ascii="Calibri" w:hAnsi="Calibri" w:cs="Calibri"/>
          <w:b/>
          <w:bCs/>
        </w:rPr>
      </w:pPr>
      <w:r>
        <w:rPr>
          <w:rFonts w:ascii="Calibri" w:hAnsi="Calibri" w:cs="Calibri"/>
          <w:b/>
          <w:bCs/>
        </w:rPr>
        <w:t xml:space="preserve">Vraag 24: La </w:t>
      </w:r>
      <w:proofErr w:type="spellStart"/>
      <w:r>
        <w:rPr>
          <w:rFonts w:ascii="Calibri" w:hAnsi="Calibri" w:cs="Calibri"/>
          <w:b/>
          <w:bCs/>
        </w:rPr>
        <w:t>Marseillaise</w:t>
      </w:r>
      <w:proofErr w:type="spellEnd"/>
      <w:r>
        <w:rPr>
          <w:rFonts w:ascii="Calibri" w:hAnsi="Calibri" w:cs="Calibri"/>
          <w:b/>
          <w:bCs/>
        </w:rPr>
        <w:t>, een strijdig volkslied</w:t>
      </w:r>
    </w:p>
    <w:bookmarkEnd w:id="6"/>
    <w:p w14:paraId="54B076FA" w14:textId="7D4B9AC6" w:rsidR="00F840F5" w:rsidRDefault="00F840F5" w:rsidP="00F840F5">
      <w:pPr>
        <w:rPr>
          <w:rFonts w:ascii="Calibri" w:hAnsi="Calibri" w:cs="Calibri"/>
        </w:rPr>
      </w:pPr>
      <w:r w:rsidRPr="00F840F5">
        <w:rPr>
          <w:rFonts w:ascii="Calibri" w:hAnsi="Calibri" w:cs="Calibri"/>
          <w:i/>
          <w:iCs/>
        </w:rPr>
        <w:t xml:space="preserve">La </w:t>
      </w:r>
      <w:proofErr w:type="spellStart"/>
      <w:r w:rsidRPr="00F840F5">
        <w:rPr>
          <w:rFonts w:ascii="Calibri" w:hAnsi="Calibri" w:cs="Calibri"/>
          <w:i/>
          <w:iCs/>
        </w:rPr>
        <w:t>Marseillaise</w:t>
      </w:r>
      <w:proofErr w:type="spellEnd"/>
      <w:r w:rsidRPr="00F840F5">
        <w:rPr>
          <w:rFonts w:ascii="Calibri" w:hAnsi="Calibri" w:cs="Calibri"/>
        </w:rPr>
        <w:t xml:space="preserve"> (1792) is het volkslied van Frankrijk en werd geschreven in de context van de Franse Revolutie. In 1792 voelde het revolutionaire Frankrijk zich van alle kanten bedreigd. Het volk werd opgeroepen tot oorlog ter verdediging van de Revolutie. Het lied weerspiegelt ideeën uit de Verlichting, nationalistische gevoelens en de revolutionaire strijd tegen absolutisme. In deze opdracht onderzoeken we hoe deze thema’s in de tekst terugkomen.</w:t>
      </w:r>
    </w:p>
    <w:p w14:paraId="55BBBC21" w14:textId="77777777" w:rsidR="00051368" w:rsidRDefault="00051368" w:rsidP="00F840F5">
      <w:pPr>
        <w:rPr>
          <w:rFonts w:ascii="Calibri" w:hAnsi="Calibri" w:cs="Calibri"/>
        </w:rPr>
      </w:pPr>
    </w:p>
    <w:tbl>
      <w:tblPr>
        <w:tblStyle w:val="Tabelraster"/>
        <w:tblW w:w="9209" w:type="dxa"/>
        <w:tblLook w:val="04A0" w:firstRow="1" w:lastRow="0" w:firstColumn="1" w:lastColumn="0" w:noHBand="0" w:noVBand="1"/>
      </w:tblPr>
      <w:tblGrid>
        <w:gridCol w:w="4531"/>
        <w:gridCol w:w="4678"/>
      </w:tblGrid>
      <w:tr w:rsidR="00051368" w:rsidRPr="00051368" w14:paraId="16AA06D8" w14:textId="77777777" w:rsidTr="00051368">
        <w:tc>
          <w:tcPr>
            <w:tcW w:w="4531" w:type="dxa"/>
            <w:vAlign w:val="center"/>
          </w:tcPr>
          <w:p w14:paraId="32B1ACB0" w14:textId="77777777" w:rsidR="00051368" w:rsidRPr="007A361B" w:rsidRDefault="00051368" w:rsidP="00051368">
            <w:pPr>
              <w:rPr>
                <w:rFonts w:ascii="Calibri" w:hAnsi="Calibri" w:cs="Calibri"/>
              </w:rPr>
            </w:pPr>
            <w:r w:rsidRPr="007A361B">
              <w:rPr>
                <w:rFonts w:ascii="Calibri" w:hAnsi="Calibri" w:cs="Calibri"/>
              </w:rPr>
              <w:t>Komt, kinderen des vaderlands,</w:t>
            </w:r>
            <w:r w:rsidRPr="007A361B">
              <w:rPr>
                <w:rFonts w:ascii="Calibri" w:hAnsi="Calibri" w:cs="Calibri"/>
              </w:rPr>
              <w:br/>
              <w:t>de dag der overwinning is aangebroken!</w:t>
            </w:r>
          </w:p>
          <w:p w14:paraId="3AF9105F" w14:textId="653AB540" w:rsidR="00051368" w:rsidRPr="00051368" w:rsidRDefault="00051368" w:rsidP="00051368">
            <w:pPr>
              <w:rPr>
                <w:rFonts w:ascii="Calibri" w:hAnsi="Calibri" w:cs="Calibri"/>
              </w:rPr>
            </w:pPr>
            <w:r w:rsidRPr="007A361B">
              <w:rPr>
                <w:rFonts w:ascii="Calibri" w:hAnsi="Calibri" w:cs="Calibri"/>
              </w:rPr>
              <w:t>Tegen ons is</w:t>
            </w:r>
            <w:r w:rsidRPr="007A361B">
              <w:rPr>
                <w:rFonts w:ascii="Calibri" w:hAnsi="Calibri" w:cs="Calibri"/>
              </w:rPr>
              <w:br/>
              <w:t>het bloederige vaandel van de tirannie gehesen</w:t>
            </w:r>
            <w:r w:rsidRPr="007A361B">
              <w:rPr>
                <w:rFonts w:ascii="Calibri" w:hAnsi="Calibri" w:cs="Calibri"/>
              </w:rPr>
              <w:br/>
              <w:t>Luistert in onze velden</w:t>
            </w:r>
            <w:r w:rsidRPr="007A361B">
              <w:rPr>
                <w:rFonts w:ascii="Calibri" w:hAnsi="Calibri" w:cs="Calibri"/>
              </w:rPr>
              <w:br/>
              <w:t>naar het schreeuwen van deze vreselijke soldaten</w:t>
            </w:r>
            <w:r w:rsidRPr="007A361B">
              <w:rPr>
                <w:rFonts w:ascii="Calibri" w:hAnsi="Calibri" w:cs="Calibri"/>
              </w:rPr>
              <w:br/>
              <w:t>Zij naderen ons,</w:t>
            </w:r>
            <w:r w:rsidRPr="007A361B">
              <w:rPr>
                <w:rFonts w:ascii="Calibri" w:hAnsi="Calibri" w:cs="Calibri"/>
              </w:rPr>
              <w:br/>
              <w:t>om onze zonen en echtgenoten te kelen</w:t>
            </w:r>
          </w:p>
        </w:tc>
        <w:tc>
          <w:tcPr>
            <w:tcW w:w="4678" w:type="dxa"/>
            <w:vAlign w:val="center"/>
          </w:tcPr>
          <w:p w14:paraId="301833E6" w14:textId="77777777" w:rsidR="00051368" w:rsidRPr="007A361B" w:rsidRDefault="00051368" w:rsidP="00051368">
            <w:pPr>
              <w:rPr>
                <w:rFonts w:ascii="Calibri" w:hAnsi="Calibri" w:cs="Calibri"/>
              </w:rPr>
            </w:pPr>
            <w:r w:rsidRPr="007A361B">
              <w:rPr>
                <w:rFonts w:ascii="Calibri" w:hAnsi="Calibri" w:cs="Calibri"/>
              </w:rPr>
              <w:t>Beeft, tirannen en verraders,</w:t>
            </w:r>
            <w:r w:rsidRPr="007A361B">
              <w:rPr>
                <w:rFonts w:ascii="Calibri" w:hAnsi="Calibri" w:cs="Calibri"/>
              </w:rPr>
              <w:br/>
              <w:t>de schande van alle partijen!</w:t>
            </w:r>
            <w:r w:rsidRPr="007A361B">
              <w:rPr>
                <w:rFonts w:ascii="Calibri" w:hAnsi="Calibri" w:cs="Calibri"/>
              </w:rPr>
              <w:br/>
              <w:t xml:space="preserve">Beeft, uw </w:t>
            </w:r>
            <w:proofErr w:type="spellStart"/>
            <w:r w:rsidRPr="007A361B">
              <w:rPr>
                <w:rFonts w:ascii="Calibri" w:hAnsi="Calibri" w:cs="Calibri"/>
              </w:rPr>
              <w:t>vadermoordelijke</w:t>
            </w:r>
            <w:proofErr w:type="spellEnd"/>
            <w:r w:rsidRPr="007A361B">
              <w:rPr>
                <w:rFonts w:ascii="Calibri" w:hAnsi="Calibri" w:cs="Calibri"/>
              </w:rPr>
              <w:t xml:space="preserve"> projecten</w:t>
            </w:r>
            <w:r w:rsidRPr="007A361B">
              <w:rPr>
                <w:rFonts w:ascii="Calibri" w:hAnsi="Calibri" w:cs="Calibri"/>
              </w:rPr>
              <w:br/>
              <w:t>zullen uiteindelijk hun prijs ontvangen.</w:t>
            </w:r>
          </w:p>
          <w:p w14:paraId="2B8BBAA6" w14:textId="77777777" w:rsidR="00051368" w:rsidRPr="007A361B" w:rsidRDefault="00051368" w:rsidP="00051368">
            <w:pPr>
              <w:rPr>
                <w:rFonts w:ascii="Calibri" w:hAnsi="Calibri" w:cs="Calibri"/>
              </w:rPr>
            </w:pPr>
            <w:r w:rsidRPr="007A361B">
              <w:rPr>
                <w:rFonts w:ascii="Calibri" w:hAnsi="Calibri" w:cs="Calibri"/>
              </w:rPr>
              <w:t>Alles, wat tegen u vecht, zijn soldaten.</w:t>
            </w:r>
            <w:r w:rsidRPr="007A361B">
              <w:rPr>
                <w:rFonts w:ascii="Calibri" w:hAnsi="Calibri" w:cs="Calibri"/>
              </w:rPr>
              <w:br/>
              <w:t>Als ze vallen, onze jonge helden,</w:t>
            </w:r>
            <w:r w:rsidRPr="007A361B">
              <w:rPr>
                <w:rFonts w:ascii="Calibri" w:hAnsi="Calibri" w:cs="Calibri"/>
              </w:rPr>
              <w:br/>
              <w:t>brengt de aarde nieuwen voort,</w:t>
            </w:r>
            <w:r w:rsidRPr="007A361B">
              <w:rPr>
                <w:rFonts w:ascii="Calibri" w:hAnsi="Calibri" w:cs="Calibri"/>
              </w:rPr>
              <w:br/>
              <w:t>allen bereid om tegen u te vechten.</w:t>
            </w:r>
          </w:p>
          <w:p w14:paraId="7FF5E047" w14:textId="2A843FB5" w:rsidR="00051368" w:rsidRPr="00051368" w:rsidRDefault="00051368" w:rsidP="00051368">
            <w:pPr>
              <w:rPr>
                <w:rFonts w:ascii="Calibri" w:hAnsi="Calibri" w:cs="Calibri"/>
              </w:rPr>
            </w:pPr>
            <w:r w:rsidRPr="007A361B">
              <w:rPr>
                <w:rFonts w:ascii="Calibri" w:hAnsi="Calibri" w:cs="Calibri"/>
                <w:i/>
                <w:iCs/>
              </w:rPr>
              <w:t>Refrein</w:t>
            </w:r>
          </w:p>
        </w:tc>
      </w:tr>
      <w:tr w:rsidR="00051368" w:rsidRPr="00051368" w14:paraId="4565D92D" w14:textId="77777777" w:rsidTr="00051368">
        <w:tc>
          <w:tcPr>
            <w:tcW w:w="4531" w:type="dxa"/>
            <w:vAlign w:val="center"/>
          </w:tcPr>
          <w:p w14:paraId="184845DF" w14:textId="77777777" w:rsidR="00051368" w:rsidRPr="007A361B" w:rsidRDefault="00051368" w:rsidP="00051368">
            <w:pPr>
              <w:rPr>
                <w:rFonts w:ascii="Calibri" w:hAnsi="Calibri" w:cs="Calibri"/>
                <w:b/>
                <w:bCs/>
              </w:rPr>
            </w:pPr>
            <w:r w:rsidRPr="007A361B">
              <w:rPr>
                <w:rFonts w:ascii="Calibri" w:hAnsi="Calibri" w:cs="Calibri"/>
                <w:b/>
                <w:bCs/>
              </w:rPr>
              <w:t>Te wapen, burgers!</w:t>
            </w:r>
            <w:r w:rsidRPr="007A361B">
              <w:rPr>
                <w:rFonts w:ascii="Calibri" w:hAnsi="Calibri" w:cs="Calibri"/>
                <w:b/>
                <w:bCs/>
              </w:rPr>
              <w:br/>
              <w:t xml:space="preserve">Vormt uw </w:t>
            </w:r>
            <w:proofErr w:type="spellStart"/>
            <w:r w:rsidRPr="007A361B">
              <w:rPr>
                <w:rFonts w:ascii="Calibri" w:hAnsi="Calibri" w:cs="Calibri"/>
                <w:b/>
                <w:bCs/>
              </w:rPr>
              <w:t>bataljonnen</w:t>
            </w:r>
            <w:proofErr w:type="spellEnd"/>
            <w:r w:rsidRPr="007A361B">
              <w:rPr>
                <w:rFonts w:ascii="Calibri" w:hAnsi="Calibri" w:cs="Calibri"/>
                <w:b/>
                <w:bCs/>
              </w:rPr>
              <w:t>!</w:t>
            </w:r>
            <w:r w:rsidRPr="007A361B">
              <w:rPr>
                <w:rFonts w:ascii="Calibri" w:hAnsi="Calibri" w:cs="Calibri"/>
                <w:b/>
                <w:bCs/>
              </w:rPr>
              <w:br/>
              <w:t>Marcheert, marcheert,</w:t>
            </w:r>
          </w:p>
          <w:p w14:paraId="13D55A79" w14:textId="27AD4BE3" w:rsidR="00051368" w:rsidRPr="00051368" w:rsidRDefault="00051368" w:rsidP="00051368">
            <w:pPr>
              <w:rPr>
                <w:rFonts w:ascii="Calibri" w:hAnsi="Calibri" w:cs="Calibri"/>
              </w:rPr>
            </w:pPr>
            <w:r w:rsidRPr="007A361B">
              <w:rPr>
                <w:rFonts w:ascii="Calibri" w:hAnsi="Calibri" w:cs="Calibri"/>
                <w:b/>
                <w:bCs/>
              </w:rPr>
              <w:t>Zodat het onreine bloed</w:t>
            </w:r>
            <w:r w:rsidRPr="007A361B">
              <w:rPr>
                <w:rFonts w:ascii="Calibri" w:hAnsi="Calibri" w:cs="Calibri"/>
                <w:b/>
                <w:bCs/>
              </w:rPr>
              <w:br/>
              <w:t>onze goten doordrenkt</w:t>
            </w:r>
          </w:p>
        </w:tc>
        <w:tc>
          <w:tcPr>
            <w:tcW w:w="4678" w:type="dxa"/>
            <w:vAlign w:val="center"/>
          </w:tcPr>
          <w:p w14:paraId="2E8CCE95" w14:textId="77777777" w:rsidR="00051368" w:rsidRPr="007A361B" w:rsidRDefault="00051368" w:rsidP="00051368">
            <w:pPr>
              <w:rPr>
                <w:rFonts w:ascii="Calibri" w:hAnsi="Calibri" w:cs="Calibri"/>
              </w:rPr>
            </w:pPr>
            <w:r w:rsidRPr="007A361B">
              <w:rPr>
                <w:rFonts w:ascii="Calibri" w:hAnsi="Calibri" w:cs="Calibri"/>
              </w:rPr>
              <w:t>Fransen, grootmoedige strijders,</w:t>
            </w:r>
            <w:r w:rsidRPr="007A361B">
              <w:rPr>
                <w:rFonts w:ascii="Calibri" w:hAnsi="Calibri" w:cs="Calibri"/>
              </w:rPr>
              <w:br/>
              <w:t>draagt of weerhoudt uw slagen.</w:t>
            </w:r>
            <w:r w:rsidRPr="007A361B">
              <w:rPr>
                <w:rFonts w:ascii="Calibri" w:hAnsi="Calibri" w:cs="Calibri"/>
              </w:rPr>
              <w:br/>
              <w:t>Spaar deze trieste slachtoffers</w:t>
            </w:r>
            <w:r w:rsidRPr="007A361B">
              <w:rPr>
                <w:rFonts w:ascii="Calibri" w:hAnsi="Calibri" w:cs="Calibri"/>
              </w:rPr>
              <w:br/>
              <w:t>die zich met tegenzin tegen ons wapenen.</w:t>
            </w:r>
            <w:r w:rsidRPr="007A361B">
              <w:rPr>
                <w:rFonts w:ascii="Calibri" w:hAnsi="Calibri" w:cs="Calibri"/>
              </w:rPr>
              <w:br/>
              <w:t>Maar deze bloedige despoten,</w:t>
            </w:r>
            <w:r w:rsidRPr="007A361B">
              <w:rPr>
                <w:rFonts w:ascii="Calibri" w:hAnsi="Calibri" w:cs="Calibri"/>
              </w:rPr>
              <w:br/>
              <w:t xml:space="preserve">maar deze medeplichtigen uit </w:t>
            </w:r>
            <w:proofErr w:type="spellStart"/>
            <w:r w:rsidRPr="007A361B">
              <w:rPr>
                <w:rFonts w:ascii="Calibri" w:hAnsi="Calibri" w:cs="Calibri"/>
              </w:rPr>
              <w:t>Bouillé</w:t>
            </w:r>
            <w:proofErr w:type="spellEnd"/>
            <w:r w:rsidRPr="007A361B">
              <w:rPr>
                <w:rFonts w:ascii="Calibri" w:hAnsi="Calibri" w:cs="Calibri"/>
              </w:rPr>
              <w:t>…</w:t>
            </w:r>
            <w:r w:rsidRPr="007A361B">
              <w:rPr>
                <w:rFonts w:ascii="Calibri" w:hAnsi="Calibri" w:cs="Calibri"/>
              </w:rPr>
              <w:br/>
              <w:t>Al deze tijgers die zonder medelijden</w:t>
            </w:r>
            <w:r w:rsidRPr="007A361B">
              <w:rPr>
                <w:rFonts w:ascii="Calibri" w:hAnsi="Calibri" w:cs="Calibri"/>
              </w:rPr>
              <w:br/>
              <w:t>de borst van hun moeder hebben verscheurd.</w:t>
            </w:r>
          </w:p>
          <w:p w14:paraId="7AFC8ACD" w14:textId="6ADDFD12" w:rsidR="00051368" w:rsidRPr="00051368" w:rsidRDefault="00051368" w:rsidP="00051368">
            <w:pPr>
              <w:rPr>
                <w:rFonts w:ascii="Calibri" w:hAnsi="Calibri" w:cs="Calibri"/>
              </w:rPr>
            </w:pPr>
            <w:r w:rsidRPr="007A361B">
              <w:rPr>
                <w:rFonts w:ascii="Calibri" w:hAnsi="Calibri" w:cs="Calibri"/>
                <w:i/>
                <w:iCs/>
              </w:rPr>
              <w:t>Refrein</w:t>
            </w:r>
          </w:p>
        </w:tc>
      </w:tr>
      <w:tr w:rsidR="00051368" w:rsidRPr="00051368" w14:paraId="7AEEA523" w14:textId="77777777" w:rsidTr="00051368">
        <w:tc>
          <w:tcPr>
            <w:tcW w:w="4531" w:type="dxa"/>
            <w:vAlign w:val="center"/>
          </w:tcPr>
          <w:p w14:paraId="30421FE2" w14:textId="77777777" w:rsidR="00051368" w:rsidRPr="007A361B" w:rsidRDefault="00051368" w:rsidP="00051368">
            <w:pPr>
              <w:rPr>
                <w:rFonts w:ascii="Calibri" w:hAnsi="Calibri" w:cs="Calibri"/>
              </w:rPr>
            </w:pPr>
            <w:r w:rsidRPr="007A361B">
              <w:rPr>
                <w:rFonts w:ascii="Calibri" w:hAnsi="Calibri" w:cs="Calibri"/>
              </w:rPr>
              <w:t>Wat wil deze horde </w:t>
            </w:r>
            <w:hyperlink r:id="rId39" w:tooltip="slavernij" w:history="1">
              <w:r w:rsidRPr="007A361B">
                <w:rPr>
                  <w:rStyle w:val="Hyperlink"/>
                  <w:rFonts w:ascii="Calibri" w:hAnsi="Calibri" w:cs="Calibri"/>
                </w:rPr>
                <w:t>slaven</w:t>
              </w:r>
            </w:hyperlink>
            <w:r w:rsidRPr="007A361B">
              <w:rPr>
                <w:rFonts w:ascii="Calibri" w:hAnsi="Calibri" w:cs="Calibri"/>
              </w:rPr>
              <w:t>, bestaande uit</w:t>
            </w:r>
            <w:r w:rsidRPr="007A361B">
              <w:rPr>
                <w:rFonts w:ascii="Calibri" w:hAnsi="Calibri" w:cs="Calibri"/>
              </w:rPr>
              <w:br/>
              <w:t>verraders en samenzwerende koningen?</w:t>
            </w:r>
            <w:r w:rsidRPr="007A361B">
              <w:rPr>
                <w:rFonts w:ascii="Calibri" w:hAnsi="Calibri" w:cs="Calibri"/>
              </w:rPr>
              <w:br/>
              <w:t>Voor wie zijn deze walgelijke ketenen,</w:t>
            </w:r>
          </w:p>
          <w:p w14:paraId="73CDF7CA" w14:textId="77777777" w:rsidR="00051368" w:rsidRPr="007A361B" w:rsidRDefault="00051368" w:rsidP="00051368">
            <w:pPr>
              <w:rPr>
                <w:rFonts w:ascii="Calibri" w:hAnsi="Calibri" w:cs="Calibri"/>
              </w:rPr>
            </w:pPr>
            <w:r w:rsidRPr="007A361B">
              <w:rPr>
                <w:rFonts w:ascii="Calibri" w:hAnsi="Calibri" w:cs="Calibri"/>
              </w:rPr>
              <w:t>deze ijzers die langgeleden zijn gemaakt?</w:t>
            </w:r>
            <w:r w:rsidRPr="007A361B">
              <w:rPr>
                <w:rFonts w:ascii="Calibri" w:hAnsi="Calibri" w:cs="Calibri"/>
              </w:rPr>
              <w:br/>
              <w:t>Fransen, voor ons, ah! Wat een belediging!</w:t>
            </w:r>
            <w:r w:rsidRPr="007A361B">
              <w:rPr>
                <w:rFonts w:ascii="Calibri" w:hAnsi="Calibri" w:cs="Calibri"/>
              </w:rPr>
              <w:br/>
              <w:t>Welke middelen moet men uitoefenen</w:t>
            </w:r>
            <w:r w:rsidRPr="007A361B">
              <w:rPr>
                <w:rFonts w:ascii="Calibri" w:hAnsi="Calibri" w:cs="Calibri"/>
              </w:rPr>
              <w:br/>
              <w:t>Wij zijn het die men durft te overwegen</w:t>
            </w:r>
            <w:r w:rsidRPr="007A361B">
              <w:rPr>
                <w:rFonts w:ascii="Calibri" w:hAnsi="Calibri" w:cs="Calibri"/>
              </w:rPr>
              <w:br/>
              <w:t>om tot de oude slavernij terug te brengen</w:t>
            </w:r>
          </w:p>
          <w:p w14:paraId="2B125C58" w14:textId="77777777" w:rsidR="00051368" w:rsidRPr="00051368" w:rsidRDefault="00051368" w:rsidP="00051368">
            <w:pPr>
              <w:rPr>
                <w:rFonts w:ascii="Calibri" w:hAnsi="Calibri" w:cs="Calibri"/>
                <w:i/>
                <w:iCs/>
              </w:rPr>
            </w:pPr>
            <w:r w:rsidRPr="007A361B">
              <w:rPr>
                <w:rFonts w:ascii="Calibri" w:hAnsi="Calibri" w:cs="Calibri"/>
                <w:i/>
                <w:iCs/>
              </w:rPr>
              <w:t>Refrein</w:t>
            </w:r>
          </w:p>
          <w:p w14:paraId="5048462B" w14:textId="77777777" w:rsidR="00051368" w:rsidRPr="00051368" w:rsidRDefault="00051368" w:rsidP="00051368">
            <w:pPr>
              <w:rPr>
                <w:rFonts w:ascii="Calibri" w:hAnsi="Calibri" w:cs="Calibri"/>
                <w:i/>
                <w:iCs/>
              </w:rPr>
            </w:pPr>
          </w:p>
          <w:p w14:paraId="7594E6BA" w14:textId="77777777" w:rsidR="00051368" w:rsidRPr="007A361B" w:rsidRDefault="00051368" w:rsidP="00051368">
            <w:pPr>
              <w:rPr>
                <w:rFonts w:ascii="Calibri" w:hAnsi="Calibri" w:cs="Calibri"/>
              </w:rPr>
            </w:pPr>
            <w:r w:rsidRPr="007A361B">
              <w:rPr>
                <w:rFonts w:ascii="Calibri" w:hAnsi="Calibri" w:cs="Calibri"/>
              </w:rPr>
              <w:t>Wat! Deze buitenlandse groepen</w:t>
            </w:r>
            <w:r w:rsidRPr="007A361B">
              <w:rPr>
                <w:rFonts w:ascii="Calibri" w:hAnsi="Calibri" w:cs="Calibri"/>
              </w:rPr>
              <w:br/>
              <w:t>zouden de dienst gaan uitmaken in ons land.</w:t>
            </w:r>
            <w:r w:rsidRPr="007A361B">
              <w:rPr>
                <w:rFonts w:ascii="Calibri" w:hAnsi="Calibri" w:cs="Calibri"/>
              </w:rPr>
              <w:br/>
              <w:t>Wat! Deze huurtroepen</w:t>
            </w:r>
            <w:r w:rsidRPr="007A361B">
              <w:rPr>
                <w:rFonts w:ascii="Calibri" w:hAnsi="Calibri" w:cs="Calibri"/>
              </w:rPr>
              <w:br/>
              <w:t xml:space="preserve">zouden onze krijgshaftige zonen </w:t>
            </w:r>
            <w:proofErr w:type="spellStart"/>
            <w:r w:rsidRPr="007A361B">
              <w:rPr>
                <w:rFonts w:ascii="Calibri" w:hAnsi="Calibri" w:cs="Calibri"/>
              </w:rPr>
              <w:t>teneerslaan</w:t>
            </w:r>
            <w:proofErr w:type="spellEnd"/>
            <w:r w:rsidRPr="007A361B">
              <w:rPr>
                <w:rFonts w:ascii="Calibri" w:hAnsi="Calibri" w:cs="Calibri"/>
              </w:rPr>
              <w:t>.</w:t>
            </w:r>
            <w:r w:rsidRPr="007A361B">
              <w:rPr>
                <w:rFonts w:ascii="Calibri" w:hAnsi="Calibri" w:cs="Calibri"/>
              </w:rPr>
              <w:br/>
              <w:t>Grote God, door geketende handen zouden</w:t>
            </w:r>
            <w:r w:rsidRPr="007A361B">
              <w:rPr>
                <w:rFonts w:ascii="Calibri" w:hAnsi="Calibri" w:cs="Calibri"/>
              </w:rPr>
              <w:br/>
              <w:t>wij ons onder het juk schikken.</w:t>
            </w:r>
            <w:r w:rsidRPr="007A361B">
              <w:rPr>
                <w:rFonts w:ascii="Calibri" w:hAnsi="Calibri" w:cs="Calibri"/>
              </w:rPr>
              <w:br/>
              <w:t>Verdorven despoten zouden</w:t>
            </w:r>
            <w:r w:rsidRPr="007A361B">
              <w:rPr>
                <w:rFonts w:ascii="Calibri" w:hAnsi="Calibri" w:cs="Calibri"/>
              </w:rPr>
              <w:br/>
              <w:t>de meesters van ons lot worden.</w:t>
            </w:r>
          </w:p>
          <w:p w14:paraId="4BAA8DE4" w14:textId="4908389C" w:rsidR="00051368" w:rsidRPr="00051368" w:rsidRDefault="00051368" w:rsidP="00051368">
            <w:pPr>
              <w:rPr>
                <w:rFonts w:ascii="Calibri" w:hAnsi="Calibri" w:cs="Calibri"/>
              </w:rPr>
            </w:pPr>
            <w:r w:rsidRPr="007A361B">
              <w:rPr>
                <w:rFonts w:ascii="Calibri" w:hAnsi="Calibri" w:cs="Calibri"/>
                <w:i/>
                <w:iCs/>
              </w:rPr>
              <w:t>Refrein</w:t>
            </w:r>
          </w:p>
        </w:tc>
        <w:tc>
          <w:tcPr>
            <w:tcW w:w="4678" w:type="dxa"/>
          </w:tcPr>
          <w:p w14:paraId="1C989211" w14:textId="77777777" w:rsidR="00051368" w:rsidRPr="007A361B" w:rsidRDefault="00051368" w:rsidP="00051368">
            <w:pPr>
              <w:rPr>
                <w:rFonts w:ascii="Calibri" w:hAnsi="Calibri" w:cs="Calibri"/>
              </w:rPr>
            </w:pPr>
            <w:r w:rsidRPr="007A361B">
              <w:rPr>
                <w:rFonts w:ascii="Calibri" w:hAnsi="Calibri" w:cs="Calibri"/>
              </w:rPr>
              <w:t>De heilige liefde voor het vaderland leidt,</w:t>
            </w:r>
            <w:r w:rsidRPr="007A361B">
              <w:rPr>
                <w:rFonts w:ascii="Calibri" w:hAnsi="Calibri" w:cs="Calibri"/>
              </w:rPr>
              <w:br/>
              <w:t>ondersteunt onze dappere wrekers.</w:t>
            </w:r>
            <w:r w:rsidRPr="007A361B">
              <w:rPr>
                <w:rFonts w:ascii="Calibri" w:hAnsi="Calibri" w:cs="Calibri"/>
              </w:rPr>
              <w:br/>
              <w:t>Vrijheid, geliefde vrijheid,</w:t>
            </w:r>
            <w:r w:rsidRPr="007A361B">
              <w:rPr>
                <w:rFonts w:ascii="Calibri" w:hAnsi="Calibri" w:cs="Calibri"/>
              </w:rPr>
              <w:br/>
              <w:t>vecht met je beschermers!</w:t>
            </w:r>
          </w:p>
          <w:p w14:paraId="24284861" w14:textId="77777777" w:rsidR="00051368" w:rsidRPr="007A361B" w:rsidRDefault="00051368" w:rsidP="00051368">
            <w:pPr>
              <w:rPr>
                <w:rFonts w:ascii="Calibri" w:hAnsi="Calibri" w:cs="Calibri"/>
              </w:rPr>
            </w:pPr>
            <w:r w:rsidRPr="007A361B">
              <w:rPr>
                <w:rFonts w:ascii="Calibri" w:hAnsi="Calibri" w:cs="Calibri"/>
              </w:rPr>
              <w:t>Moge de overwinning onder onze vlag naar je toesnellen</w:t>
            </w:r>
            <w:r w:rsidRPr="007A361B">
              <w:rPr>
                <w:rFonts w:ascii="Calibri" w:hAnsi="Calibri" w:cs="Calibri"/>
              </w:rPr>
              <w:br/>
              <w:t>naar je krachtige klanken,</w:t>
            </w:r>
            <w:r w:rsidRPr="007A361B">
              <w:rPr>
                <w:rFonts w:ascii="Calibri" w:hAnsi="Calibri" w:cs="Calibri"/>
              </w:rPr>
              <w:br/>
              <w:t>zodat je ten onder gaande vijanden</w:t>
            </w:r>
            <w:r w:rsidRPr="007A361B">
              <w:rPr>
                <w:rFonts w:ascii="Calibri" w:hAnsi="Calibri" w:cs="Calibri"/>
              </w:rPr>
              <w:br/>
              <w:t>jouw triomf en onze glorie zullen zien!</w:t>
            </w:r>
          </w:p>
          <w:p w14:paraId="70D21C3A" w14:textId="77777777" w:rsidR="00051368" w:rsidRPr="00051368" w:rsidRDefault="00051368" w:rsidP="00051368">
            <w:pPr>
              <w:rPr>
                <w:rFonts w:ascii="Calibri" w:hAnsi="Calibri" w:cs="Calibri"/>
                <w:i/>
                <w:iCs/>
              </w:rPr>
            </w:pPr>
            <w:r w:rsidRPr="007A361B">
              <w:rPr>
                <w:rFonts w:ascii="Calibri" w:hAnsi="Calibri" w:cs="Calibri"/>
                <w:i/>
                <w:iCs/>
              </w:rPr>
              <w:t>Refrein</w:t>
            </w:r>
          </w:p>
          <w:p w14:paraId="691237AC" w14:textId="14923BAE" w:rsidR="00051368" w:rsidRPr="00051368" w:rsidRDefault="00051368" w:rsidP="00051368">
            <w:pPr>
              <w:rPr>
                <w:rFonts w:ascii="Calibri" w:hAnsi="Calibri" w:cs="Calibri"/>
                <w:i/>
                <w:iCs/>
              </w:rPr>
            </w:pPr>
            <w:r w:rsidRPr="007A361B">
              <w:rPr>
                <w:rFonts w:ascii="Calibri" w:hAnsi="Calibri" w:cs="Calibri"/>
              </w:rPr>
              <w:t>We zullen het strijdperk betreden</w:t>
            </w:r>
            <w:r w:rsidRPr="007A361B">
              <w:rPr>
                <w:rFonts w:ascii="Calibri" w:hAnsi="Calibri" w:cs="Calibri"/>
              </w:rPr>
              <w:br/>
              <w:t>wanneer onze ouders er niet meer zullen zijn.</w:t>
            </w:r>
            <w:r w:rsidRPr="007A361B">
              <w:rPr>
                <w:rFonts w:ascii="Calibri" w:hAnsi="Calibri" w:cs="Calibri"/>
              </w:rPr>
              <w:br/>
              <w:t>Wij zullen er hun stof vinden</w:t>
            </w:r>
            <w:r w:rsidRPr="007A361B">
              <w:rPr>
                <w:rFonts w:ascii="Calibri" w:hAnsi="Calibri" w:cs="Calibri"/>
              </w:rPr>
              <w:br/>
              <w:t>en het spoor van hun deugden.</w:t>
            </w:r>
            <w:r w:rsidRPr="007A361B">
              <w:rPr>
                <w:rFonts w:ascii="Calibri" w:hAnsi="Calibri" w:cs="Calibri"/>
              </w:rPr>
              <w:br/>
              <w:t>Veel minder jaloers (zijn wij) om hen te overleven</w:t>
            </w:r>
            <w:r w:rsidRPr="007A361B">
              <w:rPr>
                <w:rFonts w:ascii="Calibri" w:hAnsi="Calibri" w:cs="Calibri"/>
              </w:rPr>
              <w:br/>
              <w:t>dan om hun doodskist te delen.</w:t>
            </w:r>
            <w:r w:rsidRPr="007A361B">
              <w:rPr>
                <w:rFonts w:ascii="Calibri" w:hAnsi="Calibri" w:cs="Calibri"/>
              </w:rPr>
              <w:br/>
              <w:t>Met verheven trots zullen we</w:t>
            </w:r>
            <w:r w:rsidRPr="00051368">
              <w:rPr>
                <w:rFonts w:ascii="Calibri" w:hAnsi="Calibri" w:cs="Calibri"/>
              </w:rPr>
              <w:t xml:space="preserve"> </w:t>
            </w:r>
            <w:r w:rsidRPr="007A361B">
              <w:rPr>
                <w:rFonts w:ascii="Calibri" w:hAnsi="Calibri" w:cs="Calibri"/>
              </w:rPr>
              <w:t>hen wreken of hen</w:t>
            </w:r>
            <w:r w:rsidRPr="00051368">
              <w:rPr>
                <w:rFonts w:ascii="Calibri" w:hAnsi="Calibri" w:cs="Calibri"/>
              </w:rPr>
              <w:t xml:space="preserve"> </w:t>
            </w:r>
            <w:r w:rsidRPr="007A361B">
              <w:rPr>
                <w:rFonts w:ascii="Calibri" w:hAnsi="Calibri" w:cs="Calibri"/>
              </w:rPr>
              <w:t>volgen-</w:t>
            </w:r>
            <w:r w:rsidRPr="00051368">
              <w:rPr>
                <w:rFonts w:ascii="Calibri" w:hAnsi="Calibri" w:cs="Calibri"/>
              </w:rPr>
              <w:t xml:space="preserve"> </w:t>
            </w:r>
            <w:r w:rsidRPr="007A361B">
              <w:rPr>
                <w:rFonts w:ascii="Calibri" w:hAnsi="Calibri" w:cs="Calibri"/>
                <w:i/>
                <w:iCs/>
              </w:rPr>
              <w:t>Refrein</w:t>
            </w:r>
          </w:p>
        </w:tc>
      </w:tr>
    </w:tbl>
    <w:p w14:paraId="653CFA5D" w14:textId="07F3C5CD" w:rsidR="00F840F5" w:rsidRPr="00F840F5" w:rsidRDefault="00F840F5" w:rsidP="00F840F5">
      <w:pPr>
        <w:rPr>
          <w:rFonts w:ascii="Calibri" w:hAnsi="Calibri" w:cs="Calibri"/>
        </w:rPr>
      </w:pPr>
      <w:r w:rsidRPr="00F840F5">
        <w:rPr>
          <w:rFonts w:ascii="Calibri" w:hAnsi="Calibri" w:cs="Calibri"/>
        </w:rPr>
        <w:lastRenderedPageBreak/>
        <w:t xml:space="preserve">Lees de tekst van </w:t>
      </w:r>
      <w:r w:rsidRPr="00F840F5">
        <w:rPr>
          <w:rFonts w:ascii="Calibri" w:hAnsi="Calibri" w:cs="Calibri"/>
          <w:i/>
          <w:iCs/>
        </w:rPr>
        <w:t xml:space="preserve">La </w:t>
      </w:r>
      <w:proofErr w:type="spellStart"/>
      <w:r w:rsidRPr="00F840F5">
        <w:rPr>
          <w:rFonts w:ascii="Calibri" w:hAnsi="Calibri" w:cs="Calibri"/>
          <w:i/>
          <w:iCs/>
        </w:rPr>
        <w:t>Marseillaise</w:t>
      </w:r>
      <w:proofErr w:type="spellEnd"/>
      <w:r w:rsidRPr="00F840F5">
        <w:rPr>
          <w:rFonts w:ascii="Calibri" w:hAnsi="Calibri" w:cs="Calibri"/>
        </w:rPr>
        <w:t xml:space="preserve"> en beantwoord in korte zinnen de volgende vragen:</w:t>
      </w:r>
    </w:p>
    <w:p w14:paraId="6F5DAC1B" w14:textId="77777777" w:rsidR="00F840F5" w:rsidRPr="00F840F5" w:rsidRDefault="00F840F5" w:rsidP="00F840F5">
      <w:pPr>
        <w:numPr>
          <w:ilvl w:val="0"/>
          <w:numId w:val="58"/>
        </w:numPr>
        <w:rPr>
          <w:rFonts w:ascii="Calibri" w:hAnsi="Calibri" w:cs="Calibri"/>
        </w:rPr>
      </w:pPr>
      <w:r w:rsidRPr="00F840F5">
        <w:rPr>
          <w:rFonts w:ascii="Calibri" w:hAnsi="Calibri" w:cs="Calibri"/>
        </w:rPr>
        <w:t>Verlichting: Noem één element uit het lied dat je als verlicht kunt zien en leg kort uit waarom.</w:t>
      </w:r>
    </w:p>
    <w:p w14:paraId="77A07E58" w14:textId="77777777" w:rsidR="00F840F5" w:rsidRPr="00F840F5" w:rsidRDefault="00F840F5" w:rsidP="00F840F5">
      <w:pPr>
        <w:numPr>
          <w:ilvl w:val="0"/>
          <w:numId w:val="58"/>
        </w:numPr>
        <w:rPr>
          <w:rFonts w:ascii="Calibri" w:hAnsi="Calibri" w:cs="Calibri"/>
        </w:rPr>
      </w:pPr>
      <w:r w:rsidRPr="00F840F5">
        <w:rPr>
          <w:rFonts w:ascii="Calibri" w:hAnsi="Calibri" w:cs="Calibri"/>
        </w:rPr>
        <w:t>Nationalisme: Noem één voorbeeld van een nationalistisch element.</w:t>
      </w:r>
    </w:p>
    <w:p w14:paraId="631BDD98" w14:textId="77777777" w:rsidR="00F840F5" w:rsidRPr="00F840F5" w:rsidRDefault="00F840F5" w:rsidP="00F840F5">
      <w:pPr>
        <w:numPr>
          <w:ilvl w:val="0"/>
          <w:numId w:val="58"/>
        </w:numPr>
        <w:rPr>
          <w:rFonts w:ascii="Calibri" w:hAnsi="Calibri" w:cs="Calibri"/>
        </w:rPr>
      </w:pPr>
      <w:r w:rsidRPr="00F840F5">
        <w:rPr>
          <w:rFonts w:ascii="Calibri" w:hAnsi="Calibri" w:cs="Calibri"/>
        </w:rPr>
        <w:t>Franse Revolutie: Welke ideeën of gebeurtenissen uit de revolutie komen naar voren in het lied?</w:t>
      </w:r>
    </w:p>
    <w:p w14:paraId="3F10F227" w14:textId="77777777" w:rsidR="00F840F5" w:rsidRPr="00F840F5" w:rsidRDefault="00F840F5" w:rsidP="00F840F5">
      <w:pPr>
        <w:numPr>
          <w:ilvl w:val="0"/>
          <w:numId w:val="58"/>
        </w:numPr>
        <w:rPr>
          <w:rFonts w:ascii="Calibri" w:hAnsi="Calibri" w:cs="Calibri"/>
        </w:rPr>
      </w:pPr>
      <w:r w:rsidRPr="00F840F5">
        <w:rPr>
          <w:rFonts w:ascii="Calibri" w:hAnsi="Calibri" w:cs="Calibri"/>
        </w:rPr>
        <w:t>Totale oorlog: Hoe blijkt uit de tekst dat niet alleen soldaten, maar het hele volk betrokken wordt in de strijd?</w:t>
      </w:r>
    </w:p>
    <w:p w14:paraId="08268528" w14:textId="77777777" w:rsidR="00F840F5" w:rsidRPr="00F840F5" w:rsidRDefault="00F840F5" w:rsidP="00F840F5">
      <w:pPr>
        <w:numPr>
          <w:ilvl w:val="0"/>
          <w:numId w:val="58"/>
        </w:numPr>
        <w:rPr>
          <w:rFonts w:ascii="Calibri" w:hAnsi="Calibri" w:cs="Calibri"/>
        </w:rPr>
      </w:pPr>
      <w:r w:rsidRPr="00F840F5">
        <w:rPr>
          <w:rFonts w:ascii="Calibri" w:hAnsi="Calibri" w:cs="Calibri"/>
        </w:rPr>
        <w:t>Volkssoevereiniteit: Hoe zie je in het lied dat de macht bij het volk moet liggen in plaats van bij een koning?</w:t>
      </w:r>
    </w:p>
    <w:p w14:paraId="48CF11D8" w14:textId="77777777" w:rsidR="00F840F5" w:rsidRPr="00F840F5" w:rsidRDefault="00F840F5" w:rsidP="00F840F5">
      <w:pPr>
        <w:numPr>
          <w:ilvl w:val="0"/>
          <w:numId w:val="58"/>
        </w:numPr>
        <w:rPr>
          <w:rFonts w:ascii="Calibri" w:hAnsi="Calibri" w:cs="Calibri"/>
        </w:rPr>
      </w:pPr>
      <w:r w:rsidRPr="00F840F5">
        <w:rPr>
          <w:rFonts w:ascii="Calibri" w:hAnsi="Calibri" w:cs="Calibri"/>
        </w:rPr>
        <w:t>Dienstplicht &amp; nationalisme: Leg kort uit hoe dienstplicht bijdraagt aan een sterker nationaal gevoel.</w:t>
      </w:r>
    </w:p>
    <w:p w14:paraId="4AEC5BCB" w14:textId="19D6E97B" w:rsidR="00F840F5" w:rsidRPr="00F840F5" w:rsidRDefault="00F840F5" w:rsidP="00F840F5">
      <w:pPr>
        <w:rPr>
          <w:rFonts w:ascii="Calibri" w:hAnsi="Calibri" w:cs="Calibri"/>
        </w:rPr>
      </w:pPr>
    </w:p>
    <w:p w14:paraId="4868D382" w14:textId="77777777" w:rsidR="00F840F5" w:rsidRDefault="00F840F5">
      <w:pPr>
        <w:rPr>
          <w:rFonts w:ascii="Calibri" w:hAnsi="Calibri" w:cs="Calibri"/>
          <w:b/>
          <w:bCs/>
        </w:rPr>
      </w:pPr>
    </w:p>
    <w:p w14:paraId="57A47BE0" w14:textId="35A1730A" w:rsidR="00A42A4F" w:rsidRPr="00456FBA" w:rsidRDefault="005B5096" w:rsidP="00456FBA">
      <w:pPr>
        <w:jc w:val="center"/>
        <w:rPr>
          <w:rFonts w:ascii="Calibri" w:hAnsi="Calibri" w:cs="Calibri"/>
          <w:b/>
          <w:bCs/>
          <w:sz w:val="36"/>
          <w:szCs w:val="36"/>
        </w:rPr>
      </w:pPr>
      <w:bookmarkStart w:id="7" w:name="_Hlk206679348"/>
      <w:r w:rsidRPr="00456FBA">
        <w:rPr>
          <w:rFonts w:ascii="Calibri" w:hAnsi="Calibri" w:cs="Calibri"/>
          <w:b/>
          <w:bCs/>
          <w:sz w:val="36"/>
          <w:szCs w:val="36"/>
        </w:rPr>
        <w:t>Tijdvak</w:t>
      </w:r>
      <w:r w:rsidR="00456FBA">
        <w:rPr>
          <w:rFonts w:ascii="Calibri" w:hAnsi="Calibri" w:cs="Calibri"/>
          <w:b/>
          <w:bCs/>
          <w:sz w:val="36"/>
          <w:szCs w:val="36"/>
        </w:rPr>
        <w:t>ken</w:t>
      </w:r>
      <w:r w:rsidRPr="00456FBA">
        <w:rPr>
          <w:rFonts w:ascii="Calibri" w:hAnsi="Calibri" w:cs="Calibri"/>
          <w:b/>
          <w:bCs/>
          <w:sz w:val="36"/>
          <w:szCs w:val="36"/>
        </w:rPr>
        <w:t xml:space="preserve">  1 t</w:t>
      </w:r>
      <w:r w:rsidR="008F5C31">
        <w:rPr>
          <w:rFonts w:ascii="Calibri" w:hAnsi="Calibri" w:cs="Calibri"/>
          <w:b/>
          <w:bCs/>
          <w:sz w:val="36"/>
          <w:szCs w:val="36"/>
        </w:rPr>
        <w:t>/</w:t>
      </w:r>
      <w:r w:rsidRPr="00456FBA">
        <w:rPr>
          <w:rFonts w:ascii="Calibri" w:hAnsi="Calibri" w:cs="Calibri"/>
          <w:b/>
          <w:bCs/>
          <w:sz w:val="36"/>
          <w:szCs w:val="36"/>
        </w:rPr>
        <w:t>m 7, slotvra</w:t>
      </w:r>
      <w:r w:rsidR="00456FBA">
        <w:rPr>
          <w:rFonts w:ascii="Calibri" w:hAnsi="Calibri" w:cs="Calibri"/>
          <w:b/>
          <w:bCs/>
          <w:sz w:val="36"/>
          <w:szCs w:val="36"/>
        </w:rPr>
        <w:t>ag</w:t>
      </w:r>
    </w:p>
    <w:bookmarkEnd w:id="7"/>
    <w:p w14:paraId="69286845" w14:textId="77777777" w:rsidR="005B5096" w:rsidRPr="00456FBA" w:rsidRDefault="005B5096">
      <w:pPr>
        <w:rPr>
          <w:rFonts w:ascii="Calibri" w:hAnsi="Calibri" w:cs="Calibri"/>
          <w:b/>
          <w:bCs/>
          <w:sz w:val="36"/>
          <w:szCs w:val="36"/>
        </w:rPr>
      </w:pPr>
    </w:p>
    <w:p w14:paraId="0D16402E" w14:textId="270563DF" w:rsidR="00456FBA" w:rsidRPr="00456FBA" w:rsidRDefault="00456FBA">
      <w:pPr>
        <w:rPr>
          <w:rFonts w:ascii="Calibri" w:hAnsi="Calibri" w:cs="Calibri"/>
          <w:b/>
          <w:bCs/>
          <w:sz w:val="36"/>
          <w:szCs w:val="36"/>
        </w:rPr>
      </w:pPr>
      <w:r w:rsidRPr="00456FBA">
        <w:rPr>
          <w:rFonts w:ascii="Calibri" w:hAnsi="Calibri" w:cs="Calibri"/>
          <w:b/>
          <w:bCs/>
          <w:sz w:val="36"/>
          <w:szCs w:val="36"/>
        </w:rPr>
        <w:t>“Wat leren tijdvak 1 t/m 7 ons over de manier waarop mensen oorlog voeren, erover praten en oorlog verbeelden en welke veranderingen én continuïteiten zie je daarin tot op de dag van vandaag?”</w:t>
      </w:r>
    </w:p>
    <w:sectPr w:rsidR="00456FBA" w:rsidRPr="00456FB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72252"/>
    <w:multiLevelType w:val="multilevel"/>
    <w:tmpl w:val="C888B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522701"/>
    <w:multiLevelType w:val="multilevel"/>
    <w:tmpl w:val="FA8C6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FD3B0B"/>
    <w:multiLevelType w:val="multilevel"/>
    <w:tmpl w:val="CCBE317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9F76BFA"/>
    <w:multiLevelType w:val="hybridMultilevel"/>
    <w:tmpl w:val="DECA80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0AD71B17"/>
    <w:multiLevelType w:val="multilevel"/>
    <w:tmpl w:val="0B8EA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361B37"/>
    <w:multiLevelType w:val="multilevel"/>
    <w:tmpl w:val="73B43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5006E3"/>
    <w:multiLevelType w:val="multilevel"/>
    <w:tmpl w:val="D4E63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CA01375"/>
    <w:multiLevelType w:val="multilevel"/>
    <w:tmpl w:val="639CE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2D197B"/>
    <w:multiLevelType w:val="multilevel"/>
    <w:tmpl w:val="73621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F5310BF"/>
    <w:multiLevelType w:val="multilevel"/>
    <w:tmpl w:val="25F47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BA5FDF"/>
    <w:multiLevelType w:val="multilevel"/>
    <w:tmpl w:val="82F44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57F4ED1"/>
    <w:multiLevelType w:val="hybridMultilevel"/>
    <w:tmpl w:val="C6A2E54A"/>
    <w:lvl w:ilvl="0" w:tplc="1DF0F022">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6A60E7E"/>
    <w:multiLevelType w:val="multilevel"/>
    <w:tmpl w:val="66AEA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6E569D"/>
    <w:multiLevelType w:val="multilevel"/>
    <w:tmpl w:val="07A81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878770B"/>
    <w:multiLevelType w:val="multilevel"/>
    <w:tmpl w:val="6106B0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B164CC1"/>
    <w:multiLevelType w:val="multilevel"/>
    <w:tmpl w:val="9F0E4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9162F7"/>
    <w:multiLevelType w:val="hybridMultilevel"/>
    <w:tmpl w:val="E0F6E7B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22AE25AA"/>
    <w:multiLevelType w:val="multilevel"/>
    <w:tmpl w:val="4E545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4295F63"/>
    <w:multiLevelType w:val="multilevel"/>
    <w:tmpl w:val="422C0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768753E"/>
    <w:multiLevelType w:val="hybridMultilevel"/>
    <w:tmpl w:val="D02E3122"/>
    <w:lvl w:ilvl="0" w:tplc="43BCE324">
      <w:start w:val="1"/>
      <w:numFmt w:val="decimal"/>
      <w:lvlText w:val="%1)"/>
      <w:lvlJc w:val="left"/>
      <w:pPr>
        <w:ind w:left="720" w:hanging="360"/>
      </w:pPr>
      <w:rPr>
        <w:rFonts w:ascii="Arial" w:hAnsi="Arial" w:cs="Arial" w:hint="default"/>
        <w:b w:val="0"/>
        <w:sz w:val="24"/>
        <w:szCs w:val="24"/>
      </w:r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20" w15:restartNumberingAfterBreak="0">
    <w:nsid w:val="28E80143"/>
    <w:multiLevelType w:val="multilevel"/>
    <w:tmpl w:val="4EE62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A6474D4"/>
    <w:multiLevelType w:val="multilevel"/>
    <w:tmpl w:val="51D4B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AED121C"/>
    <w:multiLevelType w:val="multilevel"/>
    <w:tmpl w:val="DFDCA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F940EED"/>
    <w:multiLevelType w:val="multilevel"/>
    <w:tmpl w:val="B5783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60A6B6E"/>
    <w:multiLevelType w:val="multilevel"/>
    <w:tmpl w:val="5B8CA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63303C7"/>
    <w:multiLevelType w:val="multilevel"/>
    <w:tmpl w:val="470AD35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6D712E9"/>
    <w:multiLevelType w:val="multilevel"/>
    <w:tmpl w:val="374CE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DB34D04"/>
    <w:multiLevelType w:val="multilevel"/>
    <w:tmpl w:val="BEC660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FF42C7B"/>
    <w:multiLevelType w:val="multilevel"/>
    <w:tmpl w:val="4ECC6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3416533"/>
    <w:multiLevelType w:val="multilevel"/>
    <w:tmpl w:val="69929E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6863F2B"/>
    <w:multiLevelType w:val="multilevel"/>
    <w:tmpl w:val="15301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72B7756"/>
    <w:multiLevelType w:val="multilevel"/>
    <w:tmpl w:val="D1149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BB941E1"/>
    <w:multiLevelType w:val="multilevel"/>
    <w:tmpl w:val="4D448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CB92C0A"/>
    <w:multiLevelType w:val="multilevel"/>
    <w:tmpl w:val="D82EE40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06878A2"/>
    <w:multiLevelType w:val="multilevel"/>
    <w:tmpl w:val="665E9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1AD1AD5"/>
    <w:multiLevelType w:val="multilevel"/>
    <w:tmpl w:val="186A1A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E738D8"/>
    <w:multiLevelType w:val="hybridMultilevel"/>
    <w:tmpl w:val="C6648B12"/>
    <w:lvl w:ilvl="0" w:tplc="0413000D">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53191F5E"/>
    <w:multiLevelType w:val="multilevel"/>
    <w:tmpl w:val="2A542F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3DC7776"/>
    <w:multiLevelType w:val="multilevel"/>
    <w:tmpl w:val="994C7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8F16ADA"/>
    <w:multiLevelType w:val="multilevel"/>
    <w:tmpl w:val="F2A082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C5D27C4"/>
    <w:multiLevelType w:val="multilevel"/>
    <w:tmpl w:val="9B906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EA82A83"/>
    <w:multiLevelType w:val="multilevel"/>
    <w:tmpl w:val="D5607F9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07E07D4"/>
    <w:multiLevelType w:val="multilevel"/>
    <w:tmpl w:val="25466F5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132077A"/>
    <w:multiLevelType w:val="multilevel"/>
    <w:tmpl w:val="F698C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3BE4E07"/>
    <w:multiLevelType w:val="multilevel"/>
    <w:tmpl w:val="D5607F9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7DD5803"/>
    <w:multiLevelType w:val="hybridMultilevel"/>
    <w:tmpl w:val="696E0AF4"/>
    <w:lvl w:ilvl="0" w:tplc="04130019">
      <w:start w:val="1"/>
      <w:numFmt w:val="lowerLetter"/>
      <w:lvlText w:val="%1."/>
      <w:lvlJc w:val="left"/>
      <w:pPr>
        <w:ind w:left="720" w:hanging="360"/>
      </w:pPr>
    </w:lvl>
    <w:lvl w:ilvl="1" w:tplc="04130019">
      <w:start w:val="1"/>
      <w:numFmt w:val="lowerLetter"/>
      <w:lvlText w:val="%2."/>
      <w:lvlJc w:val="left"/>
      <w:pPr>
        <w:ind w:left="1440" w:hanging="360"/>
      </w:pPr>
    </w:lvl>
    <w:lvl w:ilvl="2" w:tplc="0413001B">
      <w:start w:val="1"/>
      <w:numFmt w:val="lowerRoman"/>
      <w:lvlText w:val="%3."/>
      <w:lvlJc w:val="right"/>
      <w:pPr>
        <w:ind w:left="2160" w:hanging="180"/>
      </w:pPr>
    </w:lvl>
    <w:lvl w:ilvl="3" w:tplc="0413000F">
      <w:start w:val="1"/>
      <w:numFmt w:val="decimal"/>
      <w:lvlText w:val="%4."/>
      <w:lvlJc w:val="left"/>
      <w:pPr>
        <w:ind w:left="2880" w:hanging="360"/>
      </w:pPr>
    </w:lvl>
    <w:lvl w:ilvl="4" w:tplc="04130019">
      <w:start w:val="1"/>
      <w:numFmt w:val="lowerLetter"/>
      <w:lvlText w:val="%5."/>
      <w:lvlJc w:val="left"/>
      <w:pPr>
        <w:ind w:left="3600" w:hanging="360"/>
      </w:pPr>
    </w:lvl>
    <w:lvl w:ilvl="5" w:tplc="0413001B">
      <w:start w:val="1"/>
      <w:numFmt w:val="lowerRoman"/>
      <w:lvlText w:val="%6."/>
      <w:lvlJc w:val="right"/>
      <w:pPr>
        <w:ind w:left="4320" w:hanging="180"/>
      </w:pPr>
    </w:lvl>
    <w:lvl w:ilvl="6" w:tplc="0413000F">
      <w:start w:val="1"/>
      <w:numFmt w:val="decimal"/>
      <w:lvlText w:val="%7."/>
      <w:lvlJc w:val="left"/>
      <w:pPr>
        <w:ind w:left="5040" w:hanging="360"/>
      </w:pPr>
    </w:lvl>
    <w:lvl w:ilvl="7" w:tplc="04130019">
      <w:start w:val="1"/>
      <w:numFmt w:val="lowerLetter"/>
      <w:lvlText w:val="%8."/>
      <w:lvlJc w:val="left"/>
      <w:pPr>
        <w:ind w:left="5760" w:hanging="360"/>
      </w:pPr>
    </w:lvl>
    <w:lvl w:ilvl="8" w:tplc="0413001B">
      <w:start w:val="1"/>
      <w:numFmt w:val="lowerRoman"/>
      <w:lvlText w:val="%9."/>
      <w:lvlJc w:val="right"/>
      <w:pPr>
        <w:ind w:left="6480" w:hanging="180"/>
      </w:pPr>
    </w:lvl>
  </w:abstractNum>
  <w:abstractNum w:abstractNumId="46" w15:restartNumberingAfterBreak="0">
    <w:nsid w:val="68595BFC"/>
    <w:multiLevelType w:val="multilevel"/>
    <w:tmpl w:val="4D66C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FB715E8"/>
    <w:multiLevelType w:val="multilevel"/>
    <w:tmpl w:val="3F180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2074E12"/>
    <w:multiLevelType w:val="multilevel"/>
    <w:tmpl w:val="7F6E17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753B2EFB"/>
    <w:multiLevelType w:val="hybridMultilevel"/>
    <w:tmpl w:val="47A88F38"/>
    <w:lvl w:ilvl="0" w:tplc="B148A870">
      <w:numFmt w:val="bullet"/>
      <w:lvlText w:val="•"/>
      <w:lvlJc w:val="left"/>
      <w:pPr>
        <w:ind w:left="720" w:hanging="360"/>
      </w:pPr>
      <w:rPr>
        <w:rFonts w:ascii="Arial" w:eastAsiaTheme="minorHAnsi" w:hAnsi="Arial" w:cs="Aria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50" w15:restartNumberingAfterBreak="0">
    <w:nsid w:val="75D246E9"/>
    <w:multiLevelType w:val="multilevel"/>
    <w:tmpl w:val="56F0C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697624E"/>
    <w:multiLevelType w:val="multilevel"/>
    <w:tmpl w:val="4A8C3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9503950"/>
    <w:multiLevelType w:val="multilevel"/>
    <w:tmpl w:val="C9B4BD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9B30DC4"/>
    <w:multiLevelType w:val="multilevel"/>
    <w:tmpl w:val="98B24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7B6F3185"/>
    <w:multiLevelType w:val="multilevel"/>
    <w:tmpl w:val="FB58FE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7C581BE3"/>
    <w:multiLevelType w:val="multilevel"/>
    <w:tmpl w:val="27A4259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7D44681B"/>
    <w:multiLevelType w:val="multilevel"/>
    <w:tmpl w:val="1E9A7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7D96269A"/>
    <w:multiLevelType w:val="hybridMultilevel"/>
    <w:tmpl w:val="A380F15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8" w15:restartNumberingAfterBreak="0">
    <w:nsid w:val="7DCC3F63"/>
    <w:multiLevelType w:val="multilevel"/>
    <w:tmpl w:val="D424F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05575688">
    <w:abstractNumId w:val="56"/>
  </w:num>
  <w:num w:numId="2" w16cid:durableId="840968322">
    <w:abstractNumId w:val="0"/>
  </w:num>
  <w:num w:numId="3" w16cid:durableId="1031957649">
    <w:abstractNumId w:val="8"/>
  </w:num>
  <w:num w:numId="4" w16cid:durableId="604384768">
    <w:abstractNumId w:val="23"/>
  </w:num>
  <w:num w:numId="5" w16cid:durableId="691224940">
    <w:abstractNumId w:val="51"/>
  </w:num>
  <w:num w:numId="6" w16cid:durableId="33425989">
    <w:abstractNumId w:val="5"/>
  </w:num>
  <w:num w:numId="7" w16cid:durableId="1142041927">
    <w:abstractNumId w:val="26"/>
  </w:num>
  <w:num w:numId="8" w16cid:durableId="1142890433">
    <w:abstractNumId w:val="28"/>
  </w:num>
  <w:num w:numId="9" w16cid:durableId="1821578863">
    <w:abstractNumId w:val="57"/>
  </w:num>
  <w:num w:numId="10" w16cid:durableId="266813914">
    <w:abstractNumId w:val="2"/>
  </w:num>
  <w:num w:numId="11" w16cid:durableId="2106613682">
    <w:abstractNumId w:val="6"/>
  </w:num>
  <w:num w:numId="12" w16cid:durableId="253829808">
    <w:abstractNumId w:val="47"/>
  </w:num>
  <w:num w:numId="13" w16cid:durableId="523785961">
    <w:abstractNumId w:val="44"/>
  </w:num>
  <w:num w:numId="14" w16cid:durableId="1916013691">
    <w:abstractNumId w:val="54"/>
  </w:num>
  <w:num w:numId="15" w16cid:durableId="979111926">
    <w:abstractNumId w:val="16"/>
  </w:num>
  <w:num w:numId="16" w16cid:durableId="139108039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7219497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23343467">
    <w:abstractNumId w:val="49"/>
  </w:num>
  <w:num w:numId="19" w16cid:durableId="345520278">
    <w:abstractNumId w:val="41"/>
  </w:num>
  <w:num w:numId="20" w16cid:durableId="996107244">
    <w:abstractNumId w:val="11"/>
  </w:num>
  <w:num w:numId="21" w16cid:durableId="818688237">
    <w:abstractNumId w:val="17"/>
  </w:num>
  <w:num w:numId="22" w16cid:durableId="1629625491">
    <w:abstractNumId w:val="55"/>
  </w:num>
  <w:num w:numId="23" w16cid:durableId="1132480065">
    <w:abstractNumId w:val="42"/>
  </w:num>
  <w:num w:numId="24" w16cid:durableId="2062828420">
    <w:abstractNumId w:val="52"/>
  </w:num>
  <w:num w:numId="25" w16cid:durableId="468017706">
    <w:abstractNumId w:val="40"/>
  </w:num>
  <w:num w:numId="26" w16cid:durableId="1451900757">
    <w:abstractNumId w:val="25"/>
  </w:num>
  <w:num w:numId="27" w16cid:durableId="942804958">
    <w:abstractNumId w:val="20"/>
  </w:num>
  <w:num w:numId="28" w16cid:durableId="1539003481">
    <w:abstractNumId w:val="18"/>
  </w:num>
  <w:num w:numId="29" w16cid:durableId="37511753">
    <w:abstractNumId w:val="43"/>
  </w:num>
  <w:num w:numId="30" w16cid:durableId="1152983751">
    <w:abstractNumId w:val="30"/>
  </w:num>
  <w:num w:numId="31" w16cid:durableId="1919948098">
    <w:abstractNumId w:val="48"/>
  </w:num>
  <w:num w:numId="32" w16cid:durableId="1892493019">
    <w:abstractNumId w:val="34"/>
  </w:num>
  <w:num w:numId="33" w16cid:durableId="297150683">
    <w:abstractNumId w:val="32"/>
  </w:num>
  <w:num w:numId="34" w16cid:durableId="1705712059">
    <w:abstractNumId w:val="46"/>
  </w:num>
  <w:num w:numId="35" w16cid:durableId="1659964040">
    <w:abstractNumId w:val="37"/>
  </w:num>
  <w:num w:numId="36" w16cid:durableId="1603874183">
    <w:abstractNumId w:val="27"/>
  </w:num>
  <w:num w:numId="37" w16cid:durableId="442575506">
    <w:abstractNumId w:val="39"/>
  </w:num>
  <w:num w:numId="38" w16cid:durableId="596908147">
    <w:abstractNumId w:val="35"/>
  </w:num>
  <w:num w:numId="39" w16cid:durableId="2065442438">
    <w:abstractNumId w:val="4"/>
  </w:num>
  <w:num w:numId="40" w16cid:durableId="727651628">
    <w:abstractNumId w:val="22"/>
  </w:num>
  <w:num w:numId="41" w16cid:durableId="2108192230">
    <w:abstractNumId w:val="50"/>
  </w:num>
  <w:num w:numId="42" w16cid:durableId="1487673205">
    <w:abstractNumId w:val="33"/>
  </w:num>
  <w:num w:numId="43" w16cid:durableId="1139225721">
    <w:abstractNumId w:val="12"/>
  </w:num>
  <w:num w:numId="44" w16cid:durableId="1460882209">
    <w:abstractNumId w:val="29"/>
  </w:num>
  <w:num w:numId="45" w16cid:durableId="1413965907">
    <w:abstractNumId w:val="1"/>
  </w:num>
  <w:num w:numId="46" w16cid:durableId="1646935391">
    <w:abstractNumId w:val="13"/>
  </w:num>
  <w:num w:numId="47" w16cid:durableId="820197509">
    <w:abstractNumId w:val="24"/>
  </w:num>
  <w:num w:numId="48" w16cid:durableId="973098285">
    <w:abstractNumId w:val="7"/>
  </w:num>
  <w:num w:numId="49" w16cid:durableId="1242183765">
    <w:abstractNumId w:val="58"/>
  </w:num>
  <w:num w:numId="50" w16cid:durableId="2085182570">
    <w:abstractNumId w:val="3"/>
  </w:num>
  <w:num w:numId="51" w16cid:durableId="318313053">
    <w:abstractNumId w:val="10"/>
  </w:num>
  <w:num w:numId="52" w16cid:durableId="1508519009">
    <w:abstractNumId w:val="21"/>
  </w:num>
  <w:num w:numId="53" w16cid:durableId="1748763604">
    <w:abstractNumId w:val="31"/>
  </w:num>
  <w:num w:numId="54" w16cid:durableId="1139349135">
    <w:abstractNumId w:val="9"/>
  </w:num>
  <w:num w:numId="55" w16cid:durableId="1652560936">
    <w:abstractNumId w:val="38"/>
  </w:num>
  <w:num w:numId="56" w16cid:durableId="1242986005">
    <w:abstractNumId w:val="15"/>
  </w:num>
  <w:num w:numId="57" w16cid:durableId="584805722">
    <w:abstractNumId w:val="36"/>
  </w:num>
  <w:num w:numId="58" w16cid:durableId="858472288">
    <w:abstractNumId w:val="53"/>
  </w:num>
  <w:num w:numId="59" w16cid:durableId="76889299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5"/>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F78"/>
    <w:rsid w:val="00051368"/>
    <w:rsid w:val="00070BAA"/>
    <w:rsid w:val="000A68F9"/>
    <w:rsid w:val="000D0BC2"/>
    <w:rsid w:val="000D75F7"/>
    <w:rsid w:val="00144027"/>
    <w:rsid w:val="00144E2E"/>
    <w:rsid w:val="002309D2"/>
    <w:rsid w:val="002310BD"/>
    <w:rsid w:val="00233246"/>
    <w:rsid w:val="002A18E6"/>
    <w:rsid w:val="002B2DFB"/>
    <w:rsid w:val="002E3B5D"/>
    <w:rsid w:val="00307A97"/>
    <w:rsid w:val="00320AD8"/>
    <w:rsid w:val="0034323A"/>
    <w:rsid w:val="00355F6F"/>
    <w:rsid w:val="00357656"/>
    <w:rsid w:val="003A31F9"/>
    <w:rsid w:val="003B0EBB"/>
    <w:rsid w:val="003E2371"/>
    <w:rsid w:val="003E7E3B"/>
    <w:rsid w:val="003F438C"/>
    <w:rsid w:val="004536D1"/>
    <w:rsid w:val="00456FBA"/>
    <w:rsid w:val="004730AC"/>
    <w:rsid w:val="004D2186"/>
    <w:rsid w:val="004E1DD9"/>
    <w:rsid w:val="005321B5"/>
    <w:rsid w:val="00533C74"/>
    <w:rsid w:val="00547105"/>
    <w:rsid w:val="0056655E"/>
    <w:rsid w:val="005868A4"/>
    <w:rsid w:val="005B5096"/>
    <w:rsid w:val="005B5B06"/>
    <w:rsid w:val="005C6923"/>
    <w:rsid w:val="005F1777"/>
    <w:rsid w:val="006154B4"/>
    <w:rsid w:val="006672E8"/>
    <w:rsid w:val="00671379"/>
    <w:rsid w:val="006A4CFD"/>
    <w:rsid w:val="006F47B9"/>
    <w:rsid w:val="00720F74"/>
    <w:rsid w:val="00731BF0"/>
    <w:rsid w:val="00763280"/>
    <w:rsid w:val="00774B36"/>
    <w:rsid w:val="00793BF4"/>
    <w:rsid w:val="007D519C"/>
    <w:rsid w:val="00800A38"/>
    <w:rsid w:val="00841919"/>
    <w:rsid w:val="00845B95"/>
    <w:rsid w:val="00865AA1"/>
    <w:rsid w:val="008F5C31"/>
    <w:rsid w:val="00911EA3"/>
    <w:rsid w:val="009A39BB"/>
    <w:rsid w:val="009C0AE3"/>
    <w:rsid w:val="009F4805"/>
    <w:rsid w:val="009F528A"/>
    <w:rsid w:val="00A30FC7"/>
    <w:rsid w:val="00A428E0"/>
    <w:rsid w:val="00A42A4F"/>
    <w:rsid w:val="00A43103"/>
    <w:rsid w:val="00A53212"/>
    <w:rsid w:val="00A549B5"/>
    <w:rsid w:val="00A6463A"/>
    <w:rsid w:val="00AC1271"/>
    <w:rsid w:val="00B46F9D"/>
    <w:rsid w:val="00BF6C1A"/>
    <w:rsid w:val="00C028AD"/>
    <w:rsid w:val="00C4536A"/>
    <w:rsid w:val="00C62E4A"/>
    <w:rsid w:val="00CF4B34"/>
    <w:rsid w:val="00D52F78"/>
    <w:rsid w:val="00D72132"/>
    <w:rsid w:val="00DD0CB3"/>
    <w:rsid w:val="00E03B3D"/>
    <w:rsid w:val="00E755F8"/>
    <w:rsid w:val="00E83035"/>
    <w:rsid w:val="00EC2B8C"/>
    <w:rsid w:val="00F143B3"/>
    <w:rsid w:val="00F27801"/>
    <w:rsid w:val="00F67040"/>
    <w:rsid w:val="00F840F5"/>
    <w:rsid w:val="00F95524"/>
    <w:rsid w:val="00F97F3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06F6FF"/>
  <w15:chartTrackingRefBased/>
  <w15:docId w15:val="{FDEC147E-D726-43D3-AF8F-7452040A4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D52F7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D52F7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D52F78"/>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D52F78"/>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D52F78"/>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D52F78"/>
    <w:pPr>
      <w:keepNext/>
      <w:keepLines/>
      <w:spacing w:before="4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D52F78"/>
    <w:pPr>
      <w:keepNext/>
      <w:keepLines/>
      <w:spacing w:before="4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D52F78"/>
    <w:pPr>
      <w:keepNext/>
      <w:keepLines/>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D52F78"/>
    <w:pPr>
      <w:keepNext/>
      <w:keepLines/>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D52F78"/>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D52F78"/>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D52F78"/>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D52F78"/>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D52F78"/>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D52F78"/>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D52F78"/>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D52F78"/>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D52F78"/>
    <w:rPr>
      <w:rFonts w:eastAsiaTheme="majorEastAsia" w:cstheme="majorBidi"/>
      <w:color w:val="272727" w:themeColor="text1" w:themeTint="D8"/>
    </w:rPr>
  </w:style>
  <w:style w:type="paragraph" w:styleId="Titel">
    <w:name w:val="Title"/>
    <w:basedOn w:val="Standaard"/>
    <w:next w:val="Standaard"/>
    <w:link w:val="TitelChar"/>
    <w:uiPriority w:val="10"/>
    <w:qFormat/>
    <w:rsid w:val="00D52F78"/>
    <w:pPr>
      <w:spacing w:after="80"/>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D52F78"/>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D52F78"/>
    <w:pPr>
      <w:numPr>
        <w:ilvl w:val="1"/>
      </w:numPr>
      <w:spacing w:after="160"/>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D52F78"/>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D52F78"/>
    <w:pPr>
      <w:spacing w:before="160" w:after="160"/>
      <w:jc w:val="center"/>
    </w:pPr>
    <w:rPr>
      <w:i/>
      <w:iCs/>
      <w:color w:val="404040" w:themeColor="text1" w:themeTint="BF"/>
    </w:rPr>
  </w:style>
  <w:style w:type="character" w:customStyle="1" w:styleId="CitaatChar">
    <w:name w:val="Citaat Char"/>
    <w:basedOn w:val="Standaardalinea-lettertype"/>
    <w:link w:val="Citaat"/>
    <w:uiPriority w:val="29"/>
    <w:rsid w:val="00D52F78"/>
    <w:rPr>
      <w:i/>
      <w:iCs/>
      <w:color w:val="404040" w:themeColor="text1" w:themeTint="BF"/>
    </w:rPr>
  </w:style>
  <w:style w:type="paragraph" w:styleId="Lijstalinea">
    <w:name w:val="List Paragraph"/>
    <w:basedOn w:val="Standaard"/>
    <w:uiPriority w:val="34"/>
    <w:qFormat/>
    <w:rsid w:val="00D52F78"/>
    <w:pPr>
      <w:ind w:left="720"/>
      <w:contextualSpacing/>
    </w:pPr>
  </w:style>
  <w:style w:type="character" w:styleId="Intensievebenadrukking">
    <w:name w:val="Intense Emphasis"/>
    <w:basedOn w:val="Standaardalinea-lettertype"/>
    <w:uiPriority w:val="21"/>
    <w:qFormat/>
    <w:rsid w:val="00D52F78"/>
    <w:rPr>
      <w:i/>
      <w:iCs/>
      <w:color w:val="0F4761" w:themeColor="accent1" w:themeShade="BF"/>
    </w:rPr>
  </w:style>
  <w:style w:type="paragraph" w:styleId="Duidelijkcitaat">
    <w:name w:val="Intense Quote"/>
    <w:basedOn w:val="Standaard"/>
    <w:next w:val="Standaard"/>
    <w:link w:val="DuidelijkcitaatChar"/>
    <w:uiPriority w:val="30"/>
    <w:qFormat/>
    <w:rsid w:val="00D52F7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D52F78"/>
    <w:rPr>
      <w:i/>
      <w:iCs/>
      <w:color w:val="0F4761" w:themeColor="accent1" w:themeShade="BF"/>
    </w:rPr>
  </w:style>
  <w:style w:type="character" w:styleId="Intensieveverwijzing">
    <w:name w:val="Intense Reference"/>
    <w:basedOn w:val="Standaardalinea-lettertype"/>
    <w:uiPriority w:val="32"/>
    <w:qFormat/>
    <w:rsid w:val="00D52F78"/>
    <w:rPr>
      <w:b/>
      <w:bCs/>
      <w:smallCaps/>
      <w:color w:val="0F4761" w:themeColor="accent1" w:themeShade="BF"/>
      <w:spacing w:val="5"/>
    </w:rPr>
  </w:style>
  <w:style w:type="character" w:styleId="Hyperlink">
    <w:name w:val="Hyperlink"/>
    <w:basedOn w:val="Standaardalinea-lettertype"/>
    <w:uiPriority w:val="99"/>
    <w:unhideWhenUsed/>
    <w:rsid w:val="00720F74"/>
    <w:rPr>
      <w:color w:val="467886" w:themeColor="hyperlink"/>
      <w:u w:val="single"/>
    </w:rPr>
  </w:style>
  <w:style w:type="character" w:styleId="Onopgelostemelding">
    <w:name w:val="Unresolved Mention"/>
    <w:basedOn w:val="Standaardalinea-lettertype"/>
    <w:uiPriority w:val="99"/>
    <w:semiHidden/>
    <w:unhideWhenUsed/>
    <w:rsid w:val="00720F74"/>
    <w:rPr>
      <w:color w:val="605E5C"/>
      <w:shd w:val="clear" w:color="auto" w:fill="E1DFDD"/>
    </w:rPr>
  </w:style>
  <w:style w:type="character" w:styleId="Zwaar">
    <w:name w:val="Strong"/>
    <w:basedOn w:val="Standaardalinea-lettertype"/>
    <w:uiPriority w:val="22"/>
    <w:qFormat/>
    <w:rsid w:val="00A43103"/>
    <w:rPr>
      <w:b/>
      <w:bCs/>
    </w:rPr>
  </w:style>
  <w:style w:type="table" w:styleId="Tabelraster">
    <w:name w:val="Table Grid"/>
    <w:basedOn w:val="Standaardtabel"/>
    <w:uiPriority w:val="39"/>
    <w:rsid w:val="006713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nhideWhenUsed/>
    <w:rsid w:val="004730AC"/>
    <w:rPr>
      <w:rFonts w:ascii="Times New Roman" w:hAnsi="Times New Roman" w:cs="Times New Roman"/>
      <w:sz w:val="24"/>
      <w:szCs w:val="24"/>
    </w:rPr>
  </w:style>
  <w:style w:type="character" w:styleId="GevolgdeHyperlink">
    <w:name w:val="FollowedHyperlink"/>
    <w:basedOn w:val="Standaardalinea-lettertype"/>
    <w:uiPriority w:val="99"/>
    <w:semiHidden/>
    <w:unhideWhenUsed/>
    <w:rsid w:val="002A18E6"/>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5848021">
      <w:bodyDiv w:val="1"/>
      <w:marLeft w:val="0"/>
      <w:marRight w:val="0"/>
      <w:marTop w:val="0"/>
      <w:marBottom w:val="0"/>
      <w:divBdr>
        <w:top w:val="none" w:sz="0" w:space="0" w:color="auto"/>
        <w:left w:val="none" w:sz="0" w:space="0" w:color="auto"/>
        <w:bottom w:val="none" w:sz="0" w:space="0" w:color="auto"/>
        <w:right w:val="none" w:sz="0" w:space="0" w:color="auto"/>
      </w:divBdr>
    </w:div>
    <w:div w:id="416444979">
      <w:bodyDiv w:val="1"/>
      <w:marLeft w:val="0"/>
      <w:marRight w:val="0"/>
      <w:marTop w:val="0"/>
      <w:marBottom w:val="0"/>
      <w:divBdr>
        <w:top w:val="none" w:sz="0" w:space="0" w:color="auto"/>
        <w:left w:val="none" w:sz="0" w:space="0" w:color="auto"/>
        <w:bottom w:val="none" w:sz="0" w:space="0" w:color="auto"/>
        <w:right w:val="none" w:sz="0" w:space="0" w:color="auto"/>
      </w:divBdr>
      <w:divsChild>
        <w:div w:id="21434967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9832266">
      <w:bodyDiv w:val="1"/>
      <w:marLeft w:val="0"/>
      <w:marRight w:val="0"/>
      <w:marTop w:val="0"/>
      <w:marBottom w:val="0"/>
      <w:divBdr>
        <w:top w:val="none" w:sz="0" w:space="0" w:color="auto"/>
        <w:left w:val="none" w:sz="0" w:space="0" w:color="auto"/>
        <w:bottom w:val="none" w:sz="0" w:space="0" w:color="auto"/>
        <w:right w:val="none" w:sz="0" w:space="0" w:color="auto"/>
      </w:divBdr>
      <w:divsChild>
        <w:div w:id="1451626502">
          <w:blockQuote w:val="1"/>
          <w:marLeft w:val="720"/>
          <w:marRight w:val="720"/>
          <w:marTop w:val="100"/>
          <w:marBottom w:val="100"/>
          <w:divBdr>
            <w:top w:val="none" w:sz="0" w:space="0" w:color="auto"/>
            <w:left w:val="none" w:sz="0" w:space="0" w:color="auto"/>
            <w:bottom w:val="none" w:sz="0" w:space="0" w:color="auto"/>
            <w:right w:val="none" w:sz="0" w:space="0" w:color="auto"/>
          </w:divBdr>
        </w:div>
        <w:div w:id="1353730380">
          <w:blockQuote w:val="1"/>
          <w:marLeft w:val="720"/>
          <w:marRight w:val="720"/>
          <w:marTop w:val="100"/>
          <w:marBottom w:val="100"/>
          <w:divBdr>
            <w:top w:val="none" w:sz="0" w:space="0" w:color="auto"/>
            <w:left w:val="none" w:sz="0" w:space="0" w:color="auto"/>
            <w:bottom w:val="none" w:sz="0" w:space="0" w:color="auto"/>
            <w:right w:val="none" w:sz="0" w:space="0" w:color="auto"/>
          </w:divBdr>
        </w:div>
        <w:div w:id="21109310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9189871">
      <w:bodyDiv w:val="1"/>
      <w:marLeft w:val="0"/>
      <w:marRight w:val="0"/>
      <w:marTop w:val="0"/>
      <w:marBottom w:val="0"/>
      <w:divBdr>
        <w:top w:val="none" w:sz="0" w:space="0" w:color="auto"/>
        <w:left w:val="none" w:sz="0" w:space="0" w:color="auto"/>
        <w:bottom w:val="none" w:sz="0" w:space="0" w:color="auto"/>
        <w:right w:val="none" w:sz="0" w:space="0" w:color="auto"/>
      </w:divBdr>
      <w:divsChild>
        <w:div w:id="1168013853">
          <w:blockQuote w:val="1"/>
          <w:marLeft w:val="720"/>
          <w:marRight w:val="720"/>
          <w:marTop w:val="100"/>
          <w:marBottom w:val="100"/>
          <w:divBdr>
            <w:top w:val="none" w:sz="0" w:space="0" w:color="auto"/>
            <w:left w:val="none" w:sz="0" w:space="0" w:color="auto"/>
            <w:bottom w:val="none" w:sz="0" w:space="0" w:color="auto"/>
            <w:right w:val="none" w:sz="0" w:space="0" w:color="auto"/>
          </w:divBdr>
        </w:div>
        <w:div w:id="1635603722">
          <w:blockQuote w:val="1"/>
          <w:marLeft w:val="720"/>
          <w:marRight w:val="720"/>
          <w:marTop w:val="100"/>
          <w:marBottom w:val="100"/>
          <w:divBdr>
            <w:top w:val="none" w:sz="0" w:space="0" w:color="auto"/>
            <w:left w:val="none" w:sz="0" w:space="0" w:color="auto"/>
            <w:bottom w:val="none" w:sz="0" w:space="0" w:color="auto"/>
            <w:right w:val="none" w:sz="0" w:space="0" w:color="auto"/>
          </w:divBdr>
        </w:div>
        <w:div w:id="101058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794583">
      <w:bodyDiv w:val="1"/>
      <w:marLeft w:val="0"/>
      <w:marRight w:val="0"/>
      <w:marTop w:val="0"/>
      <w:marBottom w:val="0"/>
      <w:divBdr>
        <w:top w:val="none" w:sz="0" w:space="0" w:color="auto"/>
        <w:left w:val="none" w:sz="0" w:space="0" w:color="auto"/>
        <w:bottom w:val="none" w:sz="0" w:space="0" w:color="auto"/>
        <w:right w:val="none" w:sz="0" w:space="0" w:color="auto"/>
      </w:divBdr>
    </w:div>
    <w:div w:id="1002397128">
      <w:bodyDiv w:val="1"/>
      <w:marLeft w:val="0"/>
      <w:marRight w:val="0"/>
      <w:marTop w:val="0"/>
      <w:marBottom w:val="0"/>
      <w:divBdr>
        <w:top w:val="none" w:sz="0" w:space="0" w:color="auto"/>
        <w:left w:val="none" w:sz="0" w:space="0" w:color="auto"/>
        <w:bottom w:val="none" w:sz="0" w:space="0" w:color="auto"/>
        <w:right w:val="none" w:sz="0" w:space="0" w:color="auto"/>
      </w:divBdr>
      <w:divsChild>
        <w:div w:id="1402218819">
          <w:marLeft w:val="0"/>
          <w:marRight w:val="0"/>
          <w:marTop w:val="0"/>
          <w:marBottom w:val="0"/>
          <w:divBdr>
            <w:top w:val="none" w:sz="0" w:space="0" w:color="auto"/>
            <w:left w:val="none" w:sz="0" w:space="0" w:color="auto"/>
            <w:bottom w:val="none" w:sz="0" w:space="0" w:color="auto"/>
            <w:right w:val="none" w:sz="0" w:space="0" w:color="auto"/>
          </w:divBdr>
          <w:divsChild>
            <w:div w:id="26805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760989">
      <w:bodyDiv w:val="1"/>
      <w:marLeft w:val="0"/>
      <w:marRight w:val="0"/>
      <w:marTop w:val="0"/>
      <w:marBottom w:val="0"/>
      <w:divBdr>
        <w:top w:val="none" w:sz="0" w:space="0" w:color="auto"/>
        <w:left w:val="none" w:sz="0" w:space="0" w:color="auto"/>
        <w:bottom w:val="none" w:sz="0" w:space="0" w:color="auto"/>
        <w:right w:val="none" w:sz="0" w:space="0" w:color="auto"/>
      </w:divBdr>
      <w:divsChild>
        <w:div w:id="1155730460">
          <w:marLeft w:val="0"/>
          <w:marRight w:val="0"/>
          <w:marTop w:val="0"/>
          <w:marBottom w:val="0"/>
          <w:divBdr>
            <w:top w:val="none" w:sz="0" w:space="0" w:color="auto"/>
            <w:left w:val="none" w:sz="0" w:space="0" w:color="auto"/>
            <w:bottom w:val="none" w:sz="0" w:space="0" w:color="auto"/>
            <w:right w:val="none" w:sz="0" w:space="0" w:color="auto"/>
          </w:divBdr>
          <w:divsChild>
            <w:div w:id="90167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066753">
      <w:bodyDiv w:val="1"/>
      <w:marLeft w:val="0"/>
      <w:marRight w:val="0"/>
      <w:marTop w:val="0"/>
      <w:marBottom w:val="0"/>
      <w:divBdr>
        <w:top w:val="none" w:sz="0" w:space="0" w:color="auto"/>
        <w:left w:val="none" w:sz="0" w:space="0" w:color="auto"/>
        <w:bottom w:val="none" w:sz="0" w:space="0" w:color="auto"/>
        <w:right w:val="none" w:sz="0" w:space="0" w:color="auto"/>
      </w:divBdr>
    </w:div>
    <w:div w:id="1189217657">
      <w:bodyDiv w:val="1"/>
      <w:marLeft w:val="0"/>
      <w:marRight w:val="0"/>
      <w:marTop w:val="0"/>
      <w:marBottom w:val="0"/>
      <w:divBdr>
        <w:top w:val="none" w:sz="0" w:space="0" w:color="auto"/>
        <w:left w:val="none" w:sz="0" w:space="0" w:color="auto"/>
        <w:bottom w:val="none" w:sz="0" w:space="0" w:color="auto"/>
        <w:right w:val="none" w:sz="0" w:space="0" w:color="auto"/>
      </w:divBdr>
    </w:div>
    <w:div w:id="1245533566">
      <w:bodyDiv w:val="1"/>
      <w:marLeft w:val="0"/>
      <w:marRight w:val="0"/>
      <w:marTop w:val="0"/>
      <w:marBottom w:val="0"/>
      <w:divBdr>
        <w:top w:val="none" w:sz="0" w:space="0" w:color="auto"/>
        <w:left w:val="none" w:sz="0" w:space="0" w:color="auto"/>
        <w:bottom w:val="none" w:sz="0" w:space="0" w:color="auto"/>
        <w:right w:val="none" w:sz="0" w:space="0" w:color="auto"/>
      </w:divBdr>
    </w:div>
    <w:div w:id="1457527291">
      <w:bodyDiv w:val="1"/>
      <w:marLeft w:val="0"/>
      <w:marRight w:val="0"/>
      <w:marTop w:val="0"/>
      <w:marBottom w:val="0"/>
      <w:divBdr>
        <w:top w:val="none" w:sz="0" w:space="0" w:color="auto"/>
        <w:left w:val="none" w:sz="0" w:space="0" w:color="auto"/>
        <w:bottom w:val="none" w:sz="0" w:space="0" w:color="auto"/>
        <w:right w:val="none" w:sz="0" w:space="0" w:color="auto"/>
      </w:divBdr>
    </w:div>
    <w:div w:id="1463303615">
      <w:bodyDiv w:val="1"/>
      <w:marLeft w:val="0"/>
      <w:marRight w:val="0"/>
      <w:marTop w:val="0"/>
      <w:marBottom w:val="0"/>
      <w:divBdr>
        <w:top w:val="none" w:sz="0" w:space="0" w:color="auto"/>
        <w:left w:val="none" w:sz="0" w:space="0" w:color="auto"/>
        <w:bottom w:val="none" w:sz="0" w:space="0" w:color="auto"/>
        <w:right w:val="none" w:sz="0" w:space="0" w:color="auto"/>
      </w:divBdr>
    </w:div>
    <w:div w:id="1466460488">
      <w:bodyDiv w:val="1"/>
      <w:marLeft w:val="0"/>
      <w:marRight w:val="0"/>
      <w:marTop w:val="0"/>
      <w:marBottom w:val="0"/>
      <w:divBdr>
        <w:top w:val="none" w:sz="0" w:space="0" w:color="auto"/>
        <w:left w:val="none" w:sz="0" w:space="0" w:color="auto"/>
        <w:bottom w:val="none" w:sz="0" w:space="0" w:color="auto"/>
        <w:right w:val="none" w:sz="0" w:space="0" w:color="auto"/>
      </w:divBdr>
    </w:div>
    <w:div w:id="1664430519">
      <w:bodyDiv w:val="1"/>
      <w:marLeft w:val="0"/>
      <w:marRight w:val="0"/>
      <w:marTop w:val="0"/>
      <w:marBottom w:val="0"/>
      <w:divBdr>
        <w:top w:val="none" w:sz="0" w:space="0" w:color="auto"/>
        <w:left w:val="none" w:sz="0" w:space="0" w:color="auto"/>
        <w:bottom w:val="none" w:sz="0" w:space="0" w:color="auto"/>
        <w:right w:val="none" w:sz="0" w:space="0" w:color="auto"/>
      </w:divBdr>
      <w:divsChild>
        <w:div w:id="10281458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1389366">
      <w:bodyDiv w:val="1"/>
      <w:marLeft w:val="0"/>
      <w:marRight w:val="0"/>
      <w:marTop w:val="0"/>
      <w:marBottom w:val="0"/>
      <w:divBdr>
        <w:top w:val="none" w:sz="0" w:space="0" w:color="auto"/>
        <w:left w:val="none" w:sz="0" w:space="0" w:color="auto"/>
        <w:bottom w:val="none" w:sz="0" w:space="0" w:color="auto"/>
        <w:right w:val="none" w:sz="0" w:space="0" w:color="auto"/>
      </w:divBdr>
    </w:div>
    <w:div w:id="1979650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historiek.net/godfried-van-bouillon-leider-eerste-kruistocht/70021/?utm_source=chatgpt.com" TargetMode="External"/><Relationship Id="rId26" Type="http://schemas.openxmlformats.org/officeDocument/2006/relationships/hyperlink" Target="https://www.loc.gov/exhibits/exploring-the-early-americas/interactives/conquest-of-mexico-paintings/" TargetMode="External"/><Relationship Id="rId39" Type="http://schemas.openxmlformats.org/officeDocument/2006/relationships/hyperlink" Target="https://historiek.net/c/slavernij/" TargetMode="External"/><Relationship Id="rId21" Type="http://schemas.openxmlformats.org/officeDocument/2006/relationships/hyperlink" Target="https://en.wikipedia.org/wiki/Kilij_Arslan_I?utm_source=chatgpt.com" TargetMode="External"/><Relationship Id="rId34" Type="http://schemas.openxmlformats.org/officeDocument/2006/relationships/hyperlink" Target="https://homepages.bluffton.edu/~sullivanm/mexico/mexicocity/rivera/cortez.html" TargetMode="Externa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hyperlink" Target="https://historiek.net/urbanus-ii-paus-eerste-kruistocht/76468/?utm_source=chatgpt.com" TargetMode="External"/><Relationship Id="rId20" Type="http://schemas.openxmlformats.org/officeDocument/2006/relationships/hyperlink" Target="https://historiek.net/alexius-i-van-byzantium-1048-1118/3664/?utm_source=chatgpt.com" TargetMode="External"/><Relationship Id="rId29" Type="http://schemas.openxmlformats.org/officeDocument/2006/relationships/image" Target="media/image12.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eg"/><Relationship Id="rId24" Type="http://schemas.openxmlformats.org/officeDocument/2006/relationships/image" Target="media/image10.png"/><Relationship Id="rId32" Type="http://schemas.openxmlformats.org/officeDocument/2006/relationships/image" Target="media/image13.png"/><Relationship Id="rId37" Type="http://schemas.openxmlformats.org/officeDocument/2006/relationships/image" Target="media/image15.jpe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hyperlink" Target="https://www.youtube.com/watch?v=vJwxbAz_iDA&amp;t=2s" TargetMode="External"/><Relationship Id="rId23" Type="http://schemas.openxmlformats.org/officeDocument/2006/relationships/image" Target="media/image9.png"/><Relationship Id="rId28" Type="http://schemas.openxmlformats.org/officeDocument/2006/relationships/hyperlink" Target="https://nl.wikipedia.org/wiki/Beleg_van_Tenochtitlan" TargetMode="External"/><Relationship Id="rId36" Type="http://schemas.openxmlformats.org/officeDocument/2006/relationships/hyperlink" Target="https://en.wikipedia.org/wiki/The_Discovery_of_America_by_Christopher_Columbus" TargetMode="External"/><Relationship Id="rId10" Type="http://schemas.openxmlformats.org/officeDocument/2006/relationships/hyperlink" Target="https://www.youtube.com/watch?v=kS-BOVg0IYU&amp;t=27s" TargetMode="External"/><Relationship Id="rId19" Type="http://schemas.openxmlformats.org/officeDocument/2006/relationships/hyperlink" Target="https://www.youtube.com/watch?v=UJbxmvnzzLw&amp;t=1s" TargetMode="External"/><Relationship Id="rId31" Type="http://schemas.openxmlformats.org/officeDocument/2006/relationships/hyperlink" Target="https://oxfordre.com/latinamericanhistory/display/10.1093/acrefore/9780199366439.001.0001/acrefore-9780199366439-e-971?d=%2F10.1093%2Facrefore%2F9780199366439.001.0001%2Facrefore-9780199366439-e-971&amp;p=emailAeH3MxDlIdwYU" TargetMode="External"/><Relationship Id="rId4" Type="http://schemas.openxmlformats.org/officeDocument/2006/relationships/webSettings" Target="webSettings.xml"/><Relationship Id="rId9" Type="http://schemas.openxmlformats.org/officeDocument/2006/relationships/image" Target="media/image4.png"/><Relationship Id="rId14" Type="http://schemas.microsoft.com/office/2007/relationships/hdphoto" Target="media/hdphoto1.wdp"/><Relationship Id="rId22" Type="http://schemas.openxmlformats.org/officeDocument/2006/relationships/image" Target="media/image8.png"/><Relationship Id="rId27" Type="http://schemas.openxmlformats.org/officeDocument/2006/relationships/hyperlink" Target="https://learninglink.oup.com/access/content/schaller-3e-dashboard-resources/image-the-capture-of-tenochtitlan1511901471113?utm_source=chatgpt.com" TargetMode="External"/><Relationship Id="rId30" Type="http://schemas.openxmlformats.org/officeDocument/2006/relationships/hyperlink" Target="https://es.wikipedia.org/wiki/Lienzo_de_Tlaxcala" TargetMode="External"/><Relationship Id="rId35" Type="http://schemas.openxmlformats.org/officeDocument/2006/relationships/image" Target="media/image14.jpeg"/><Relationship Id="rId8" Type="http://schemas.openxmlformats.org/officeDocument/2006/relationships/hyperlink" Target="https://www.nationalgeographic.com/trajan-column/article.html"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s://www.youtube.com/watch?v=mQFf9GaekQk&amp;t=2s" TargetMode="External"/><Relationship Id="rId25" Type="http://schemas.openxmlformats.org/officeDocument/2006/relationships/image" Target="media/image11.png"/><Relationship Id="rId33" Type="http://schemas.openxmlformats.org/officeDocument/2006/relationships/hyperlink" Target="https://homepages.bluffton.edu/~sullivanm/mexico/mexicocity/rivera/muralsintro.html" TargetMode="External"/><Relationship Id="rId38" Type="http://schemas.openxmlformats.org/officeDocument/2006/relationships/hyperlink" Target="https://www.youtube.com/watch?v=8rpAJg1lZ7w"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24</Pages>
  <Words>5295</Words>
  <Characters>29124</Characters>
  <Application>Microsoft Office Word</Application>
  <DocSecurity>0</DocSecurity>
  <Lines>242</Lines>
  <Paragraphs>68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Nathalie Lagoutte</dc:creator>
  <cp:keywords/>
  <dc:description/>
  <cp:lastModifiedBy>Joyce van Os | Maurick College</cp:lastModifiedBy>
  <cp:revision>4</cp:revision>
  <dcterms:created xsi:type="dcterms:W3CDTF">2025-11-08T11:30:00Z</dcterms:created>
  <dcterms:modified xsi:type="dcterms:W3CDTF">2025-11-10T09:26:00Z</dcterms:modified>
</cp:coreProperties>
</file>